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5159" w:rsidRDefault="00EF0B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Supplementary file 1: Bacterial strains.</w:t>
      </w:r>
    </w:p>
    <w:p w:rsidR="00A85159" w:rsidRDefault="00A851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5085"/>
        <w:gridCol w:w="3105"/>
      </w:tblGrid>
      <w:tr w:rsidR="00A85159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Strain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Relevant Genotype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A85159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MG1655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F- lambda- ilvG- rfb-50 rph-1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 w:rsidP="00A70C13">
            <w:pPr>
              <w:widowControl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Blattner, F. R. et al.</w:t>
            </w:r>
          </w:p>
        </w:tc>
      </w:tr>
      <w:tr w:rsidR="00A85159">
        <w:trPr>
          <w:trHeight w:val="105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BW25113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13">
              <w:rPr>
                <w:rFonts w:ascii="Times New Roman" w:eastAsia="Times New Roman" w:hAnsi="Times New Roman" w:cs="Times New Roman"/>
                <w:sz w:val="24"/>
                <w:szCs w:val="24"/>
              </w:rPr>
              <w:t>F-, Lambda-, ∆(araD-araB)567, lacZ4787(del)::rrnB-3, rph-1, ∆(rhaD-rhaB)568, hsdR514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 w:rsidP="00A70C13">
            <w:pPr>
              <w:widowControl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Datsenko, K. A. &amp; Wanner, B. L.</w:t>
            </w:r>
          </w:p>
        </w:tc>
      </w:tr>
      <w:tr w:rsidR="00A85159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bBEL185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mlaB::gfp-FRT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 w:rsidP="00A70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A85159"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bBEL190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mlaF::FRT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159" w:rsidRDefault="00EF0BB4" w:rsidP="00A70C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</w:tbl>
    <w:p w:rsidR="00A85159" w:rsidRDefault="00A851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159" w:rsidRDefault="00A851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159" w:rsidRDefault="00A851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85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BB4" w:rsidRDefault="00EF0BB4" w:rsidP="00A70C13">
      <w:pPr>
        <w:spacing w:line="240" w:lineRule="auto"/>
      </w:pPr>
      <w:r>
        <w:separator/>
      </w:r>
    </w:p>
  </w:endnote>
  <w:endnote w:type="continuationSeparator" w:id="0">
    <w:p w:rsidR="00EF0BB4" w:rsidRDefault="00EF0BB4" w:rsidP="00A70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13" w:rsidRDefault="00A70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13" w:rsidRDefault="00A70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13" w:rsidRDefault="00A70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BB4" w:rsidRDefault="00EF0BB4" w:rsidP="00A70C13">
      <w:pPr>
        <w:spacing w:line="240" w:lineRule="auto"/>
      </w:pPr>
      <w:r>
        <w:separator/>
      </w:r>
    </w:p>
  </w:footnote>
  <w:footnote w:type="continuationSeparator" w:id="0">
    <w:p w:rsidR="00EF0BB4" w:rsidRDefault="00EF0BB4" w:rsidP="00A70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13" w:rsidRDefault="00A70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13" w:rsidRDefault="00A70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13" w:rsidRDefault="00A70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59"/>
    <w:rsid w:val="00A70C13"/>
    <w:rsid w:val="00A85159"/>
    <w:rsid w:val="00E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0C41C"/>
  <w15:docId w15:val="{60609FB0-8C53-DF49-AAD0-A77DF16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0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13"/>
  </w:style>
  <w:style w:type="paragraph" w:styleId="Footer">
    <w:name w:val="footer"/>
    <w:basedOn w:val="Normal"/>
    <w:link w:val="FooterChar"/>
    <w:uiPriority w:val="99"/>
    <w:unhideWhenUsed/>
    <w:rsid w:val="00A70C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</cp:lastModifiedBy>
  <cp:revision>2</cp:revision>
  <dcterms:created xsi:type="dcterms:W3CDTF">2020-06-29T19:38:00Z</dcterms:created>
  <dcterms:modified xsi:type="dcterms:W3CDTF">2020-06-29T19:39:00Z</dcterms:modified>
</cp:coreProperties>
</file>