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4F" w:rsidRPr="00991ABC" w:rsidRDefault="002811F2" w:rsidP="00EF36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bookmarkStart w:id="0" w:name="_GoBack"/>
      <w:bookmarkEnd w:id="0"/>
      <w:r w:rsidR="00CE5339">
        <w:rPr>
          <w:rFonts w:ascii="Times New Roman" w:hAnsi="Times New Roman" w:cs="Times New Roman"/>
          <w:b/>
          <w:sz w:val="24"/>
          <w:szCs w:val="24"/>
        </w:rPr>
        <w:t>ile</w:t>
      </w:r>
      <w:r w:rsidR="00EF364F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7B5B29">
        <w:rPr>
          <w:rFonts w:ascii="Times New Roman" w:hAnsi="Times New Roman" w:cs="Times New Roman"/>
          <w:sz w:val="24"/>
          <w:szCs w:val="24"/>
        </w:rPr>
        <w:t xml:space="preserve"> Mean body mass index</w:t>
      </w:r>
      <w:r w:rsidR="00EF364F" w:rsidRPr="00991ABC">
        <w:rPr>
          <w:rFonts w:ascii="Times New Roman" w:hAnsi="Times New Roman" w:cs="Times New Roman"/>
          <w:sz w:val="24"/>
          <w:szCs w:val="24"/>
        </w:rPr>
        <w:t xml:space="preserve"> estimates (kg/m</w:t>
      </w:r>
      <w:r w:rsidR="00EF364F" w:rsidRPr="00991A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F364F" w:rsidRPr="00991ABC">
        <w:rPr>
          <w:rFonts w:ascii="Times New Roman" w:hAnsi="Times New Roman" w:cs="Times New Roman"/>
          <w:sz w:val="24"/>
          <w:szCs w:val="24"/>
        </w:rPr>
        <w:t>) in 1985 and 2016 stratified by region, gender and age group.</w:t>
      </w:r>
    </w:p>
    <w:p w:rsidR="00EF364F" w:rsidRDefault="00EF364F" w:rsidP="00EF364F">
      <w:pPr>
        <w:rPr>
          <w:rFonts w:ascii="Times New Roman" w:hAnsi="Times New Roman" w:cs="Times New Roman"/>
          <w:sz w:val="24"/>
          <w:szCs w:val="24"/>
        </w:rPr>
        <w:sectPr w:rsidR="00EF364F" w:rsidSect="001B5E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91AB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275"/>
        <w:gridCol w:w="1181"/>
        <w:gridCol w:w="1181"/>
        <w:gridCol w:w="1182"/>
        <w:gridCol w:w="1181"/>
        <w:gridCol w:w="1181"/>
        <w:gridCol w:w="1182"/>
      </w:tblGrid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lastRenderedPageBreak/>
              <w:t>Sex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Year</w:t>
            </w:r>
          </w:p>
        </w:tc>
        <w:tc>
          <w:tcPr>
            <w:tcW w:w="7088" w:type="dxa"/>
            <w:gridSpan w:val="6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Mean BMI (kg/m</w:t>
            </w: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en-GB"/>
              </w:rPr>
              <w:t>2</w:t>
            </w: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)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20-29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30-39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40-49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50-59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60-69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70-79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7B5B29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Central and E</w:t>
            </w:r>
            <w:r w:rsidR="00EF364F"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astern Europe</w:t>
            </w:r>
          </w:p>
        </w:tc>
      </w:tr>
      <w:tr w:rsidR="00EF364F" w:rsidRPr="00530847" w:rsidTr="00DA52D9">
        <w:trPr>
          <w:trHeight w:val="268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23.3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25.5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</w:t>
            </w:r>
            <w:r w:rsidR="007B5B2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tral Asia, the Middle East and 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orth Africa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29.0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7B5B29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East and S</w:t>
            </w:r>
            <w:r w:rsidR="00EF364F"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outheast Asia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21.4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High-income Asia Pacific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23.0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23.0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21.8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23.3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High-income western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28.4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Latin America and the Caribbean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28.0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Oceania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24.8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24.9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Asia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18.7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19.3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18.8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21.2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21.2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9645" w:type="dxa"/>
            <w:gridSpan w:val="8"/>
            <w:shd w:val="clear" w:color="auto" w:fill="auto"/>
            <w:noWrap/>
            <w:vAlign w:val="center"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Sub-Saharan Africa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20.6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23.8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 w:val="restart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1985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20.8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20.7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19.8</w:t>
            </w:r>
          </w:p>
        </w:tc>
      </w:tr>
      <w:tr w:rsidR="00EF364F" w:rsidRPr="00530847" w:rsidTr="00DA52D9">
        <w:trPr>
          <w:trHeight w:val="300"/>
          <w:jc w:val="center"/>
        </w:trPr>
        <w:tc>
          <w:tcPr>
            <w:tcW w:w="1282" w:type="dxa"/>
            <w:vMerge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EF364F" w:rsidRPr="00530847" w:rsidRDefault="00EF364F" w:rsidP="00DA52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308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22.1</w:t>
            </w:r>
          </w:p>
        </w:tc>
      </w:tr>
    </w:tbl>
    <w:p w:rsidR="00EF364F" w:rsidRPr="000A3D4B" w:rsidRDefault="00EF364F" w:rsidP="00EF364F">
      <w:pPr>
        <w:pStyle w:val="Style1"/>
      </w:pPr>
    </w:p>
    <w:p w:rsidR="00526257" w:rsidRDefault="002811F2"/>
    <w:sectPr w:rsidR="00526257" w:rsidSect="000D2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4F"/>
    <w:rsid w:val="002811F2"/>
    <w:rsid w:val="006309E6"/>
    <w:rsid w:val="007B5B29"/>
    <w:rsid w:val="00C511A1"/>
    <w:rsid w:val="00CE5339"/>
    <w:rsid w:val="00E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A1C634"/>
  <w15:chartTrackingRefBased/>
  <w15:docId w15:val="{2EA54D69-4642-4A38-9394-74A6D64D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EF364F"/>
    <w:pPr>
      <w:spacing w:after="0" w:line="480" w:lineRule="auto"/>
      <w:jc w:val="both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EF364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Iurilli, Nia</dc:creator>
  <cp:keywords/>
  <dc:description/>
  <cp:lastModifiedBy>Iurilli, Nia</cp:lastModifiedBy>
  <cp:revision>4</cp:revision>
  <dcterms:created xsi:type="dcterms:W3CDTF">2020-12-14T18:25:00Z</dcterms:created>
  <dcterms:modified xsi:type="dcterms:W3CDTF">2021-02-22T13:02:00Z</dcterms:modified>
</cp:coreProperties>
</file>