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8B3D5E" w:rsidR="00877644" w:rsidRPr="0027350A" w:rsidRDefault="0027350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lang w:eastAsia="zh-TW"/>
        </w:rPr>
      </w:pPr>
      <w:r>
        <w:rPr>
          <w:rFonts w:asciiTheme="minorHAnsi" w:eastAsia="新細明體" w:hAnsiTheme="minorHAnsi" w:hint="eastAsia"/>
          <w:lang w:eastAsia="zh-TW"/>
        </w:rPr>
        <w:t xml:space="preserve">Sample size and </w:t>
      </w:r>
      <w:r w:rsidRPr="00505C51">
        <w:rPr>
          <w:rFonts w:asciiTheme="minorHAnsi" w:hAnsiTheme="minorHAnsi"/>
          <w:sz w:val="22"/>
          <w:szCs w:val="22"/>
        </w:rPr>
        <w:t>statistical method</w:t>
      </w:r>
      <w:r>
        <w:rPr>
          <w:rFonts w:asciiTheme="minorHAnsi" w:eastAsia="新細明體" w:hAnsiTheme="minorHAnsi" w:hint="eastAsia"/>
          <w:lang w:eastAsia="zh-TW"/>
        </w:rPr>
        <w:t xml:space="preserve"> are stated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D37D76" w:rsidR="00B330BD" w:rsidRPr="0027350A" w:rsidRDefault="002735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lang w:eastAsia="zh-TW"/>
        </w:rPr>
      </w:pPr>
      <w:r>
        <w:rPr>
          <w:rFonts w:asciiTheme="minorHAnsi" w:eastAsia="新細明體" w:hAnsiTheme="minorHAnsi" w:hint="eastAsia"/>
          <w:lang w:eastAsia="zh-TW"/>
        </w:rPr>
        <w:t xml:space="preserve">Biological replicates are stated in </w:t>
      </w:r>
      <w:r w:rsidRPr="0027350A">
        <w:rPr>
          <w:rFonts w:asciiTheme="minorHAnsi" w:eastAsia="新細明體" w:hAnsiTheme="minorHAnsi"/>
          <w:lang w:eastAsia="zh-TW"/>
        </w:rPr>
        <w:t>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A19F2F" w:rsidR="0015519A" w:rsidRPr="00505C51" w:rsidRDefault="002735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S</w:t>
      </w:r>
      <w:r w:rsidRPr="0027350A">
        <w:rPr>
          <w:rFonts w:asciiTheme="minorHAnsi" w:hAnsiTheme="minorHAnsi"/>
          <w:sz w:val="22"/>
          <w:szCs w:val="22"/>
        </w:rPr>
        <w:t xml:space="preserve">tatistical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analysis </w:t>
      </w:r>
      <w:r w:rsidRPr="0027350A">
        <w:rPr>
          <w:rFonts w:asciiTheme="minorHAnsi" w:hAnsiTheme="minorHAnsi"/>
          <w:sz w:val="22"/>
          <w:szCs w:val="22"/>
        </w:rPr>
        <w:t>method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s</w:t>
      </w:r>
      <w:r w:rsidRPr="0027350A">
        <w:rPr>
          <w:rFonts w:asciiTheme="minorHAnsi" w:hAnsiTheme="minorHAnsi"/>
          <w:sz w:val="22"/>
          <w:szCs w:val="22"/>
        </w:rPr>
        <w:t xml:space="preserve"> are stated in figure legends</w:t>
      </w:r>
      <w:r w:rsidR="00707198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and materials and methods</w:t>
      </w:r>
      <w:r w:rsidRPr="0027350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C5384D" w:rsidR="00BC3CCE" w:rsidRPr="0027350A" w:rsidRDefault="002735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 w:rsidRPr="0027350A">
        <w:rPr>
          <w:rFonts w:asciiTheme="minorHAnsi" w:hAnsiTheme="minorHAnsi"/>
          <w:sz w:val="22"/>
          <w:szCs w:val="22"/>
        </w:rPr>
        <w:t>Group allocation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is stated in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eastAsia="新細明體" w:hAnsiTheme="minorHAnsi"/>
          <w:sz w:val="22"/>
          <w:szCs w:val="22"/>
          <w:lang w:eastAsia="zh-TW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ABE46AD" w14:textId="77777777" w:rsidR="0052336E" w:rsidRDefault="0052336E" w:rsidP="00A62B52">
      <w:pPr>
        <w:rPr>
          <w:rFonts w:asciiTheme="minorHAnsi" w:eastAsia="新細明體" w:hAnsiTheme="minorHAnsi"/>
          <w:sz w:val="22"/>
          <w:szCs w:val="22"/>
          <w:lang w:eastAsia="zh-TW"/>
        </w:rPr>
      </w:pPr>
    </w:p>
    <w:p w14:paraId="5E35C870" w14:textId="41A779A3" w:rsidR="0027350A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lastRenderedPageBreak/>
        <w:t>Numerical data are provided as follows:</w:t>
      </w:r>
    </w:p>
    <w:p w14:paraId="0D949B04" w14:textId="77777777" w:rsidR="00E93AFF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Figure 1-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source data1 for Figure 1</w:t>
      </w:r>
    </w:p>
    <w:p w14:paraId="2B4F60B6" w14:textId="77777777" w:rsidR="00E93AFF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  <w:r>
        <w:rPr>
          <w:rFonts w:asciiTheme="minorHAnsi" w:eastAsia="新細明體" w:hAnsiTheme="minorHAnsi"/>
          <w:sz w:val="22"/>
          <w:szCs w:val="22"/>
          <w:lang w:eastAsia="zh-TW"/>
        </w:rPr>
        <w:t>-</w:t>
      </w:r>
      <w:r w:rsidR="00E93AFF" w:rsidRPr="00E93AFF">
        <w:t xml:space="preserve"> </w:t>
      </w:r>
      <w:r w:rsidR="00E93AFF"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data1 for Figure 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</w:p>
    <w:p w14:paraId="6C320EDC" w14:textId="77777777" w:rsidR="00E93AFF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Figure 3-</w:t>
      </w:r>
      <w:r w:rsidR="00E93AFF" w:rsidRPr="00E93AFF">
        <w:t xml:space="preserve"> </w:t>
      </w:r>
      <w:r w:rsidR="00E93AFF"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data1 for Figure 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3</w:t>
      </w:r>
    </w:p>
    <w:p w14:paraId="36466337" w14:textId="77777777" w:rsidR="00E93AFF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  <w:r>
        <w:rPr>
          <w:rFonts w:asciiTheme="minorHAnsi" w:eastAsia="新細明體" w:hAnsiTheme="minorHAnsi"/>
          <w:sz w:val="22"/>
          <w:szCs w:val="22"/>
          <w:lang w:eastAsia="zh-TW"/>
        </w:rPr>
        <w:t>-</w:t>
      </w:r>
      <w:r w:rsidR="00E93AFF" w:rsidRPr="00E93AFF">
        <w:t xml:space="preserve"> </w:t>
      </w:r>
      <w:r w:rsidR="00E93AFF"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data1 for Figure 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</w:p>
    <w:p w14:paraId="0000A42D" w14:textId="77777777" w:rsidR="00E93AFF" w:rsidRDefault="0027350A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e 5-</w:t>
      </w:r>
      <w:r w:rsidR="00E93AFF" w:rsidRPr="00E93AFF">
        <w:t xml:space="preserve"> </w:t>
      </w:r>
      <w:r w:rsidR="00E93AFF"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 w:rsidR="00E93AFF">
        <w:rPr>
          <w:rFonts w:asciiTheme="minorHAnsi" w:eastAsia="新細明體" w:hAnsiTheme="minorHAnsi" w:hint="eastAsia"/>
          <w:sz w:val="22"/>
          <w:szCs w:val="22"/>
          <w:lang w:eastAsia="zh-TW"/>
        </w:rPr>
        <w:t>data1 for Figure 5</w:t>
      </w:r>
    </w:p>
    <w:p w14:paraId="5D783642" w14:textId="77777777" w:rsidR="00E93AFF" w:rsidRDefault="00E93AFF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Figure 6</w:t>
      </w:r>
      <w:r w:rsidR="0027350A">
        <w:rPr>
          <w:rFonts w:asciiTheme="minorHAnsi" w:eastAsia="新細明體" w:hAnsiTheme="minorHAnsi" w:hint="eastAsia"/>
          <w:sz w:val="22"/>
          <w:szCs w:val="22"/>
          <w:lang w:eastAsia="zh-TW"/>
        </w:rPr>
        <w:t>-</w:t>
      </w:r>
      <w:r w:rsidRPr="00E93AFF">
        <w:t xml:space="preserve"> </w:t>
      </w:r>
      <w:r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data1 for Figure 6</w:t>
      </w:r>
    </w:p>
    <w:p w14:paraId="0093A6FB" w14:textId="312E115C" w:rsidR="00E93AFF" w:rsidRDefault="00E93AFF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Figure 1</w:t>
      </w:r>
      <w:r w:rsidR="009B6981">
        <w:rPr>
          <w:rFonts w:asciiTheme="minorHAnsi" w:eastAsia="新細明體" w:hAnsiTheme="minorHAnsi" w:hint="eastAsia"/>
          <w:sz w:val="22"/>
          <w:szCs w:val="22"/>
          <w:lang w:eastAsia="zh-TW"/>
        </w:rPr>
        <w:t>-figure supplement 1</w:t>
      </w:r>
      <w:r w:rsidR="0027350A">
        <w:rPr>
          <w:rFonts w:asciiTheme="minorHAnsi" w:eastAsia="新細明體" w:hAnsiTheme="minorHAnsi" w:hint="eastAsia"/>
          <w:sz w:val="22"/>
          <w:szCs w:val="22"/>
          <w:lang w:eastAsia="zh-TW"/>
        </w:rPr>
        <w:t>-</w:t>
      </w:r>
      <w:r w:rsidRPr="00E93AFF">
        <w:t xml:space="preserve"> </w:t>
      </w:r>
      <w:r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data1 for </w:t>
      </w:r>
      <w:r w:rsidR="009B6981" w:rsidRPr="009B6981">
        <w:rPr>
          <w:rFonts w:asciiTheme="minorHAnsi" w:eastAsia="新細明體" w:hAnsiTheme="minorHAnsi"/>
          <w:sz w:val="22"/>
          <w:szCs w:val="22"/>
          <w:lang w:eastAsia="zh-TW"/>
        </w:rPr>
        <w:t>Figure 1-figure supplement 1</w:t>
      </w:r>
    </w:p>
    <w:p w14:paraId="0F928502" w14:textId="6F241180" w:rsidR="005F70F0" w:rsidRDefault="005F70F0" w:rsidP="005F70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 w:hint="eastAsia"/>
          <w:sz w:val="22"/>
          <w:szCs w:val="22"/>
          <w:lang w:eastAsia="zh-TW"/>
        </w:rPr>
        <w:t>Figure 1-figure supplement 2-</w:t>
      </w:r>
      <w:r w:rsidRPr="00E93AFF">
        <w:t xml:space="preserve"> </w:t>
      </w:r>
      <w:r w:rsidRPr="00E93AFF">
        <w:rPr>
          <w:rFonts w:asciiTheme="minorHAnsi" w:eastAsia="新細明體" w:hAnsiTheme="minorHAnsi"/>
          <w:sz w:val="22"/>
          <w:szCs w:val="22"/>
          <w:lang w:eastAsia="zh-TW"/>
        </w:rPr>
        <w:t xml:space="preserve">source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data1 for 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1-figure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</w:p>
    <w:p w14:paraId="049CD48B" w14:textId="72E63C57" w:rsidR="005F70F0" w:rsidRPr="005F70F0" w:rsidRDefault="005F70F0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1-figure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3</w:t>
      </w:r>
      <w:r w:rsidRPr="005F70F0">
        <w:rPr>
          <w:rFonts w:asciiTheme="minorHAnsi" w:eastAsia="新細明體" w:hAnsiTheme="minorHAnsi"/>
          <w:sz w:val="22"/>
          <w:szCs w:val="22"/>
          <w:lang w:eastAsia="zh-TW"/>
        </w:rPr>
        <w:t xml:space="preserve">- source data1 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for Figure 1-figure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3</w:t>
      </w:r>
    </w:p>
    <w:p w14:paraId="531F0BFD" w14:textId="33287873" w:rsidR="009B6981" w:rsidRDefault="00B84BA8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  <w:r w:rsidR="009B6981">
        <w:rPr>
          <w:rFonts w:asciiTheme="minorHAnsi" w:eastAsia="新細明體" w:hAnsiTheme="minorHAnsi"/>
          <w:sz w:val="22"/>
          <w:szCs w:val="22"/>
          <w:lang w:eastAsia="zh-TW"/>
        </w:rPr>
        <w:t xml:space="preserve">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1</w:t>
      </w:r>
      <w:r w:rsidR="009B6981" w:rsidRPr="009B6981">
        <w:rPr>
          <w:rFonts w:asciiTheme="minorHAnsi" w:eastAsia="新細明體" w:hAnsiTheme="minorHAnsi"/>
          <w:sz w:val="22"/>
          <w:szCs w:val="22"/>
          <w:lang w:eastAsia="zh-TW"/>
        </w:rPr>
        <w:t>- source data1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 for 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  <w:r w:rsidR="009B6981">
        <w:rPr>
          <w:rFonts w:asciiTheme="minorHAnsi" w:eastAsia="新細明體" w:hAnsiTheme="minorHAnsi"/>
          <w:sz w:val="22"/>
          <w:szCs w:val="22"/>
          <w:lang w:eastAsia="zh-TW"/>
        </w:rPr>
        <w:t>-figure supplement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1</w:t>
      </w:r>
      <w:r w:rsidR="009B6981"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</w:t>
      </w:r>
    </w:p>
    <w:p w14:paraId="42CF3CFD" w14:textId="58315A00" w:rsidR="005F70F0" w:rsidRDefault="005F70F0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2-figure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  <w:r w:rsidRPr="005F70F0">
        <w:rPr>
          <w:rFonts w:asciiTheme="minorHAnsi" w:eastAsia="新細明體" w:hAnsiTheme="minorHAnsi"/>
          <w:sz w:val="22"/>
          <w:szCs w:val="22"/>
          <w:lang w:eastAsia="zh-TW"/>
        </w:rPr>
        <w:t>- source data1 fo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r Figure 2-figure supplement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</w:p>
    <w:p w14:paraId="2808542A" w14:textId="692C9A9C" w:rsidR="009B6981" w:rsidRDefault="009B6981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bookmarkStart w:id="0" w:name="_GoBack"/>
      <w:bookmarkEnd w:id="0"/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-figure supplement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1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- 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source data1 for Figure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-f</w:t>
      </w:r>
      <w:r w:rsidRPr="009B6981">
        <w:rPr>
          <w:rFonts w:asciiTheme="minorHAnsi" w:eastAsia="新細明體" w:hAnsiTheme="minorHAnsi"/>
          <w:sz w:val="22"/>
          <w:szCs w:val="22"/>
          <w:lang w:eastAsia="zh-TW"/>
        </w:rPr>
        <w:t xml:space="preserve">igure supplement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1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 xml:space="preserve"> </w:t>
      </w:r>
    </w:p>
    <w:p w14:paraId="759E1D87" w14:textId="60EA634D" w:rsidR="00E93AFF" w:rsidRDefault="009B6981" w:rsidP="002735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  <w:r w:rsidRPr="009B6981">
        <w:rPr>
          <w:rFonts w:asciiTheme="minorHAnsi" w:eastAsia="新細明體" w:hAnsiTheme="minorHAnsi"/>
          <w:sz w:val="22"/>
          <w:szCs w:val="22"/>
          <w:lang w:eastAsia="zh-TW"/>
        </w:rPr>
        <w:t>-figure supplem</w:t>
      </w:r>
      <w:r>
        <w:rPr>
          <w:rFonts w:asciiTheme="minorHAnsi" w:eastAsia="新細明體" w:hAnsiTheme="minorHAnsi"/>
          <w:sz w:val="22"/>
          <w:szCs w:val="22"/>
          <w:lang w:eastAsia="zh-TW"/>
        </w:rPr>
        <w:t>ent</w:t>
      </w:r>
      <w:r w:rsidR="00B84BA8">
        <w:rPr>
          <w:rFonts w:asciiTheme="minorHAnsi" w:eastAsia="新細明體" w:hAnsiTheme="minorHAnsi"/>
          <w:sz w:val="22"/>
          <w:szCs w:val="22"/>
          <w:lang w:eastAsia="zh-TW"/>
        </w:rPr>
        <w:t xml:space="preserve">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- source data1 for Figure </w:t>
      </w:r>
      <w:r w:rsidR="00B84BA8">
        <w:rPr>
          <w:rFonts w:asciiTheme="minorHAnsi" w:eastAsia="新細明體" w:hAnsiTheme="minorHAnsi" w:hint="eastAsia"/>
          <w:sz w:val="22"/>
          <w:szCs w:val="22"/>
          <w:lang w:eastAsia="zh-TW"/>
        </w:rPr>
        <w:t>4</w:t>
      </w:r>
      <w:r w:rsidRPr="009B6981">
        <w:rPr>
          <w:rFonts w:asciiTheme="minorHAnsi" w:eastAsia="新細明體" w:hAnsiTheme="minorHAnsi"/>
          <w:sz w:val="22"/>
          <w:szCs w:val="22"/>
          <w:lang w:eastAsia="zh-TW"/>
        </w:rPr>
        <w:t>-figure suppl</w:t>
      </w:r>
      <w:r w:rsidR="005F70F0">
        <w:rPr>
          <w:rFonts w:asciiTheme="minorHAnsi" w:eastAsia="新細明體" w:hAnsiTheme="minorHAnsi"/>
          <w:sz w:val="22"/>
          <w:szCs w:val="22"/>
          <w:lang w:eastAsia="zh-TW"/>
        </w:rPr>
        <w:t xml:space="preserve">ement </w:t>
      </w:r>
      <w:r w:rsidR="005F70F0">
        <w:rPr>
          <w:rFonts w:asciiTheme="minorHAnsi" w:eastAsia="新細明體" w:hAnsiTheme="minorHAnsi" w:hint="eastAsia"/>
          <w:sz w:val="22"/>
          <w:szCs w:val="22"/>
          <w:lang w:eastAsia="zh-TW"/>
        </w:rPr>
        <w:t>2</w:t>
      </w:r>
    </w:p>
    <w:p w14:paraId="14F1CFDC" w14:textId="546F8D3C" w:rsidR="009B6981" w:rsidRDefault="009B69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新細明體" w:hAnsiTheme="minorHAnsi"/>
          <w:sz w:val="22"/>
          <w:szCs w:val="22"/>
          <w:lang w:eastAsia="zh-TW"/>
        </w:rPr>
      </w:pP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5</w:t>
      </w:r>
      <w:r w:rsidRPr="009B6981">
        <w:rPr>
          <w:rFonts w:asciiTheme="minorHAnsi" w:eastAsia="新細明體" w:hAnsiTheme="minorHAnsi"/>
          <w:sz w:val="22"/>
          <w:szCs w:val="22"/>
          <w:lang w:eastAsia="zh-TW"/>
        </w:rPr>
        <w:t>-figure supplem</w:t>
      </w:r>
      <w:r>
        <w:rPr>
          <w:rFonts w:asciiTheme="minorHAnsi" w:eastAsia="新細明體" w:hAnsiTheme="minorHAnsi"/>
          <w:sz w:val="22"/>
          <w:szCs w:val="22"/>
          <w:lang w:eastAsia="zh-TW"/>
        </w:rPr>
        <w:t xml:space="preserve">ent 1- source data1 for Figure </w:t>
      </w:r>
      <w:r>
        <w:rPr>
          <w:rFonts w:asciiTheme="minorHAnsi" w:eastAsia="新細明體" w:hAnsiTheme="minorHAnsi" w:hint="eastAsia"/>
          <w:sz w:val="22"/>
          <w:szCs w:val="22"/>
          <w:lang w:eastAsia="zh-TW"/>
        </w:rPr>
        <w:t>5</w:t>
      </w:r>
      <w:r w:rsidRPr="009B6981">
        <w:rPr>
          <w:rFonts w:asciiTheme="minorHAnsi" w:eastAsia="新細明體" w:hAnsiTheme="minorHAnsi"/>
          <w:sz w:val="22"/>
          <w:szCs w:val="22"/>
          <w:lang w:eastAsia="zh-TW"/>
        </w:rPr>
        <w:t>-figure supplement 1</w:t>
      </w:r>
    </w:p>
    <w:p w14:paraId="08C9EF2F" w14:textId="7ACF1155" w:rsidR="00A62B52" w:rsidRPr="00406FF4" w:rsidRDefault="00A62B52" w:rsidP="009B6981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76087" w14:textId="77777777" w:rsidR="004E068A" w:rsidRDefault="004E068A" w:rsidP="004215FE">
      <w:r>
        <w:separator/>
      </w:r>
    </w:p>
  </w:endnote>
  <w:endnote w:type="continuationSeparator" w:id="0">
    <w:p w14:paraId="7A5BC18D" w14:textId="77777777" w:rsidR="004E068A" w:rsidRDefault="004E06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5B4D8E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0E548" w14:textId="77777777" w:rsidR="004E068A" w:rsidRDefault="004E068A" w:rsidP="004215FE">
      <w:r>
        <w:separator/>
      </w:r>
    </w:p>
  </w:footnote>
  <w:footnote w:type="continuationSeparator" w:id="0">
    <w:p w14:paraId="17370706" w14:textId="77777777" w:rsidR="004E068A" w:rsidRDefault="004E06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68B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350A"/>
    <w:rsid w:val="002A068D"/>
    <w:rsid w:val="002A0ED1"/>
    <w:rsid w:val="002A7487"/>
    <w:rsid w:val="00307F5D"/>
    <w:rsid w:val="003248ED"/>
    <w:rsid w:val="0036484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068A"/>
    <w:rsid w:val="004E4945"/>
    <w:rsid w:val="004F451D"/>
    <w:rsid w:val="00505C51"/>
    <w:rsid w:val="00516A01"/>
    <w:rsid w:val="0052336E"/>
    <w:rsid w:val="0053000A"/>
    <w:rsid w:val="00550F13"/>
    <w:rsid w:val="005530AE"/>
    <w:rsid w:val="00555F44"/>
    <w:rsid w:val="00566103"/>
    <w:rsid w:val="005B0A15"/>
    <w:rsid w:val="005B4D8E"/>
    <w:rsid w:val="005F70F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719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698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86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BA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87692"/>
    <w:rsid w:val="00E93AF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7E8D9-3064-4D80-B05E-60B6D446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3</cp:revision>
  <dcterms:created xsi:type="dcterms:W3CDTF">2020-10-19T09:22:00Z</dcterms:created>
  <dcterms:modified xsi:type="dcterms:W3CDTF">2020-12-07T07:16:00Z</dcterms:modified>
</cp:coreProperties>
</file>