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9A83DB7" w:rsidR="00877644" w:rsidRPr="008E709F" w:rsidRDefault="005E7DDB" w:rsidP="007B659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sz w:val="22"/>
          <w:szCs w:val="22"/>
        </w:rPr>
      </w:pPr>
      <w:r w:rsidRPr="008E709F">
        <w:rPr>
          <w:rFonts w:ascii="Calibri" w:hAnsi="Calibri"/>
          <w:sz w:val="22"/>
          <w:szCs w:val="22"/>
        </w:rPr>
        <w:t xml:space="preserve">The sample sizes for mouse and canid work were chosen following power analyses to allow for </w:t>
      </w:r>
      <w:r w:rsidRPr="008E709F">
        <w:rPr>
          <w:rFonts w:ascii="Calibri" w:hAnsi="Calibri"/>
          <w:color w:val="000000"/>
          <w:sz w:val="22"/>
          <w:szCs w:val="22"/>
        </w:rPr>
        <w:t>β</w:t>
      </w:r>
      <w:r w:rsidRPr="008E709F">
        <w:rPr>
          <w:rFonts w:ascii="Calibri" w:hAnsi="Calibri" w:cs="Lucida Grande"/>
          <w:b/>
          <w:color w:val="000000"/>
          <w:sz w:val="22"/>
          <w:szCs w:val="22"/>
        </w:rPr>
        <w:t xml:space="preserve"> </w:t>
      </w:r>
      <w:r w:rsidRPr="008E709F">
        <w:rPr>
          <w:rFonts w:ascii="Calibri" w:hAnsi="Calibri"/>
          <w:sz w:val="22"/>
          <w:szCs w:val="22"/>
        </w:rPr>
        <w:t>less than 0.1. This is specified in the methods (lines</w:t>
      </w:r>
      <w:r w:rsidR="00A070D4" w:rsidRPr="008E709F">
        <w:rPr>
          <w:rFonts w:ascii="Calibri" w:hAnsi="Calibri"/>
          <w:sz w:val="22"/>
          <w:szCs w:val="22"/>
        </w:rPr>
        <w:t xml:space="preserve"> </w:t>
      </w:r>
      <w:r w:rsidR="007B659E">
        <w:rPr>
          <w:rFonts w:ascii="Calibri" w:hAnsi="Calibri"/>
          <w:sz w:val="22"/>
          <w:szCs w:val="22"/>
        </w:rPr>
        <w:t>5</w:t>
      </w:r>
      <w:r w:rsidR="00504201">
        <w:rPr>
          <w:rFonts w:ascii="Calibri" w:hAnsi="Calibri"/>
          <w:sz w:val="22"/>
          <w:szCs w:val="22"/>
        </w:rPr>
        <w:t>77</w:t>
      </w:r>
      <w:r w:rsidR="007B659E">
        <w:rPr>
          <w:rFonts w:ascii="Calibri" w:hAnsi="Calibri"/>
          <w:sz w:val="22"/>
          <w:szCs w:val="22"/>
        </w:rPr>
        <w:t>-5</w:t>
      </w:r>
      <w:r w:rsidR="00504201">
        <w:rPr>
          <w:rFonts w:ascii="Calibri" w:hAnsi="Calibri"/>
          <w:sz w:val="22"/>
          <w:szCs w:val="22"/>
        </w:rPr>
        <w:t>80</w:t>
      </w:r>
      <w:r w:rsidR="00A070D4" w:rsidRPr="008E709F">
        <w:rPr>
          <w:rFonts w:ascii="Calibri" w:hAnsi="Calibri"/>
          <w:sz w:val="22"/>
          <w:szCs w:val="22"/>
        </w:rPr>
        <w:t>;</w:t>
      </w:r>
      <w:r w:rsidRPr="008E709F">
        <w:rPr>
          <w:rFonts w:ascii="Calibri" w:hAnsi="Calibri"/>
          <w:sz w:val="22"/>
          <w:szCs w:val="22"/>
        </w:rPr>
        <w:t xml:space="preserve"> </w:t>
      </w:r>
      <w:r w:rsidR="0067382A">
        <w:rPr>
          <w:rFonts w:ascii="Calibri" w:hAnsi="Calibri"/>
          <w:sz w:val="22"/>
          <w:szCs w:val="22"/>
        </w:rPr>
        <w:t>615-617</w:t>
      </w:r>
      <w:r w:rsidR="007B659E">
        <w:rPr>
          <w:rFonts w:ascii="Calibri" w:hAnsi="Calibri"/>
          <w:sz w:val="22"/>
          <w:szCs w:val="22"/>
        </w:rPr>
        <w:t>; 64</w:t>
      </w:r>
      <w:r w:rsidR="0067382A">
        <w:rPr>
          <w:rFonts w:ascii="Calibri" w:hAnsi="Calibri"/>
          <w:sz w:val="22"/>
          <w:szCs w:val="22"/>
        </w:rPr>
        <w:t>5</w:t>
      </w:r>
      <w:r w:rsidR="007B659E">
        <w:rPr>
          <w:rFonts w:ascii="Calibri" w:hAnsi="Calibri"/>
          <w:sz w:val="22"/>
          <w:szCs w:val="22"/>
        </w:rPr>
        <w:t>-6</w:t>
      </w:r>
      <w:r w:rsidR="0067382A">
        <w:rPr>
          <w:rFonts w:ascii="Calibri" w:hAnsi="Calibri"/>
          <w:sz w:val="22"/>
          <w:szCs w:val="22"/>
        </w:rPr>
        <w:t>47</w:t>
      </w:r>
      <w:r w:rsidR="007B659E">
        <w:rPr>
          <w:rFonts w:ascii="Calibri" w:hAnsi="Calibri"/>
          <w:sz w:val="22"/>
          <w:szCs w:val="22"/>
        </w:rPr>
        <w:t>).</w:t>
      </w:r>
      <w:r w:rsidRPr="008E709F">
        <w:rPr>
          <w:rFonts w:ascii="Calibri" w:hAnsi="Calibri"/>
          <w:sz w:val="22"/>
          <w:szCs w:val="22"/>
        </w:rPr>
        <w:t xml:space="preserve"> </w:t>
      </w:r>
      <w:r w:rsidRPr="008E709F">
        <w:rPr>
          <w:rFonts w:asciiTheme="minorHAnsi" w:hAnsiTheme="minorHAnsi"/>
          <w:sz w:val="22"/>
          <w:szCs w:val="22"/>
        </w:rPr>
        <w:t xml:space="preserve">Sample sizes for observational studies were dictated by the availability of animals.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024FFA1E" w:rsidR="00FF5ED7" w:rsidRDefault="004773C4" w:rsidP="0065648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rPr>
        <w:t>All experiments were conducted once. All data were included. Sample sizes (including replicate numbers) are specified in the methods</w:t>
      </w:r>
      <w:r w:rsidR="00F70A0A">
        <w:rPr>
          <w:rFonts w:asciiTheme="minorHAnsi" w:hAnsiTheme="minorHAnsi"/>
        </w:rPr>
        <w:t xml:space="preserve"> </w:t>
      </w:r>
      <w:r w:rsidR="008E709F">
        <w:rPr>
          <w:rFonts w:asciiTheme="minorHAnsi" w:hAnsiTheme="minorHAnsi"/>
        </w:rPr>
        <w:t>(</w:t>
      </w:r>
      <w:r w:rsidR="00656483">
        <w:rPr>
          <w:rFonts w:asciiTheme="minorHAnsi" w:hAnsiTheme="minorHAnsi"/>
        </w:rPr>
        <w:t xml:space="preserve">lines </w:t>
      </w:r>
      <w:r w:rsidR="0067382A">
        <w:rPr>
          <w:rFonts w:asciiTheme="minorHAnsi" w:hAnsiTheme="minorHAnsi"/>
        </w:rPr>
        <w:t>489-498; 522-543; 546-547; 577-587;</w:t>
      </w:r>
      <w:r w:rsidR="00656483">
        <w:rPr>
          <w:rFonts w:asciiTheme="minorHAnsi" w:hAnsiTheme="minorHAnsi"/>
        </w:rPr>
        <w:t xml:space="preserve"> 591-592; 615-617; 639-640; 645-647; 672-680) and in figure legends. Sequence data have been uploaded to ENA (lines 800-802).</w:t>
      </w:r>
      <w:r w:rsidR="0067382A">
        <w:rPr>
          <w:rFonts w:asciiTheme="minorHAnsi" w:hAnsiTheme="minorHAnsi"/>
        </w:rPr>
        <w:t xml:space="preserve"> </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E70E4CF" w:rsidR="0015519A" w:rsidRPr="00505C51" w:rsidRDefault="00CB50A7" w:rsidP="00CB50A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 values, effect sizes, and statistical tests are specified in parentheses as appropriate wherever results are reported as well as in figure legends. Additional information on statistical tests is available in the methods (lines </w:t>
      </w:r>
      <w:r w:rsidR="00F70BA0">
        <w:rPr>
          <w:rFonts w:asciiTheme="minorHAnsi" w:hAnsiTheme="minorHAnsi"/>
          <w:sz w:val="22"/>
          <w:szCs w:val="22"/>
        </w:rPr>
        <w:t>73</w:t>
      </w:r>
      <w:r w:rsidR="00656483">
        <w:rPr>
          <w:rFonts w:asciiTheme="minorHAnsi" w:hAnsiTheme="minorHAnsi"/>
          <w:sz w:val="22"/>
          <w:szCs w:val="22"/>
        </w:rPr>
        <w:t>3</w:t>
      </w:r>
      <w:r w:rsidR="00F70BA0">
        <w:rPr>
          <w:rFonts w:asciiTheme="minorHAnsi" w:hAnsiTheme="minorHAnsi"/>
          <w:sz w:val="22"/>
          <w:szCs w:val="22"/>
        </w:rPr>
        <w:t>-7</w:t>
      </w:r>
      <w:r w:rsidR="00375E18">
        <w:rPr>
          <w:rFonts w:asciiTheme="minorHAnsi" w:hAnsiTheme="minorHAnsi"/>
          <w:sz w:val="22"/>
          <w:szCs w:val="22"/>
        </w:rPr>
        <w:t>8</w:t>
      </w:r>
      <w:r w:rsidR="00656483">
        <w:rPr>
          <w:rFonts w:asciiTheme="minorHAnsi" w:hAnsiTheme="minorHAnsi"/>
          <w:sz w:val="22"/>
          <w:szCs w:val="22"/>
        </w:rPr>
        <w:t>2</w:t>
      </w:r>
      <w:r w:rsidR="00F70BA0">
        <w:rPr>
          <w:rFonts w:asciiTheme="minorHAnsi" w:hAnsiTheme="minorHAnsi"/>
          <w:sz w:val="22"/>
          <w:szCs w:val="22"/>
        </w:rPr>
        <w:t>).</w:t>
      </w:r>
      <w:r>
        <w:rPr>
          <w:rFonts w:asciiTheme="minorHAnsi" w:hAnsiTheme="minorHAnsi"/>
          <w:sz w:val="22"/>
          <w:szCs w:val="22"/>
        </w:rPr>
        <w:t xml:space="preserve"> Figures plot means and standard deviation as outlined in the figure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C47BD5B" w:rsidR="00BC3CCE" w:rsidRPr="00505C51" w:rsidRDefault="00CB50A7" w:rsidP="004C654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w:t>
      </w:r>
      <w:r w:rsidR="00AA28A7">
        <w:rPr>
          <w:rFonts w:asciiTheme="minorHAnsi" w:hAnsiTheme="minorHAnsi"/>
          <w:sz w:val="22"/>
          <w:szCs w:val="22"/>
        </w:rPr>
        <w:t xml:space="preserve">mouse </w:t>
      </w:r>
      <w:r>
        <w:rPr>
          <w:rFonts w:asciiTheme="minorHAnsi" w:hAnsiTheme="minorHAnsi"/>
          <w:sz w:val="22"/>
          <w:szCs w:val="22"/>
        </w:rPr>
        <w:t xml:space="preserve">groups were </w:t>
      </w:r>
      <w:r w:rsidRPr="00222152">
        <w:rPr>
          <w:rFonts w:asciiTheme="minorHAnsi" w:hAnsiTheme="minorHAnsi"/>
          <w:sz w:val="22"/>
          <w:szCs w:val="22"/>
        </w:rPr>
        <w:t>allocated randomly</w:t>
      </w:r>
      <w:r w:rsidR="00AA28A7">
        <w:rPr>
          <w:rFonts w:asciiTheme="minorHAnsi" w:hAnsiTheme="minorHAnsi"/>
          <w:sz w:val="22"/>
          <w:szCs w:val="22"/>
        </w:rPr>
        <w:t xml:space="preserve"> and r</w:t>
      </w:r>
      <w:r>
        <w:rPr>
          <w:rFonts w:asciiTheme="minorHAnsi" w:hAnsiTheme="minorHAnsi"/>
          <w:sz w:val="22"/>
          <w:szCs w:val="22"/>
        </w:rPr>
        <w:t>esearchers were not blinded to group allocation.</w:t>
      </w:r>
      <w:r w:rsidR="00AA28A7">
        <w:rPr>
          <w:rFonts w:asciiTheme="minorHAnsi" w:hAnsiTheme="minorHAnsi"/>
          <w:sz w:val="22"/>
          <w:szCs w:val="22"/>
        </w:rPr>
        <w:t xml:space="preserve"> All canids participated in both arms of the study and researchers were not blinded to diet treatment.</w:t>
      </w:r>
      <w:r>
        <w:rPr>
          <w:rFonts w:asciiTheme="minorHAnsi" w:hAnsiTheme="minorHAnsi"/>
          <w:sz w:val="22"/>
          <w:szCs w:val="22"/>
        </w:rPr>
        <w:t xml:space="preserve"> </w:t>
      </w:r>
      <w:r w:rsidRPr="00222152">
        <w:rPr>
          <w:rFonts w:asciiTheme="minorHAnsi" w:hAnsiTheme="minorHAnsi"/>
          <w:sz w:val="22"/>
          <w:szCs w:val="22"/>
        </w:rPr>
        <w:t xml:space="preserve">These details are outlined </w:t>
      </w:r>
      <w:r w:rsidRPr="00222152">
        <w:rPr>
          <w:rFonts w:ascii="Calibri" w:hAnsi="Calibri"/>
          <w:sz w:val="22"/>
          <w:szCs w:val="22"/>
        </w:rPr>
        <w:t>in the methods</w:t>
      </w:r>
      <w:r w:rsidRPr="00222152">
        <w:rPr>
          <w:rFonts w:asciiTheme="minorHAnsi" w:hAnsiTheme="minorHAnsi"/>
          <w:sz w:val="22"/>
          <w:szCs w:val="22"/>
        </w:rPr>
        <w:t xml:space="preserve"> (</w:t>
      </w:r>
      <w:r>
        <w:rPr>
          <w:rFonts w:asciiTheme="minorHAnsi" w:hAnsiTheme="minorHAnsi"/>
          <w:sz w:val="22"/>
          <w:szCs w:val="22"/>
        </w:rPr>
        <w:t>lines</w:t>
      </w:r>
      <w:r w:rsidR="00AA28A7">
        <w:rPr>
          <w:rFonts w:asciiTheme="minorHAnsi" w:hAnsiTheme="minorHAnsi"/>
          <w:sz w:val="22"/>
          <w:szCs w:val="22"/>
        </w:rPr>
        <w:t xml:space="preserve"> </w:t>
      </w:r>
      <w:r w:rsidR="00F70BA0">
        <w:rPr>
          <w:rFonts w:asciiTheme="minorHAnsi" w:hAnsiTheme="minorHAnsi"/>
          <w:sz w:val="22"/>
          <w:szCs w:val="22"/>
        </w:rPr>
        <w:t>59</w:t>
      </w:r>
      <w:r w:rsidR="00A01540">
        <w:rPr>
          <w:rFonts w:asciiTheme="minorHAnsi" w:hAnsiTheme="minorHAnsi"/>
          <w:sz w:val="22"/>
          <w:szCs w:val="22"/>
        </w:rPr>
        <w:t>1</w:t>
      </w:r>
      <w:r w:rsidR="00F70BA0">
        <w:rPr>
          <w:rFonts w:asciiTheme="minorHAnsi" w:hAnsiTheme="minorHAnsi"/>
          <w:sz w:val="22"/>
          <w:szCs w:val="22"/>
        </w:rPr>
        <w:t>-59</w:t>
      </w:r>
      <w:r w:rsidR="00A01540">
        <w:rPr>
          <w:rFonts w:asciiTheme="minorHAnsi" w:hAnsiTheme="minorHAnsi"/>
          <w:sz w:val="22"/>
          <w:szCs w:val="22"/>
        </w:rPr>
        <w:t>2</w:t>
      </w:r>
      <w:r w:rsidR="00AA28A7">
        <w:rPr>
          <w:rFonts w:asciiTheme="minorHAnsi" w:hAnsiTheme="minorHAnsi"/>
          <w:sz w:val="22"/>
          <w:szCs w:val="22"/>
        </w:rPr>
        <w:t>;</w:t>
      </w:r>
      <w:r w:rsidR="00A01540">
        <w:rPr>
          <w:rFonts w:asciiTheme="minorHAnsi" w:hAnsiTheme="minorHAnsi"/>
          <w:sz w:val="22"/>
          <w:szCs w:val="22"/>
        </w:rPr>
        <w:t xml:space="preserve"> 618-621; 659-669)</w:t>
      </w:r>
      <w:r w:rsidR="004C654A">
        <w:rPr>
          <w:rFonts w:asciiTheme="minorHAnsi" w:hAnsiTheme="minorHAnsi"/>
          <w:sz w:val="22"/>
          <w:szCs w:val="22"/>
        </w:rPr>
        <w:t>.</w:t>
      </w:r>
      <w:r>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6FB6B78" w14:textId="3BE42BD2" w:rsidR="00CB50A7" w:rsidRPr="00AA28A7" w:rsidRDefault="00CB50A7" w:rsidP="00AA28A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sz w:val="22"/>
          <w:szCs w:val="22"/>
          <w:lang w:eastAsia="zh-CN"/>
        </w:rPr>
      </w:pPr>
      <w:r>
        <w:rPr>
          <w:rFonts w:asciiTheme="minorHAnsi" w:hAnsiTheme="minorHAnsi"/>
          <w:sz w:val="22"/>
          <w:szCs w:val="22"/>
        </w:rPr>
        <w:t>All raw sequencing data</w:t>
      </w:r>
      <w:r w:rsidRPr="00AA28A7">
        <w:rPr>
          <w:rFonts w:asciiTheme="minorHAnsi" w:hAnsiTheme="minorHAnsi" w:cstheme="minorHAnsi"/>
          <w:sz w:val="22"/>
          <w:szCs w:val="22"/>
        </w:rPr>
        <w:t xml:space="preserve"> and metadata are available </w:t>
      </w:r>
      <w:r w:rsidR="00AA28A7" w:rsidRPr="00AA28A7">
        <w:rPr>
          <w:rFonts w:asciiTheme="minorHAnsi" w:hAnsiTheme="minorHAnsi" w:cstheme="minorHAnsi"/>
          <w:sz w:val="22"/>
          <w:szCs w:val="22"/>
        </w:rPr>
        <w:t>publicly</w:t>
      </w:r>
      <w:r w:rsidRPr="00AA28A7">
        <w:rPr>
          <w:rFonts w:asciiTheme="minorHAnsi" w:hAnsiTheme="minorHAnsi" w:cstheme="minorHAnsi"/>
          <w:sz w:val="22"/>
          <w:szCs w:val="22"/>
        </w:rPr>
        <w:t xml:space="preserve"> through ENA under accession number </w:t>
      </w:r>
      <w:r w:rsidR="00AA28A7" w:rsidRPr="00AA28A7">
        <w:rPr>
          <w:rFonts w:asciiTheme="minorHAnsi" w:eastAsia="Times New Roman" w:hAnsiTheme="minorHAnsi" w:cstheme="minorHAnsi"/>
          <w:sz w:val="22"/>
          <w:szCs w:val="22"/>
          <w:lang w:eastAsia="zh-CN"/>
        </w:rPr>
        <w:t>PRJEB36262</w:t>
      </w:r>
      <w:r w:rsidRPr="00AA28A7">
        <w:rPr>
          <w:rFonts w:asciiTheme="minorHAnsi" w:eastAsia="Times New Roman" w:hAnsiTheme="minorHAnsi" w:cstheme="minorHAnsi"/>
          <w:color w:val="000000"/>
          <w:sz w:val="22"/>
          <w:szCs w:val="22"/>
          <w:shd w:val="clear" w:color="auto" w:fill="FFFFFF"/>
        </w:rPr>
        <w:t>.</w:t>
      </w:r>
      <w:r w:rsidR="007A4B8A">
        <w:rPr>
          <w:rFonts w:asciiTheme="minorHAnsi" w:eastAsia="Times New Roman" w:hAnsiTheme="minorHAnsi" w:cstheme="minorHAnsi"/>
          <w:color w:val="000000"/>
          <w:sz w:val="22"/>
          <w:szCs w:val="22"/>
          <w:shd w:val="clear" w:color="auto" w:fill="FFFFFF"/>
        </w:rPr>
        <w:t xml:space="preserve"> </w:t>
      </w:r>
    </w:p>
    <w:p w14:paraId="3B6E60A6" w14:textId="77777777" w:rsidR="00BC3CCE" w:rsidRPr="00AA28A7"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5EEA6" w14:textId="77777777" w:rsidR="00595D6E" w:rsidRDefault="00595D6E" w:rsidP="004215FE">
      <w:r>
        <w:separator/>
      </w:r>
    </w:p>
  </w:endnote>
  <w:endnote w:type="continuationSeparator" w:id="0">
    <w:p w14:paraId="29011DFC" w14:textId="77777777" w:rsidR="00595D6E" w:rsidRDefault="00595D6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7568" w14:textId="77777777" w:rsidR="00595D6E" w:rsidRDefault="00595D6E" w:rsidP="004215FE">
      <w:r>
        <w:separator/>
      </w:r>
    </w:p>
  </w:footnote>
  <w:footnote w:type="continuationSeparator" w:id="0">
    <w:p w14:paraId="154C0C37" w14:textId="77777777" w:rsidR="00595D6E" w:rsidRDefault="00595D6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06FBB"/>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1D84"/>
    <w:rsid w:val="00212F30"/>
    <w:rsid w:val="00217B9E"/>
    <w:rsid w:val="002336C6"/>
    <w:rsid w:val="00241081"/>
    <w:rsid w:val="00266462"/>
    <w:rsid w:val="002A068D"/>
    <w:rsid w:val="002A0ED1"/>
    <w:rsid w:val="002A7487"/>
    <w:rsid w:val="00307F5D"/>
    <w:rsid w:val="003248ED"/>
    <w:rsid w:val="003306C2"/>
    <w:rsid w:val="00333E22"/>
    <w:rsid w:val="00370080"/>
    <w:rsid w:val="00375E18"/>
    <w:rsid w:val="003F19A6"/>
    <w:rsid w:val="00402ADD"/>
    <w:rsid w:val="00406FF4"/>
    <w:rsid w:val="0041682E"/>
    <w:rsid w:val="004215FE"/>
    <w:rsid w:val="004242DB"/>
    <w:rsid w:val="00426FD0"/>
    <w:rsid w:val="00441726"/>
    <w:rsid w:val="004505C5"/>
    <w:rsid w:val="00451B01"/>
    <w:rsid w:val="00455849"/>
    <w:rsid w:val="00471732"/>
    <w:rsid w:val="004773C4"/>
    <w:rsid w:val="004A5C32"/>
    <w:rsid w:val="004B41D4"/>
    <w:rsid w:val="004C654A"/>
    <w:rsid w:val="004C75DD"/>
    <w:rsid w:val="004D5E59"/>
    <w:rsid w:val="004D602A"/>
    <w:rsid w:val="004D73CF"/>
    <w:rsid w:val="004E4945"/>
    <w:rsid w:val="004F451D"/>
    <w:rsid w:val="00504201"/>
    <w:rsid w:val="00505C51"/>
    <w:rsid w:val="00516A01"/>
    <w:rsid w:val="0053000A"/>
    <w:rsid w:val="00550F13"/>
    <w:rsid w:val="005530AE"/>
    <w:rsid w:val="00555F44"/>
    <w:rsid w:val="00566103"/>
    <w:rsid w:val="00595D6E"/>
    <w:rsid w:val="005B0A15"/>
    <w:rsid w:val="005E7DDB"/>
    <w:rsid w:val="00605A12"/>
    <w:rsid w:val="00634AC7"/>
    <w:rsid w:val="00656483"/>
    <w:rsid w:val="00657587"/>
    <w:rsid w:val="00661DCC"/>
    <w:rsid w:val="00672545"/>
    <w:rsid w:val="0067382A"/>
    <w:rsid w:val="00685CCF"/>
    <w:rsid w:val="006A632B"/>
    <w:rsid w:val="006C06F5"/>
    <w:rsid w:val="006C7BC3"/>
    <w:rsid w:val="006E4A6C"/>
    <w:rsid w:val="006E6B2A"/>
    <w:rsid w:val="00700103"/>
    <w:rsid w:val="007137E1"/>
    <w:rsid w:val="00762B36"/>
    <w:rsid w:val="00763BA5"/>
    <w:rsid w:val="0076524F"/>
    <w:rsid w:val="00767B26"/>
    <w:rsid w:val="00795CED"/>
    <w:rsid w:val="007A4B8A"/>
    <w:rsid w:val="007B6567"/>
    <w:rsid w:val="007B659E"/>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709F"/>
    <w:rsid w:val="00912B0B"/>
    <w:rsid w:val="009205E9"/>
    <w:rsid w:val="0092438C"/>
    <w:rsid w:val="00941D04"/>
    <w:rsid w:val="009459CE"/>
    <w:rsid w:val="00963CEF"/>
    <w:rsid w:val="00993065"/>
    <w:rsid w:val="009A0661"/>
    <w:rsid w:val="009C1281"/>
    <w:rsid w:val="009D0D28"/>
    <w:rsid w:val="009E6ACE"/>
    <w:rsid w:val="009E7B13"/>
    <w:rsid w:val="00A01540"/>
    <w:rsid w:val="00A070D4"/>
    <w:rsid w:val="00A11EC6"/>
    <w:rsid w:val="00A131BD"/>
    <w:rsid w:val="00A32E20"/>
    <w:rsid w:val="00A5368C"/>
    <w:rsid w:val="00A62B52"/>
    <w:rsid w:val="00A84B3E"/>
    <w:rsid w:val="00AA28A7"/>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C612F"/>
    <w:rsid w:val="00C1184B"/>
    <w:rsid w:val="00C21D14"/>
    <w:rsid w:val="00C24CF7"/>
    <w:rsid w:val="00C42ECB"/>
    <w:rsid w:val="00C52A77"/>
    <w:rsid w:val="00C820B0"/>
    <w:rsid w:val="00CB50A7"/>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239F1"/>
    <w:rsid w:val="00E41364"/>
    <w:rsid w:val="00E61AB4"/>
    <w:rsid w:val="00E70517"/>
    <w:rsid w:val="00E870D1"/>
    <w:rsid w:val="00ED346E"/>
    <w:rsid w:val="00EF23AC"/>
    <w:rsid w:val="00EF7423"/>
    <w:rsid w:val="00F27DEC"/>
    <w:rsid w:val="00F3344F"/>
    <w:rsid w:val="00F60CF4"/>
    <w:rsid w:val="00F70A0A"/>
    <w:rsid w:val="00F70BA0"/>
    <w:rsid w:val="00FC1F40"/>
    <w:rsid w:val="00FD0F2C"/>
    <w:rsid w:val="00FD5859"/>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F21671F-795A-5E42-9756-465CFD77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0417576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7522-830D-3243-9CB5-141D0AD3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Rachel Carmody</cp:lastModifiedBy>
  <cp:revision>3</cp:revision>
  <dcterms:created xsi:type="dcterms:W3CDTF">2021-02-07T06:56:00Z</dcterms:created>
  <dcterms:modified xsi:type="dcterms:W3CDTF">2021-02-07T07:15:00Z</dcterms:modified>
</cp:coreProperties>
</file>