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5BA0" w14:textId="77777777" w:rsidR="00983B83" w:rsidRDefault="00983B83" w:rsidP="00983B83">
      <w:pPr>
        <w:rPr>
          <w:b/>
          <w:iCs/>
          <w:color w:val="000000" w:themeColor="text1"/>
        </w:rPr>
      </w:pPr>
    </w:p>
    <w:p w14:paraId="72CB0C8C" w14:textId="0E57AB48" w:rsidR="00983B83" w:rsidRDefault="00E272BB" w:rsidP="00983B83">
      <w:pPr>
        <w:rPr>
          <w:rFonts w:eastAsia="MS Mincho"/>
          <w:bCs/>
          <w:color w:val="000000" w:themeColor="text1"/>
        </w:rPr>
      </w:pPr>
      <w:r>
        <w:rPr>
          <w:b/>
          <w:iCs/>
          <w:color w:val="000000" w:themeColor="text1"/>
        </w:rPr>
        <w:t>Supplementary File 1</w:t>
      </w:r>
      <w:r w:rsidR="00983B83" w:rsidRPr="001A0758">
        <w:rPr>
          <w:rFonts w:eastAsia="MS Mincho"/>
          <w:b/>
          <w:color w:val="000000" w:themeColor="text1"/>
        </w:rPr>
        <w:t xml:space="preserve">:  </w:t>
      </w:r>
      <w:r w:rsidR="00983B83" w:rsidRPr="001A0758">
        <w:rPr>
          <w:rFonts w:eastAsia="MS Mincho"/>
          <w:bCs/>
          <w:color w:val="000000" w:themeColor="text1"/>
        </w:rPr>
        <w:t>P</w:t>
      </w:r>
      <w:r w:rsidR="00983B83">
        <w:rPr>
          <w:rFonts w:eastAsia="MS Mincho"/>
          <w:bCs/>
          <w:color w:val="000000" w:themeColor="text1"/>
        </w:rPr>
        <w:t>rimers</w:t>
      </w:r>
      <w:r w:rsidR="00983B83" w:rsidRPr="001A0758">
        <w:rPr>
          <w:rFonts w:eastAsia="MS Mincho"/>
          <w:bCs/>
          <w:color w:val="000000" w:themeColor="text1"/>
        </w:rPr>
        <w:t xml:space="preserve"> used </w:t>
      </w:r>
      <w:r w:rsidR="00983B83">
        <w:rPr>
          <w:rFonts w:eastAsia="MS Mincho"/>
          <w:bCs/>
          <w:color w:val="000000" w:themeColor="text1"/>
        </w:rPr>
        <w:t>in the study.</w:t>
      </w:r>
    </w:p>
    <w:p w14:paraId="72AD47C6" w14:textId="77777777" w:rsidR="00983B83" w:rsidRDefault="00983B83" w:rsidP="00983B83">
      <w:pPr>
        <w:rPr>
          <w:rFonts w:eastAsia="MS Mincho"/>
          <w:bCs/>
          <w:color w:val="000000" w:themeColor="text1"/>
        </w:rPr>
      </w:pPr>
    </w:p>
    <w:tbl>
      <w:tblPr>
        <w:tblStyle w:val="TableGrid1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4770"/>
        <w:gridCol w:w="2829"/>
      </w:tblGrid>
      <w:tr w:rsidR="00983B83" w:rsidRPr="002A2037" w14:paraId="1149CD74" w14:textId="77777777" w:rsidTr="0038502D">
        <w:trPr>
          <w:cantSplit/>
          <w:trHeight w:hRule="exact" w:val="288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A76CF0" w14:textId="77777777" w:rsidR="00983B83" w:rsidRPr="002A2037" w:rsidRDefault="00983B83" w:rsidP="003850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Primer Name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0B36B0" w14:textId="77777777" w:rsidR="00983B83" w:rsidRPr="002A2037" w:rsidRDefault="00983B83" w:rsidP="0038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5’ to 3’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DCF62" w14:textId="77777777" w:rsidR="00983B83" w:rsidRPr="002A2037" w:rsidRDefault="00983B83" w:rsidP="00385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</w:t>
            </w:r>
          </w:p>
        </w:tc>
      </w:tr>
      <w:tr w:rsidR="00983B83" w:rsidRPr="002A2037" w14:paraId="279796CA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</w:tcPr>
          <w:p w14:paraId="575B8F5D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>Atx2 ORF F</w:t>
            </w:r>
          </w:p>
        </w:tc>
        <w:tc>
          <w:tcPr>
            <w:tcW w:w="4770" w:type="dxa"/>
            <w:tcBorders>
              <w:top w:val="single" w:sz="12" w:space="0" w:color="000000"/>
            </w:tcBorders>
            <w:shd w:val="clear" w:color="auto" w:fill="auto"/>
          </w:tcPr>
          <w:p w14:paraId="6E97D3C6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AATACAAGAAGAGAACTCTGAATAATGAACAACAATAGCAAGCGGAAAAC</w:t>
            </w:r>
          </w:p>
        </w:tc>
        <w:tc>
          <w:tcPr>
            <w:tcW w:w="2829" w:type="dxa"/>
            <w:tcBorders>
              <w:top w:val="single" w:sz="12" w:space="0" w:color="000000"/>
            </w:tcBorders>
            <w:shd w:val="clear" w:color="auto" w:fill="auto"/>
          </w:tcPr>
          <w:p w14:paraId="51A44FD6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>Whole CDS amplification</w:t>
            </w:r>
          </w:p>
        </w:tc>
      </w:tr>
      <w:tr w:rsidR="00983B83" w:rsidRPr="002A2037" w14:paraId="57B61AD6" w14:textId="77777777" w:rsidTr="0038502D">
        <w:trPr>
          <w:cantSplit/>
          <w:trHeight w:val="259"/>
        </w:trPr>
        <w:tc>
          <w:tcPr>
            <w:tcW w:w="1977" w:type="dxa"/>
            <w:shd w:val="clear" w:color="auto" w:fill="auto"/>
          </w:tcPr>
          <w:p w14:paraId="7D80993F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>Atx2 ORF F</w:t>
            </w:r>
          </w:p>
        </w:tc>
        <w:tc>
          <w:tcPr>
            <w:tcW w:w="4770" w:type="dxa"/>
            <w:shd w:val="clear" w:color="auto" w:fill="auto"/>
          </w:tcPr>
          <w:p w14:paraId="49840C3C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TACGGCGGTGGCAGGCCTTGAATGGAC</w:t>
            </w:r>
          </w:p>
        </w:tc>
        <w:tc>
          <w:tcPr>
            <w:tcW w:w="2829" w:type="dxa"/>
            <w:shd w:val="clear" w:color="auto" w:fill="auto"/>
          </w:tcPr>
          <w:p w14:paraId="69D6277F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>Whole CDS amplification</w:t>
            </w:r>
          </w:p>
        </w:tc>
      </w:tr>
      <w:tr w:rsidR="00983B83" w:rsidRPr="002A2037" w14:paraId="51A92E73" w14:textId="77777777" w:rsidTr="0038502D">
        <w:trPr>
          <w:cantSplit/>
          <w:trHeight w:val="259"/>
        </w:trPr>
        <w:tc>
          <w:tcPr>
            <w:tcW w:w="1977" w:type="dxa"/>
            <w:shd w:val="clear" w:color="auto" w:fill="auto"/>
          </w:tcPr>
          <w:p w14:paraId="00306C92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</w:t>
            </w:r>
            <w:proofErr w:type="spellEnd"/>
            <w:r w:rsidRPr="0034518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4770" w:type="dxa"/>
            <w:shd w:val="clear" w:color="auto" w:fill="auto"/>
          </w:tcPr>
          <w:p w14:paraId="5CC1D4EF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TGGGATTCTGGCGCTAATGG</w:t>
            </w:r>
          </w:p>
        </w:tc>
        <w:tc>
          <w:tcPr>
            <w:tcW w:w="2829" w:type="dxa"/>
            <w:shd w:val="clear" w:color="auto" w:fill="auto"/>
          </w:tcPr>
          <w:p w14:paraId="1312C200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0F29751A" w14:textId="77777777" w:rsidTr="0038502D">
        <w:trPr>
          <w:cantSplit/>
          <w:trHeight w:val="259"/>
        </w:trPr>
        <w:tc>
          <w:tcPr>
            <w:tcW w:w="1977" w:type="dxa"/>
            <w:tcBorders>
              <w:bottom w:val="single" w:sz="2" w:space="0" w:color="000000"/>
            </w:tcBorders>
            <w:shd w:val="clear" w:color="auto" w:fill="auto"/>
          </w:tcPr>
          <w:p w14:paraId="6267D14F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</w:t>
            </w:r>
            <w:proofErr w:type="spellEnd"/>
            <w:r w:rsidRPr="0034518F">
              <w:rPr>
                <w:sz w:val="20"/>
                <w:szCs w:val="20"/>
              </w:rPr>
              <w:t xml:space="preserve"> R</w:t>
            </w:r>
          </w:p>
        </w:tc>
        <w:tc>
          <w:tcPr>
            <w:tcW w:w="4770" w:type="dxa"/>
            <w:tcBorders>
              <w:bottom w:val="single" w:sz="2" w:space="0" w:color="000000"/>
            </w:tcBorders>
            <w:shd w:val="clear" w:color="auto" w:fill="auto"/>
          </w:tcPr>
          <w:p w14:paraId="43D5B43E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AAACGTGTTGTTGTAGACGCC</w:t>
            </w:r>
          </w:p>
        </w:tc>
        <w:tc>
          <w:tcPr>
            <w:tcW w:w="2829" w:type="dxa"/>
            <w:tcBorders>
              <w:bottom w:val="single" w:sz="2" w:space="0" w:color="000000"/>
            </w:tcBorders>
            <w:shd w:val="clear" w:color="auto" w:fill="auto"/>
          </w:tcPr>
          <w:p w14:paraId="7870819E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59F0F985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7E0CBC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LsmAD</w:t>
            </w:r>
            <w:proofErr w:type="spellEnd"/>
            <w:r w:rsidRPr="0034518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BB5B2B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TCGACCGAGCAGGATCAACG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8A5566A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LsmAD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09813F4D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A15B6E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LsmAD</w:t>
            </w:r>
            <w:proofErr w:type="spellEnd"/>
            <w:r w:rsidRPr="0034518F">
              <w:rPr>
                <w:sz w:val="20"/>
                <w:szCs w:val="20"/>
              </w:rPr>
              <w:t xml:space="preserve"> R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3D44F5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CGTGTTCTCATTTTTGCGGAAC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A8B351C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LsmAD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15C66EB3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E66356E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mIDR</w:t>
            </w:r>
            <w:proofErr w:type="spellEnd"/>
            <w:r w:rsidRPr="0034518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1C893C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CACGTGGTCCTGCACCAAGT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C9BF8D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mIDR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409D2D8D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9180C5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mIDR</w:t>
            </w:r>
            <w:proofErr w:type="spellEnd"/>
            <w:r w:rsidRPr="0034518F">
              <w:rPr>
                <w:sz w:val="20"/>
                <w:szCs w:val="20"/>
              </w:rPr>
              <w:t xml:space="preserve"> R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060B2B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GTTGCGCATCACCTTACCGC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E71F00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mIDR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044AE58A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8E94466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cIDR</w:t>
            </w:r>
            <w:proofErr w:type="spellEnd"/>
            <w:r w:rsidRPr="0034518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7F1F683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proofErr w:type="spellStart"/>
            <w:r w:rsidRPr="004955C6">
              <w:rPr>
                <w:rFonts w:ascii="Courier" w:hAnsi="Courier"/>
                <w:sz w:val="20"/>
                <w:szCs w:val="20"/>
              </w:rPr>
              <w:t>GGAGGACATGTACCGgcCACCGCGGTGgACTAC</w:t>
            </w:r>
            <w:proofErr w:type="spellEnd"/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8AEA49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cIDR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49852611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8548BB7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cIDR</w:t>
            </w:r>
            <w:proofErr w:type="spellEnd"/>
            <w:r w:rsidRPr="0034518F">
              <w:rPr>
                <w:sz w:val="20"/>
                <w:szCs w:val="20"/>
              </w:rPr>
              <w:t xml:space="preserve"> R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80C83D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CGGTACATGTCCTCCCGTGG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D8EC76A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cIDR</w:t>
            </w:r>
            <w:proofErr w:type="spellEnd"/>
            <w:r w:rsidRPr="0034518F">
              <w:rPr>
                <w:sz w:val="20"/>
                <w:szCs w:val="20"/>
              </w:rPr>
              <w:t xml:space="preserve"> domain deletion</w:t>
            </w:r>
          </w:p>
        </w:tc>
      </w:tr>
      <w:tr w:rsidR="00983B83" w:rsidRPr="002A2037" w14:paraId="391D0AA6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4123DFC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Lsm+LsmAD</w:t>
            </w:r>
            <w:proofErr w:type="spellEnd"/>
            <w:r w:rsidRPr="0034518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E09DED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r w:rsidRPr="004955C6">
              <w:rPr>
                <w:rFonts w:ascii="Courier" w:hAnsi="Courier"/>
                <w:sz w:val="20"/>
                <w:szCs w:val="20"/>
              </w:rPr>
              <w:t>AGAAGAGAACTCTGAATAGATCTATGTTCATGCACTCGGCCACGGC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6175B79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 xml:space="preserve">Only </w:t>
            </w:r>
            <w:proofErr w:type="spellStart"/>
            <w:r w:rsidRPr="0034518F">
              <w:rPr>
                <w:sz w:val="20"/>
                <w:szCs w:val="20"/>
              </w:rPr>
              <w:t>Lsm+LsmAD</w:t>
            </w:r>
            <w:proofErr w:type="spellEnd"/>
            <w:r w:rsidRPr="0034518F">
              <w:rPr>
                <w:sz w:val="20"/>
                <w:szCs w:val="20"/>
              </w:rPr>
              <w:t xml:space="preserve"> domain </w:t>
            </w:r>
          </w:p>
        </w:tc>
      </w:tr>
      <w:tr w:rsidR="00983B83" w:rsidRPr="002A2037" w14:paraId="42A08482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2E460B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proofErr w:type="spellStart"/>
            <w:r w:rsidRPr="0034518F">
              <w:rPr>
                <w:sz w:val="20"/>
                <w:szCs w:val="20"/>
              </w:rPr>
              <w:t>Lsm+LsmAD R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41CF44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  <w:lang w:bidi="ar-SA"/>
              </w:rPr>
            </w:pPr>
            <w:proofErr w:type="spellEnd"/>
            <w:r w:rsidRPr="004955C6">
              <w:rPr>
                <w:rFonts w:ascii="Courier" w:hAnsi="Courier"/>
                <w:sz w:val="20"/>
                <w:szCs w:val="20"/>
              </w:rPr>
              <w:t>CACCACCATTGGTGAAGGGGCGGCCGCTGGACGCTCCACGGCCGCG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3B9312F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 xml:space="preserve">Only </w:t>
            </w:r>
            <w:proofErr w:type="spellStart"/>
            <w:r w:rsidRPr="0034518F">
              <w:rPr>
                <w:sz w:val="20"/>
                <w:szCs w:val="20"/>
              </w:rPr>
              <w:t>Lsm+LsmAD</w:t>
            </w:r>
            <w:proofErr w:type="spellEnd"/>
            <w:r w:rsidRPr="0034518F">
              <w:rPr>
                <w:sz w:val="20"/>
                <w:szCs w:val="20"/>
              </w:rPr>
              <w:t xml:space="preserve"> domain</w:t>
            </w:r>
          </w:p>
        </w:tc>
      </w:tr>
      <w:tr w:rsidR="00983B83" w:rsidRPr="002A2037" w14:paraId="1E9CE321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083E0E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>2XLsm F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E4155DD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34518F">
              <w:rPr>
                <w:rFonts w:ascii="Courier" w:hAnsi="Courier"/>
                <w:sz w:val="20"/>
                <w:szCs w:val="20"/>
              </w:rPr>
              <w:t>GGTAAGGTGATGCGCAACTTCATGCACTCGGCCACGG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B87AA4A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 xml:space="preserve">Additional </w:t>
            </w:r>
            <w:proofErr w:type="spellStart"/>
            <w:r w:rsidRPr="0034518F">
              <w:rPr>
                <w:sz w:val="20"/>
                <w:szCs w:val="20"/>
              </w:rPr>
              <w:t>Lsm</w:t>
            </w:r>
            <w:proofErr w:type="spellEnd"/>
            <w:r w:rsidRPr="0034518F">
              <w:rPr>
                <w:sz w:val="20"/>
                <w:szCs w:val="20"/>
              </w:rPr>
              <w:t xml:space="preserve"> domain in place of </w:t>
            </w:r>
            <w:proofErr w:type="spellStart"/>
            <w:r w:rsidRPr="0034518F">
              <w:rPr>
                <w:sz w:val="20"/>
                <w:szCs w:val="20"/>
              </w:rPr>
              <w:t>mIDR</w:t>
            </w:r>
            <w:proofErr w:type="spellEnd"/>
          </w:p>
        </w:tc>
      </w:tr>
      <w:tr w:rsidR="00983B83" w:rsidRPr="002A2037" w14:paraId="72F66F4E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3C2216A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>2XLsm R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9888A5E" w14:textId="77777777" w:rsidR="00983B83" w:rsidRPr="004955C6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34518F">
              <w:rPr>
                <w:rFonts w:ascii="Courier" w:hAnsi="Courier"/>
                <w:sz w:val="20"/>
                <w:szCs w:val="20"/>
              </w:rPr>
              <w:t>TTGGTGCAGGACCACGTGTGGTTCCAATTCCTTCTCGTCCG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310E18" w14:textId="77777777" w:rsidR="00983B83" w:rsidRPr="0034518F" w:rsidRDefault="00983B83" w:rsidP="0038502D">
            <w:pPr>
              <w:rPr>
                <w:sz w:val="20"/>
                <w:szCs w:val="20"/>
              </w:rPr>
            </w:pPr>
            <w:r w:rsidRPr="0034518F">
              <w:rPr>
                <w:sz w:val="20"/>
                <w:szCs w:val="20"/>
              </w:rPr>
              <w:t xml:space="preserve">Additional </w:t>
            </w:r>
            <w:proofErr w:type="spellStart"/>
            <w:r w:rsidRPr="0034518F">
              <w:rPr>
                <w:sz w:val="20"/>
                <w:szCs w:val="20"/>
              </w:rPr>
              <w:t>Lsm</w:t>
            </w:r>
            <w:proofErr w:type="spellEnd"/>
            <w:r w:rsidRPr="0034518F">
              <w:rPr>
                <w:sz w:val="20"/>
                <w:szCs w:val="20"/>
              </w:rPr>
              <w:t xml:space="preserve"> domain in place of </w:t>
            </w:r>
            <w:proofErr w:type="spellStart"/>
            <w:r w:rsidRPr="0034518F">
              <w:rPr>
                <w:sz w:val="20"/>
                <w:szCs w:val="20"/>
              </w:rPr>
              <w:t>mIDR</w:t>
            </w:r>
            <w:proofErr w:type="spellEnd"/>
          </w:p>
        </w:tc>
      </w:tr>
      <w:tr w:rsidR="00983B83" w:rsidRPr="002A2037" w14:paraId="22791ADB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318F333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 xml:space="preserve">Mock Forward 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F36F313" w14:textId="77777777" w:rsidR="00983B83" w:rsidRPr="009A2931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9A2931">
              <w:rPr>
                <w:rFonts w:ascii="Courier" w:hAnsi="Courier"/>
                <w:sz w:val="20"/>
                <w:szCs w:val="20"/>
              </w:rPr>
              <w:t>TAATACGACTCACTATAGGGATGGTGAGCAAGGGCGAGGAG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17EA02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 xml:space="preserve">IVT of mock dsRNA </w:t>
            </w:r>
          </w:p>
        </w:tc>
      </w:tr>
      <w:tr w:rsidR="00983B83" w:rsidRPr="002A2037" w14:paraId="3A36CF8D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B080C04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 xml:space="preserve">Mock Reverse 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C1C1BC" w14:textId="77777777" w:rsidR="00983B83" w:rsidRPr="009A2931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9A2931">
              <w:rPr>
                <w:rFonts w:ascii="Courier" w:hAnsi="Courier"/>
                <w:sz w:val="20"/>
                <w:szCs w:val="20"/>
              </w:rPr>
              <w:t>TAATACGACTCACTATAGGGCTTGTACAGCTCGTCCATGCCG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A31F954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>IVT of mock dsRNA</w:t>
            </w:r>
          </w:p>
        </w:tc>
      </w:tr>
      <w:tr w:rsidR="00983B83" w:rsidRPr="002A2037" w14:paraId="15785A9E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3C52B5D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>Atx2 Forward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1D7224" w14:textId="77777777" w:rsidR="00983B83" w:rsidRPr="009A2931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9A2931">
              <w:rPr>
                <w:rFonts w:ascii="Courier" w:hAnsi="Courier"/>
                <w:sz w:val="20"/>
                <w:szCs w:val="20"/>
              </w:rPr>
              <w:t>TAATACGACTCACTATAGGGCCGGTGGTTAAGAAGCATGT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B0A35F" w14:textId="77777777" w:rsidR="00983B83" w:rsidRPr="009A2931" w:rsidRDefault="00983B83" w:rsidP="0038502D">
            <w:pPr>
              <w:rPr>
                <w:b/>
                <w:bCs/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>IVT of Atx2 dsRNA</w:t>
            </w:r>
          </w:p>
        </w:tc>
      </w:tr>
      <w:tr w:rsidR="00983B83" w:rsidRPr="002A2037" w14:paraId="6C1F937C" w14:textId="77777777" w:rsidTr="0038502D">
        <w:trPr>
          <w:cantSplit/>
          <w:trHeight w:val="259"/>
        </w:trPr>
        <w:tc>
          <w:tcPr>
            <w:tcW w:w="19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39107A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>Atx2 Reverse</w:t>
            </w:r>
          </w:p>
        </w:tc>
        <w:tc>
          <w:tcPr>
            <w:tcW w:w="4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939F130" w14:textId="77777777" w:rsidR="00983B83" w:rsidRPr="009A2931" w:rsidRDefault="00983B83" w:rsidP="0038502D">
            <w:pPr>
              <w:rPr>
                <w:rFonts w:ascii="Courier" w:hAnsi="Courier"/>
                <w:sz w:val="20"/>
                <w:szCs w:val="20"/>
              </w:rPr>
            </w:pPr>
            <w:r w:rsidRPr="009A2931">
              <w:rPr>
                <w:rFonts w:ascii="Courier" w:hAnsi="Courier"/>
                <w:sz w:val="20"/>
                <w:szCs w:val="20"/>
              </w:rPr>
              <w:t>TAATACGACTCACTATAGGGGAATTGTTGCTGGTGTGGTG</w:t>
            </w:r>
          </w:p>
        </w:tc>
        <w:tc>
          <w:tcPr>
            <w:tcW w:w="2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E6823E" w14:textId="77777777" w:rsidR="00983B83" w:rsidRPr="009A2931" w:rsidRDefault="00983B83" w:rsidP="0038502D">
            <w:pPr>
              <w:rPr>
                <w:sz w:val="20"/>
                <w:szCs w:val="20"/>
              </w:rPr>
            </w:pPr>
            <w:r w:rsidRPr="009A2931">
              <w:rPr>
                <w:sz w:val="20"/>
                <w:szCs w:val="20"/>
              </w:rPr>
              <w:t>IVT of Atx2 dsRNA</w:t>
            </w:r>
          </w:p>
        </w:tc>
      </w:tr>
    </w:tbl>
    <w:p w14:paraId="52235238" w14:textId="77777777" w:rsidR="00750031" w:rsidRDefault="00750031"/>
    <w:sectPr w:rsidR="00750031" w:rsidSect="00665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83"/>
    <w:rsid w:val="00230827"/>
    <w:rsid w:val="00665036"/>
    <w:rsid w:val="00750031"/>
    <w:rsid w:val="00983B83"/>
    <w:rsid w:val="00E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892F9"/>
  <w15:chartTrackingRefBased/>
  <w15:docId w15:val="{BFB1F914-4CED-4242-AFA0-49E8F83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83"/>
    <w:rPr>
      <w:rFonts w:ascii="Times New Roman" w:eastAsia="Times New Roman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83B8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Amanjot Singh</dc:creator>
  <cp:keywords/>
  <dc:description/>
  <cp:lastModifiedBy>Amanjot Singh</cp:lastModifiedBy>
  <cp:revision>2</cp:revision>
  <dcterms:created xsi:type="dcterms:W3CDTF">2021-02-02T07:37:00Z</dcterms:created>
  <dcterms:modified xsi:type="dcterms:W3CDTF">2021-02-05T16:30:00Z</dcterms:modified>
</cp:coreProperties>
</file>