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57504C" w14:textId="62C26C0D" w:rsidR="003A14F7" w:rsidRDefault="003A14F7" w:rsidP="003A14F7">
      <w:pPr>
        <w:spacing w:line="360" w:lineRule="auto"/>
      </w:pPr>
      <w:r>
        <w:rPr>
          <w:rFonts w:ascii="Arial" w:hAnsi="Arial" w:cs="Arial"/>
          <w:b/>
        </w:rPr>
        <w:t xml:space="preserve">Supplementary </w:t>
      </w:r>
      <w:r w:rsidR="00744D2B">
        <w:rPr>
          <w:rFonts w:ascii="Arial" w:hAnsi="Arial" w:cs="Arial"/>
          <w:b/>
        </w:rPr>
        <w:t>File</w:t>
      </w:r>
      <w:r>
        <w:rPr>
          <w:rFonts w:ascii="Arial" w:hAnsi="Arial" w:cs="Arial"/>
          <w:b/>
        </w:rPr>
        <w:t xml:space="preserve"> 2</w:t>
      </w:r>
      <w:r w:rsidRPr="00E2498D">
        <w:rPr>
          <w:rFonts w:ascii="Arial" w:hAnsi="Arial" w:cs="Arial"/>
          <w:b/>
        </w:rPr>
        <w:t>. Protein expression plasmids generated in this study.</w:t>
      </w:r>
      <w:r>
        <w:rPr>
          <w:rFonts w:ascii="Arial" w:hAnsi="Arial" w:cs="Arial"/>
          <w:b/>
        </w:rPr>
        <w:t xml:space="preserve"> </w:t>
      </w:r>
      <w:r>
        <w:rPr>
          <w:rFonts w:ascii="Helvetica" w:hAnsi="Helvetica" w:cs="Arial"/>
          <w:bCs/>
        </w:rPr>
        <w:t xml:space="preserve"> </w:t>
      </w:r>
    </w:p>
    <w:p w14:paraId="5778CB2C" w14:textId="35A97990" w:rsidR="007255A0" w:rsidRDefault="00D05701" w:rsidP="00D05701">
      <w:pPr>
        <w:spacing w:line="480" w:lineRule="auto"/>
      </w:pPr>
      <w:r w:rsidRPr="00DF483F">
        <w:rPr>
          <w:rFonts w:ascii="Helvetica" w:hAnsi="Helvetica" w:cs="Arial"/>
        </w:rPr>
        <w:t xml:space="preserve">Codon usage of genes in pTDK3 and pTDK6 was optimised for protein expression in </w:t>
      </w:r>
      <w:r w:rsidRPr="00DF483F">
        <w:rPr>
          <w:rFonts w:ascii="Helvetica" w:hAnsi="Helvetica" w:cs="Arial"/>
          <w:i/>
        </w:rPr>
        <w:t>S. cerevisiae</w:t>
      </w:r>
      <w:r w:rsidRPr="00DF483F">
        <w:rPr>
          <w:rFonts w:ascii="Helvetica" w:hAnsi="Helvetica" w:cs="Arial"/>
        </w:rPr>
        <w:t xml:space="preserve"> as described previousl</w:t>
      </w:r>
      <w:r>
        <w:rPr>
          <w:rFonts w:ascii="Helvetica" w:hAnsi="Helvetica" w:cs="Arial"/>
        </w:rPr>
        <w:t>y (Yeeles et al., 2015)</w:t>
      </w:r>
      <w:r w:rsidRPr="00DF483F">
        <w:rPr>
          <w:rFonts w:ascii="Helvetica" w:hAnsi="Helvetica" w:cs="Arial"/>
        </w:rPr>
        <w:t>.</w:t>
      </w:r>
    </w:p>
    <w:tbl>
      <w:tblPr>
        <w:tblStyle w:val="TableGrid"/>
        <w:tblpPr w:leftFromText="180" w:rightFromText="180" w:vertAnchor="text" w:horzAnchor="margin" w:tblpY="148"/>
        <w:tblW w:w="0" w:type="auto"/>
        <w:tblLook w:val="04A0" w:firstRow="1" w:lastRow="0" w:firstColumn="1" w:lastColumn="0" w:noHBand="0" w:noVBand="1"/>
      </w:tblPr>
      <w:tblGrid>
        <w:gridCol w:w="1413"/>
        <w:gridCol w:w="1984"/>
        <w:gridCol w:w="2127"/>
        <w:gridCol w:w="2766"/>
      </w:tblGrid>
      <w:tr w:rsidR="007255A0" w:rsidRPr="00DF483F" w14:paraId="30754E27" w14:textId="77777777" w:rsidTr="002E3919">
        <w:tc>
          <w:tcPr>
            <w:tcW w:w="1413" w:type="dxa"/>
          </w:tcPr>
          <w:p w14:paraId="2250FD4C" w14:textId="77777777" w:rsidR="007255A0" w:rsidRPr="00DF483F" w:rsidRDefault="007255A0" w:rsidP="002E3919">
            <w:pPr>
              <w:spacing w:line="480" w:lineRule="auto"/>
              <w:rPr>
                <w:rFonts w:ascii="Helvetica" w:hAnsi="Helvetica" w:cs="Arial"/>
                <w:b/>
                <w:bCs/>
              </w:rPr>
            </w:pPr>
            <w:r w:rsidRPr="00DF483F">
              <w:rPr>
                <w:rFonts w:ascii="Helvetica" w:hAnsi="Helvetica" w:cs="Arial"/>
                <w:b/>
                <w:bCs/>
              </w:rPr>
              <w:t>Plasmid</w:t>
            </w:r>
          </w:p>
        </w:tc>
        <w:tc>
          <w:tcPr>
            <w:tcW w:w="1984" w:type="dxa"/>
          </w:tcPr>
          <w:p w14:paraId="18121E6F" w14:textId="77777777" w:rsidR="007255A0" w:rsidRPr="00DF483F" w:rsidRDefault="007255A0" w:rsidP="002E3919">
            <w:pPr>
              <w:spacing w:line="480" w:lineRule="auto"/>
              <w:rPr>
                <w:rFonts w:ascii="Helvetica" w:hAnsi="Helvetica" w:cs="Arial"/>
                <w:b/>
                <w:bCs/>
              </w:rPr>
            </w:pPr>
            <w:r w:rsidRPr="00DF483F">
              <w:rPr>
                <w:rFonts w:ascii="Helvetica" w:hAnsi="Helvetica" w:cs="Arial"/>
                <w:b/>
                <w:bCs/>
              </w:rPr>
              <w:t>Original vector</w:t>
            </w:r>
          </w:p>
        </w:tc>
        <w:tc>
          <w:tcPr>
            <w:tcW w:w="2127" w:type="dxa"/>
          </w:tcPr>
          <w:p w14:paraId="0A26494A" w14:textId="77777777" w:rsidR="007255A0" w:rsidRPr="00DF483F" w:rsidRDefault="007255A0" w:rsidP="002E3919">
            <w:pPr>
              <w:spacing w:line="480" w:lineRule="auto"/>
              <w:rPr>
                <w:rFonts w:ascii="Helvetica" w:hAnsi="Helvetica" w:cs="Arial"/>
                <w:b/>
                <w:bCs/>
              </w:rPr>
            </w:pPr>
            <w:r w:rsidRPr="00DF483F">
              <w:rPr>
                <w:rFonts w:ascii="Helvetica" w:hAnsi="Helvetica" w:cs="Arial"/>
                <w:b/>
                <w:bCs/>
              </w:rPr>
              <w:t>Insert</w:t>
            </w:r>
          </w:p>
        </w:tc>
        <w:tc>
          <w:tcPr>
            <w:tcW w:w="2766" w:type="dxa"/>
          </w:tcPr>
          <w:p w14:paraId="79D661DD" w14:textId="77777777" w:rsidR="007255A0" w:rsidRPr="00DF483F" w:rsidRDefault="007255A0" w:rsidP="002E3919">
            <w:pPr>
              <w:spacing w:line="480" w:lineRule="auto"/>
              <w:rPr>
                <w:rFonts w:ascii="Helvetica" w:hAnsi="Helvetica" w:cs="Arial"/>
                <w:b/>
                <w:bCs/>
              </w:rPr>
            </w:pPr>
            <w:r w:rsidRPr="00DF483F">
              <w:rPr>
                <w:rFonts w:ascii="Helvetica" w:hAnsi="Helvetica" w:cs="Arial"/>
                <w:b/>
                <w:bCs/>
              </w:rPr>
              <w:t>Plasmid construction</w:t>
            </w:r>
          </w:p>
        </w:tc>
      </w:tr>
      <w:tr w:rsidR="007255A0" w:rsidRPr="00DF483F" w14:paraId="04ADC5C1" w14:textId="77777777" w:rsidTr="002E3919">
        <w:tc>
          <w:tcPr>
            <w:tcW w:w="1413" w:type="dxa"/>
          </w:tcPr>
          <w:p w14:paraId="1F43F32E" w14:textId="77777777" w:rsidR="007255A0" w:rsidRPr="00DF483F" w:rsidRDefault="007255A0" w:rsidP="002E3919">
            <w:pPr>
              <w:spacing w:line="480" w:lineRule="auto"/>
              <w:rPr>
                <w:rFonts w:ascii="Helvetica" w:hAnsi="Helvetica" w:cs="Arial"/>
              </w:rPr>
            </w:pPr>
            <w:r w:rsidRPr="00DF483F">
              <w:rPr>
                <w:rFonts w:ascii="Helvetica" w:hAnsi="Helvetica" w:cs="Arial"/>
              </w:rPr>
              <w:t>pTDK3</w:t>
            </w:r>
          </w:p>
        </w:tc>
        <w:tc>
          <w:tcPr>
            <w:tcW w:w="1984" w:type="dxa"/>
          </w:tcPr>
          <w:p w14:paraId="0CD4EA5B" w14:textId="77777777" w:rsidR="007255A0" w:rsidRPr="00DF483F" w:rsidRDefault="007255A0" w:rsidP="002E3919">
            <w:pPr>
              <w:spacing w:line="480" w:lineRule="auto"/>
              <w:rPr>
                <w:rFonts w:ascii="Helvetica" w:hAnsi="Helvetica" w:cs="Arial"/>
              </w:rPr>
            </w:pPr>
            <w:r w:rsidRPr="00DF483F">
              <w:rPr>
                <w:rFonts w:ascii="Helvetica" w:hAnsi="Helvetica" w:cs="Arial"/>
              </w:rPr>
              <w:t>pRS306</w:t>
            </w:r>
          </w:p>
        </w:tc>
        <w:tc>
          <w:tcPr>
            <w:tcW w:w="2127" w:type="dxa"/>
          </w:tcPr>
          <w:p w14:paraId="5F2F52D7" w14:textId="77777777" w:rsidR="007255A0" w:rsidRPr="007D2FCB" w:rsidRDefault="007255A0" w:rsidP="002E3919">
            <w:pPr>
              <w:spacing w:line="480" w:lineRule="auto"/>
              <w:rPr>
                <w:rFonts w:ascii="Helvetica" w:hAnsi="Helvetica" w:cs="Arial"/>
                <w:i/>
                <w:iCs/>
                <w:lang w:val="es-ES"/>
              </w:rPr>
            </w:pPr>
            <w:r w:rsidRPr="007D2FCB">
              <w:rPr>
                <w:rFonts w:ascii="Helvetica" w:hAnsi="Helvetica" w:cs="Arial"/>
                <w:i/>
                <w:iCs/>
                <w:lang w:val="es-ES"/>
              </w:rPr>
              <w:t>SKP1-GAL1,10-ProteinA-3TEV-DIA2</w:t>
            </w:r>
          </w:p>
        </w:tc>
        <w:tc>
          <w:tcPr>
            <w:tcW w:w="2766" w:type="dxa"/>
          </w:tcPr>
          <w:p w14:paraId="3589DB45" w14:textId="77777777" w:rsidR="007255A0" w:rsidRPr="00DF483F" w:rsidRDefault="007255A0" w:rsidP="002E3919">
            <w:pPr>
              <w:spacing w:line="480" w:lineRule="auto"/>
              <w:rPr>
                <w:rFonts w:ascii="Helvetica" w:hAnsi="Helvetica" w:cs="Arial"/>
              </w:rPr>
            </w:pPr>
            <w:r w:rsidRPr="00DF483F">
              <w:rPr>
                <w:rFonts w:ascii="Helvetica" w:hAnsi="Helvetica" w:cs="Arial"/>
              </w:rPr>
              <w:t>Synthetic construct cloned 5’ SacI, 3’ XmaI</w:t>
            </w:r>
          </w:p>
        </w:tc>
      </w:tr>
      <w:tr w:rsidR="007255A0" w:rsidRPr="00DF483F" w14:paraId="31FD617D" w14:textId="77777777" w:rsidTr="002E3919">
        <w:tc>
          <w:tcPr>
            <w:tcW w:w="1413" w:type="dxa"/>
          </w:tcPr>
          <w:p w14:paraId="19882EDE" w14:textId="77777777" w:rsidR="007255A0" w:rsidRPr="00DF483F" w:rsidRDefault="007255A0" w:rsidP="002E3919">
            <w:pPr>
              <w:spacing w:line="480" w:lineRule="auto"/>
              <w:rPr>
                <w:rFonts w:ascii="Helvetica" w:hAnsi="Helvetica" w:cs="Arial"/>
              </w:rPr>
            </w:pPr>
            <w:r w:rsidRPr="00DF483F">
              <w:rPr>
                <w:rFonts w:ascii="Helvetica" w:hAnsi="Helvetica" w:cs="Arial"/>
              </w:rPr>
              <w:t>pTDK6</w:t>
            </w:r>
          </w:p>
        </w:tc>
        <w:tc>
          <w:tcPr>
            <w:tcW w:w="1984" w:type="dxa"/>
          </w:tcPr>
          <w:p w14:paraId="187AC581" w14:textId="77777777" w:rsidR="007255A0" w:rsidRPr="00DF483F" w:rsidRDefault="007255A0" w:rsidP="002E3919">
            <w:pPr>
              <w:spacing w:line="480" w:lineRule="auto"/>
              <w:rPr>
                <w:rFonts w:ascii="Helvetica" w:hAnsi="Helvetica" w:cs="Arial"/>
              </w:rPr>
            </w:pPr>
            <w:r w:rsidRPr="00DF483F">
              <w:rPr>
                <w:rFonts w:ascii="Helvetica" w:hAnsi="Helvetica" w:cs="Arial"/>
              </w:rPr>
              <w:t>pRS305</w:t>
            </w:r>
          </w:p>
        </w:tc>
        <w:tc>
          <w:tcPr>
            <w:tcW w:w="2127" w:type="dxa"/>
          </w:tcPr>
          <w:p w14:paraId="38F7AAF3" w14:textId="77777777" w:rsidR="007255A0" w:rsidRPr="007D2FCB" w:rsidRDefault="007255A0" w:rsidP="002E3919">
            <w:pPr>
              <w:spacing w:line="480" w:lineRule="auto"/>
              <w:rPr>
                <w:rFonts w:ascii="Helvetica" w:hAnsi="Helvetica" w:cs="Arial"/>
                <w:i/>
                <w:iCs/>
              </w:rPr>
            </w:pPr>
            <w:r w:rsidRPr="007D2FCB">
              <w:rPr>
                <w:rFonts w:ascii="Helvetica" w:hAnsi="Helvetica" w:cs="Arial"/>
                <w:i/>
                <w:iCs/>
              </w:rPr>
              <w:t>HRT1-GAL1,10-CDC53</w:t>
            </w:r>
          </w:p>
        </w:tc>
        <w:tc>
          <w:tcPr>
            <w:tcW w:w="2766" w:type="dxa"/>
          </w:tcPr>
          <w:p w14:paraId="1065F1E4" w14:textId="77777777" w:rsidR="007255A0" w:rsidRPr="00DF483F" w:rsidRDefault="007255A0" w:rsidP="002E3919">
            <w:pPr>
              <w:spacing w:line="480" w:lineRule="auto"/>
              <w:rPr>
                <w:rFonts w:ascii="Helvetica" w:hAnsi="Helvetica" w:cs="Arial"/>
              </w:rPr>
            </w:pPr>
            <w:r w:rsidRPr="00DF483F">
              <w:rPr>
                <w:rFonts w:ascii="Helvetica" w:hAnsi="Helvetica" w:cs="Arial"/>
              </w:rPr>
              <w:t>Synthetic construct cloned 5’ SacI, 3’ XmaI</w:t>
            </w:r>
          </w:p>
        </w:tc>
      </w:tr>
      <w:tr w:rsidR="007255A0" w:rsidRPr="00DF483F" w14:paraId="70755778" w14:textId="77777777" w:rsidTr="002E3919">
        <w:tc>
          <w:tcPr>
            <w:tcW w:w="1413" w:type="dxa"/>
          </w:tcPr>
          <w:p w14:paraId="6091D1F3" w14:textId="77777777" w:rsidR="007255A0" w:rsidRPr="00DF483F" w:rsidRDefault="007255A0" w:rsidP="002E3919">
            <w:pPr>
              <w:spacing w:line="480" w:lineRule="auto"/>
              <w:rPr>
                <w:rFonts w:ascii="Helvetica" w:hAnsi="Helvetica" w:cs="Arial"/>
              </w:rPr>
            </w:pPr>
            <w:r w:rsidRPr="00DF483F">
              <w:rPr>
                <w:rFonts w:ascii="Helvetica" w:hAnsi="Helvetica" w:cs="Arial"/>
              </w:rPr>
              <w:t>pTDK7</w:t>
            </w:r>
          </w:p>
        </w:tc>
        <w:tc>
          <w:tcPr>
            <w:tcW w:w="1984" w:type="dxa"/>
          </w:tcPr>
          <w:p w14:paraId="55303370" w14:textId="77777777" w:rsidR="007255A0" w:rsidRPr="00DF483F" w:rsidRDefault="007255A0" w:rsidP="002E3919">
            <w:pPr>
              <w:spacing w:line="480" w:lineRule="auto"/>
              <w:rPr>
                <w:rFonts w:ascii="Helvetica" w:hAnsi="Helvetica" w:cs="Arial"/>
              </w:rPr>
            </w:pPr>
            <w:r w:rsidRPr="00DF483F">
              <w:rPr>
                <w:rFonts w:ascii="Helvetica" w:hAnsi="Helvetica" w:cs="Arial"/>
              </w:rPr>
              <w:t>pET28c</w:t>
            </w:r>
          </w:p>
        </w:tc>
        <w:tc>
          <w:tcPr>
            <w:tcW w:w="2127" w:type="dxa"/>
          </w:tcPr>
          <w:p w14:paraId="35323990" w14:textId="77777777" w:rsidR="007255A0" w:rsidRPr="007D2FCB" w:rsidRDefault="007255A0" w:rsidP="002E3919">
            <w:pPr>
              <w:spacing w:line="480" w:lineRule="auto"/>
              <w:rPr>
                <w:rFonts w:ascii="Helvetica" w:hAnsi="Helvetica" w:cs="Arial"/>
                <w:i/>
                <w:iCs/>
              </w:rPr>
            </w:pPr>
            <w:r w:rsidRPr="007D2FCB">
              <w:rPr>
                <w:rFonts w:ascii="Helvetica" w:hAnsi="Helvetica" w:cs="Arial"/>
                <w:i/>
                <w:iCs/>
              </w:rPr>
              <w:t>CDC34</w:t>
            </w:r>
          </w:p>
        </w:tc>
        <w:tc>
          <w:tcPr>
            <w:tcW w:w="2766" w:type="dxa"/>
          </w:tcPr>
          <w:p w14:paraId="62D7160A" w14:textId="77777777" w:rsidR="007255A0" w:rsidRPr="00DF483F" w:rsidRDefault="007255A0" w:rsidP="002E3919">
            <w:pPr>
              <w:spacing w:line="480" w:lineRule="auto"/>
              <w:rPr>
                <w:rFonts w:ascii="Helvetica" w:hAnsi="Helvetica" w:cs="Arial"/>
              </w:rPr>
            </w:pPr>
            <w:r w:rsidRPr="00DF483F">
              <w:rPr>
                <w:rFonts w:ascii="Helvetica" w:hAnsi="Helvetica" w:cs="Arial"/>
              </w:rPr>
              <w:t>PCR using oligonucleotides 6664 and 6665</w:t>
            </w:r>
          </w:p>
        </w:tc>
      </w:tr>
      <w:tr w:rsidR="007255A0" w:rsidRPr="00DF483F" w14:paraId="5A116C81" w14:textId="77777777" w:rsidTr="002E3919">
        <w:tc>
          <w:tcPr>
            <w:tcW w:w="1413" w:type="dxa"/>
          </w:tcPr>
          <w:p w14:paraId="60A98EA1" w14:textId="77777777" w:rsidR="007255A0" w:rsidRPr="00DF483F" w:rsidRDefault="007255A0" w:rsidP="002E3919">
            <w:pPr>
              <w:spacing w:line="480" w:lineRule="auto"/>
              <w:rPr>
                <w:rFonts w:ascii="Helvetica" w:hAnsi="Helvetica" w:cs="Arial"/>
              </w:rPr>
            </w:pPr>
            <w:r w:rsidRPr="00DF483F">
              <w:rPr>
                <w:rFonts w:ascii="Helvetica" w:hAnsi="Helvetica" w:cs="Arial"/>
              </w:rPr>
              <w:t>pTDK35</w:t>
            </w:r>
          </w:p>
        </w:tc>
        <w:tc>
          <w:tcPr>
            <w:tcW w:w="1984" w:type="dxa"/>
          </w:tcPr>
          <w:p w14:paraId="63D19007" w14:textId="77777777" w:rsidR="007255A0" w:rsidRPr="00DF483F" w:rsidRDefault="007255A0" w:rsidP="002E3919">
            <w:pPr>
              <w:spacing w:line="480" w:lineRule="auto"/>
              <w:rPr>
                <w:rFonts w:ascii="Helvetica" w:hAnsi="Helvetica" w:cs="Arial"/>
              </w:rPr>
            </w:pPr>
            <w:r w:rsidRPr="00DF483F">
              <w:rPr>
                <w:rFonts w:ascii="Helvetica" w:hAnsi="Helvetica" w:cs="Arial"/>
              </w:rPr>
              <w:t>pK27SUMO</w:t>
            </w:r>
          </w:p>
        </w:tc>
        <w:tc>
          <w:tcPr>
            <w:tcW w:w="2127" w:type="dxa"/>
          </w:tcPr>
          <w:p w14:paraId="798F38B4" w14:textId="77777777" w:rsidR="007255A0" w:rsidRPr="007D2FCB" w:rsidRDefault="007255A0" w:rsidP="002E3919">
            <w:pPr>
              <w:spacing w:line="480" w:lineRule="auto"/>
              <w:rPr>
                <w:rFonts w:ascii="Helvetica" w:hAnsi="Helvetica" w:cs="Arial"/>
                <w:i/>
                <w:iCs/>
              </w:rPr>
            </w:pPr>
            <w:r w:rsidRPr="007D2FCB">
              <w:rPr>
                <w:rFonts w:ascii="Helvetica" w:hAnsi="Helvetica" w:cs="Arial"/>
                <w:i/>
                <w:iCs/>
              </w:rPr>
              <w:t>OTU1</w:t>
            </w:r>
          </w:p>
        </w:tc>
        <w:tc>
          <w:tcPr>
            <w:tcW w:w="2766" w:type="dxa"/>
          </w:tcPr>
          <w:p w14:paraId="067F3B45" w14:textId="77777777" w:rsidR="007255A0" w:rsidRPr="00DF483F" w:rsidRDefault="007255A0" w:rsidP="002E3919">
            <w:pPr>
              <w:spacing w:line="480" w:lineRule="auto"/>
              <w:rPr>
                <w:rFonts w:ascii="Helvetica" w:hAnsi="Helvetica" w:cs="Arial"/>
              </w:rPr>
            </w:pPr>
            <w:r w:rsidRPr="00DF483F">
              <w:rPr>
                <w:rFonts w:ascii="Helvetica" w:hAnsi="Helvetica" w:cs="Arial"/>
              </w:rPr>
              <w:t>PCR using oligonucleotides 8302 and 8303</w:t>
            </w:r>
          </w:p>
        </w:tc>
      </w:tr>
    </w:tbl>
    <w:p w14:paraId="697C71AB" w14:textId="77777777" w:rsidR="007255A0" w:rsidRPr="00FC0E5D" w:rsidRDefault="007255A0" w:rsidP="007255A0">
      <w:pPr>
        <w:spacing w:line="480" w:lineRule="auto"/>
        <w:rPr>
          <w:rFonts w:ascii="Helvetica" w:hAnsi="Helvetica" w:cs="Arial"/>
          <w:color w:val="FF0000"/>
        </w:rPr>
      </w:pPr>
    </w:p>
    <w:p w14:paraId="6621A108" w14:textId="77777777" w:rsidR="007255A0" w:rsidRDefault="007255A0" w:rsidP="007255A0"/>
    <w:p w14:paraId="332BB009" w14:textId="77777777" w:rsidR="007255A0" w:rsidRPr="00554732" w:rsidRDefault="007255A0" w:rsidP="007255A0"/>
    <w:p w14:paraId="2E0D13F9" w14:textId="77777777" w:rsidR="007255A0" w:rsidRPr="00554732" w:rsidRDefault="007255A0" w:rsidP="007255A0"/>
    <w:p w14:paraId="46C414F8" w14:textId="77777777" w:rsidR="007255A0" w:rsidRPr="00554732" w:rsidRDefault="007255A0" w:rsidP="007255A0"/>
    <w:p w14:paraId="6B653BF1" w14:textId="77777777" w:rsidR="007255A0" w:rsidRPr="00554732" w:rsidRDefault="007255A0" w:rsidP="007255A0"/>
    <w:p w14:paraId="25B98231" w14:textId="77777777" w:rsidR="007255A0" w:rsidRPr="00554732" w:rsidRDefault="007255A0" w:rsidP="007255A0"/>
    <w:p w14:paraId="58C44C2B" w14:textId="77777777" w:rsidR="007255A0" w:rsidRPr="00554732" w:rsidRDefault="007255A0" w:rsidP="007255A0"/>
    <w:p w14:paraId="7DAAFA90" w14:textId="77777777" w:rsidR="007255A0" w:rsidRPr="00554732" w:rsidRDefault="007255A0" w:rsidP="007255A0"/>
    <w:p w14:paraId="235B6A90" w14:textId="77777777" w:rsidR="007255A0" w:rsidRPr="00554732" w:rsidRDefault="007255A0" w:rsidP="007255A0"/>
    <w:p w14:paraId="0513E0B8" w14:textId="77777777" w:rsidR="007255A0" w:rsidRPr="00554732" w:rsidRDefault="007255A0" w:rsidP="007255A0"/>
    <w:p w14:paraId="66A0B47B" w14:textId="77777777" w:rsidR="007255A0" w:rsidRPr="00554732" w:rsidRDefault="007255A0" w:rsidP="007255A0"/>
    <w:p w14:paraId="3E38B105" w14:textId="77777777" w:rsidR="007255A0" w:rsidRPr="00554732" w:rsidRDefault="007255A0" w:rsidP="007255A0"/>
    <w:p w14:paraId="1FEBDA98" w14:textId="77777777" w:rsidR="007255A0" w:rsidRPr="00554732" w:rsidRDefault="007255A0" w:rsidP="007255A0"/>
    <w:p w14:paraId="362DC187" w14:textId="77777777" w:rsidR="007255A0" w:rsidRPr="00554732" w:rsidRDefault="007255A0" w:rsidP="007255A0"/>
    <w:p w14:paraId="14661663" w14:textId="77777777" w:rsidR="007255A0" w:rsidRPr="00554732" w:rsidRDefault="007255A0" w:rsidP="007255A0"/>
    <w:p w14:paraId="2B758C3D" w14:textId="77777777" w:rsidR="007255A0" w:rsidRPr="00554732" w:rsidRDefault="007255A0" w:rsidP="007255A0"/>
    <w:p w14:paraId="5791C372" w14:textId="77777777" w:rsidR="007255A0" w:rsidRPr="00554732" w:rsidRDefault="007255A0" w:rsidP="007255A0"/>
    <w:p w14:paraId="0E03CA9A" w14:textId="77777777" w:rsidR="007255A0" w:rsidRPr="00554732" w:rsidRDefault="007255A0" w:rsidP="007255A0"/>
    <w:p w14:paraId="428035C9" w14:textId="77777777" w:rsidR="007255A0" w:rsidRPr="00554732" w:rsidRDefault="007255A0" w:rsidP="007255A0"/>
    <w:p w14:paraId="4B9C3091" w14:textId="77777777" w:rsidR="007255A0" w:rsidRPr="00554732" w:rsidRDefault="007255A0" w:rsidP="007255A0"/>
    <w:p w14:paraId="42000EA1" w14:textId="77777777" w:rsidR="007255A0" w:rsidRPr="00554732" w:rsidRDefault="007255A0" w:rsidP="007255A0"/>
    <w:p w14:paraId="173E1C2B" w14:textId="77777777" w:rsidR="007255A0" w:rsidRDefault="007255A0" w:rsidP="007255A0"/>
    <w:p w14:paraId="25FAD1D7" w14:textId="400CDAEB" w:rsidR="007255A0" w:rsidRDefault="007255A0" w:rsidP="007255A0"/>
    <w:p w14:paraId="48374C6D" w14:textId="0C7BD063" w:rsidR="00A8593B" w:rsidRDefault="00A8593B" w:rsidP="007255A0"/>
    <w:sectPr w:rsidR="00A8593B" w:rsidSect="005E3E70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047"/>
    <w:rsid w:val="003A14F7"/>
    <w:rsid w:val="00554732"/>
    <w:rsid w:val="005E3E70"/>
    <w:rsid w:val="007255A0"/>
    <w:rsid w:val="00744D2B"/>
    <w:rsid w:val="009533E2"/>
    <w:rsid w:val="00A8593B"/>
    <w:rsid w:val="00D05701"/>
    <w:rsid w:val="00EC43B6"/>
    <w:rsid w:val="00ED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6FDA943"/>
  <w14:defaultImageDpi w14:val="32767"/>
  <w15:chartTrackingRefBased/>
  <w15:docId w15:val="{06D27B53-8432-404B-B036-D6AB173FC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ED004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0047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87</Words>
  <Characters>500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Deegan (Staff)</dc:creator>
  <cp:keywords/>
  <dc:description/>
  <cp:lastModifiedBy>Karim Labib (Staff)</cp:lastModifiedBy>
  <cp:revision>7</cp:revision>
  <dcterms:created xsi:type="dcterms:W3CDTF">2020-03-25T08:48:00Z</dcterms:created>
  <dcterms:modified xsi:type="dcterms:W3CDTF">2020-08-13T18:50:00Z</dcterms:modified>
</cp:coreProperties>
</file>