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F6651">
        <w:fldChar w:fldCharType="begin"/>
      </w:r>
      <w:r w:rsidR="00FF6651">
        <w:instrText xml:space="preserve"> HYPERLINK "https://biosharing.org/" \t "_blank" </w:instrText>
      </w:r>
      <w:r w:rsidR="00FF665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F665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CBEFF63" w14:textId="77777777" w:rsidR="00A4085C" w:rsidRPr="00505C51" w:rsidRDefault="00A4085C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0F44CF97" w14:textId="2F3E0389" w:rsidR="00A4085C" w:rsidRDefault="00A4085C" w:rsidP="00A4085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Sample sizes are listed in the figure legends of every figure. </w:t>
      </w:r>
      <w:r w:rsidRPr="002F1218">
        <w:rPr>
          <w:rFonts w:asciiTheme="minorHAnsi" w:hAnsiTheme="minorHAnsi"/>
          <w:lang w:val="en-GB"/>
        </w:rPr>
        <w:t>Sample sizes were chosen to match typical sizes in the literature.</w:t>
      </w:r>
    </w:p>
    <w:p w14:paraId="283305D7" w14:textId="2585BAD6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C4789E" w14:textId="4F8B07BA" w:rsidR="00A4085C" w:rsidRDefault="00D956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Preparations in which spontaneous rhythms were studied </w:t>
      </w:r>
      <w:r w:rsidR="00A4085C">
        <w:rPr>
          <w:rFonts w:asciiTheme="minorHAnsi" w:hAnsiTheme="minorHAnsi"/>
        </w:rPr>
        <w:t xml:space="preserve">were recorded from during </w:t>
      </w:r>
      <w:r w:rsidR="0045193F">
        <w:rPr>
          <w:rFonts w:asciiTheme="minorHAnsi" w:hAnsiTheme="minorHAnsi"/>
        </w:rPr>
        <w:t>July</w:t>
      </w:r>
      <w:r w:rsidR="00A4085C">
        <w:rPr>
          <w:rFonts w:asciiTheme="minorHAnsi" w:hAnsiTheme="minorHAnsi"/>
        </w:rPr>
        <w:t>-</w:t>
      </w:r>
      <w:r w:rsidR="0045193F">
        <w:rPr>
          <w:rFonts w:asciiTheme="minorHAnsi" w:hAnsiTheme="minorHAnsi"/>
        </w:rPr>
        <w:t>Aug</w:t>
      </w:r>
      <w:r w:rsidR="00A4085C">
        <w:rPr>
          <w:rFonts w:asciiTheme="minorHAnsi" w:hAnsiTheme="minorHAnsi"/>
        </w:rPr>
        <w:t>ust</w:t>
      </w:r>
      <w:r w:rsidR="0045193F">
        <w:rPr>
          <w:rFonts w:asciiTheme="minorHAnsi" w:hAnsiTheme="minorHAnsi"/>
        </w:rPr>
        <w:t xml:space="preserve"> 2013</w:t>
      </w:r>
      <w:r w:rsidR="00A4085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8102952" w14:textId="283C85AC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5808167" w14:textId="29ECB7BF" w:rsidR="0045193F" w:rsidRPr="00125190" w:rsidRDefault="00A408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Gastric rhythms were stimulated in ten biological replicates during </w:t>
      </w:r>
      <w:r w:rsidR="0045193F">
        <w:rPr>
          <w:rFonts w:asciiTheme="minorHAnsi" w:hAnsiTheme="minorHAnsi"/>
        </w:rPr>
        <w:t>July</w:t>
      </w:r>
      <w:r>
        <w:rPr>
          <w:rFonts w:asciiTheme="minorHAnsi" w:hAnsiTheme="minorHAnsi"/>
        </w:rPr>
        <w:t xml:space="preserve"> - </w:t>
      </w:r>
      <w:r w:rsidR="0045193F">
        <w:rPr>
          <w:rFonts w:asciiTheme="minorHAnsi" w:hAnsiTheme="minorHAnsi"/>
        </w:rPr>
        <w:t>Dec</w:t>
      </w:r>
      <w:r>
        <w:rPr>
          <w:rFonts w:asciiTheme="minorHAnsi" w:hAnsiTheme="minorHAnsi"/>
        </w:rPr>
        <w:t>ember</w:t>
      </w:r>
      <w:r w:rsidR="0045193F">
        <w:rPr>
          <w:rFonts w:asciiTheme="minorHAnsi" w:hAnsiTheme="minorHAnsi"/>
        </w:rPr>
        <w:t xml:space="preserve"> 2017</w:t>
      </w:r>
      <w:r>
        <w:rPr>
          <w:rFonts w:asciiTheme="minorHAnsi" w:hAnsiTheme="minorHAnsi"/>
        </w:rPr>
        <w:t xml:space="preserve">. All data </w:t>
      </w:r>
      <w:r w:rsidR="00790295">
        <w:rPr>
          <w:rFonts w:asciiTheme="minorHAnsi" w:hAnsiTheme="minorHAnsi"/>
        </w:rPr>
        <w:t>were</w:t>
      </w:r>
      <w:r>
        <w:rPr>
          <w:rFonts w:asciiTheme="minorHAnsi" w:hAnsiTheme="minorHAnsi"/>
        </w:rPr>
        <w:t xml:space="preserve"> included in the analysis, and no outliers were excluded.</w:t>
      </w:r>
      <w:r w:rsidR="0045193F">
        <w:rPr>
          <w:rFonts w:asciiTheme="minorHAnsi" w:hAnsiTheme="minorHAnsi"/>
        </w:rPr>
        <w:t xml:space="preserve"> Rhythms were initially evoked at a reference temperature (11C). If a rhythm could not be evoked at that temperature, the experiment was stopped and data were not collected. Therefore, </w:t>
      </w:r>
      <w:r w:rsidR="0022738C">
        <w:rPr>
          <w:rFonts w:asciiTheme="minorHAnsi" w:hAnsiTheme="minorHAnsi"/>
        </w:rPr>
        <w:t>all experiments included (N = 19</w:t>
      </w:r>
      <w:bookmarkStart w:id="0" w:name="_GoBack"/>
      <w:bookmarkEnd w:id="0"/>
      <w:r w:rsidR="0045193F">
        <w:rPr>
          <w:rFonts w:asciiTheme="minorHAnsi" w:hAnsiTheme="minorHAnsi"/>
        </w:rPr>
        <w:t xml:space="preserve">) were from preparations in which a rhythm could be evoked at 11C. </w:t>
      </w:r>
      <w:r>
        <w:rPr>
          <w:rFonts w:asciiTheme="minorHAnsi" w:hAnsiTheme="minorHAnsi"/>
        </w:rPr>
        <w:t xml:space="preserve">This information is found in the Methods section.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22D1E0" w:rsidR="0015519A" w:rsidRPr="002F1207" w:rsidRDefault="00E074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analysis methods are listed in Methods and inline in the Results section. Non-parametric statistical tests that do not assume </w:t>
      </w:r>
      <w:proofErr w:type="spellStart"/>
      <w:r>
        <w:rPr>
          <w:rFonts w:asciiTheme="minorHAnsi" w:hAnsiTheme="minorHAnsi"/>
        </w:rPr>
        <w:t>Gaussianity</w:t>
      </w:r>
      <w:proofErr w:type="spellEnd"/>
      <w:r>
        <w:rPr>
          <w:rFonts w:asciiTheme="minorHAnsi" w:hAnsiTheme="minorHAnsi"/>
        </w:rPr>
        <w:t xml:space="preserve"> were used to determine significance. We have </w:t>
      </w:r>
      <w:r w:rsidR="006A491E">
        <w:rPr>
          <w:rFonts w:asciiTheme="minorHAnsi" w:hAnsiTheme="minorHAnsi"/>
        </w:rPr>
        <w:t>shown</w:t>
      </w:r>
      <w:r>
        <w:rPr>
          <w:rFonts w:asciiTheme="minorHAnsi" w:hAnsiTheme="minorHAnsi"/>
        </w:rPr>
        <w:t xml:space="preserve"> representative primary data in </w:t>
      </w:r>
      <w:r w:rsidR="006A491E">
        <w:rPr>
          <w:rFonts w:asciiTheme="minorHAnsi" w:hAnsiTheme="minorHAnsi"/>
        </w:rPr>
        <w:t>Figure 1, Figure 2,</w:t>
      </w:r>
      <w:r>
        <w:rPr>
          <w:rFonts w:asciiTheme="minorHAnsi" w:hAnsiTheme="minorHAnsi"/>
        </w:rPr>
        <w:t xml:space="preserve"> </w:t>
      </w:r>
      <w:r w:rsidR="006A491E">
        <w:rPr>
          <w:rFonts w:asciiTheme="minorHAnsi" w:hAnsiTheme="minorHAnsi"/>
        </w:rPr>
        <w:t xml:space="preserve">Figure 2—figure supplement 1, Figure 3, Figure 3—figure supplement </w:t>
      </w:r>
      <w:r w:rsidR="00B22090">
        <w:rPr>
          <w:rFonts w:asciiTheme="minorHAnsi" w:hAnsiTheme="minorHAnsi"/>
        </w:rPr>
        <w:t xml:space="preserve">1 and Figure 5. P-values, including when they exceed 0.05, are listed in figure legends or inline in Results.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E972E1" w:rsidR="00BC3CCE" w:rsidRPr="00505C51" w:rsidRDefault="00B220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</w:t>
      </w:r>
      <w:r w:rsidR="00954D6D">
        <w:rPr>
          <w:rFonts w:asciiTheme="minorHAnsi" w:hAnsiTheme="minorHAnsi"/>
          <w:sz w:val="22"/>
          <w:szCs w:val="22"/>
        </w:rPr>
        <w:t xml:space="preserve">divide samples into multiple </w:t>
      </w:r>
      <w:r>
        <w:rPr>
          <w:rFonts w:asciiTheme="minorHAnsi" w:hAnsiTheme="minorHAnsi"/>
          <w:sz w:val="22"/>
          <w:szCs w:val="22"/>
        </w:rPr>
        <w:t xml:space="preserve">groups. The same stimulation procedure was performed on all </w:t>
      </w:r>
      <w:r w:rsidR="00683308">
        <w:rPr>
          <w:rFonts w:asciiTheme="minorHAnsi" w:hAnsiTheme="minorHAnsi"/>
          <w:sz w:val="22"/>
          <w:szCs w:val="22"/>
        </w:rPr>
        <w:t>nineteen</w:t>
      </w:r>
      <w:r>
        <w:rPr>
          <w:rFonts w:asciiTheme="minorHAnsi" w:hAnsiTheme="minorHAnsi"/>
          <w:sz w:val="22"/>
          <w:szCs w:val="22"/>
        </w:rPr>
        <w:t xml:space="preserve"> biological replicates.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95A930" w:rsidR="00BC3CCE" w:rsidRDefault="008C10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made freely available software that we have used to extract and sort spikes in extracellular data (and included a link in the Methods)</w:t>
      </w:r>
    </w:p>
    <w:p w14:paraId="6090EB09" w14:textId="77777777" w:rsidR="008C10B3" w:rsidRDefault="008C10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2886603" w14:textId="2059D9F2" w:rsidR="008C10B3" w:rsidRDefault="008C10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made available all analysis code and all scripts to generate all figures in the papers on our lab repository at </w:t>
      </w:r>
      <w:hyperlink r:id="rId11" w:history="1">
        <w:r w:rsidRPr="00880986">
          <w:rPr>
            <w:rStyle w:val="Hyperlink"/>
            <w:rFonts w:asciiTheme="minorHAnsi" w:hAnsiTheme="minorHAnsi"/>
            <w:sz w:val="22"/>
            <w:szCs w:val="22"/>
          </w:rPr>
          <w:t>https://github.com/marderlab/gastric</w:t>
        </w:r>
      </w:hyperlink>
    </w:p>
    <w:p w14:paraId="7F2D364A" w14:textId="4B29C268" w:rsidR="008C10B3" w:rsidRDefault="008C10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C13DC5C" w14:textId="034C00C8" w:rsidR="00683308" w:rsidRPr="00683308" w:rsidRDefault="006833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683308">
        <w:rPr>
          <w:rFonts w:asciiTheme="minorHAnsi" w:hAnsiTheme="minorHAnsi" w:cstheme="minorHAnsi"/>
          <w:sz w:val="22"/>
          <w:szCs w:val="22"/>
        </w:rPr>
        <w:t xml:space="preserve">Raw data and spike annotations can be downloaded from </w:t>
      </w:r>
      <w:hyperlink r:id="rId12" w:tgtFrame="_blank" w:history="1">
        <w:r w:rsidRPr="00683308">
          <w:rPr>
            <w:rStyle w:val="Hyperlink"/>
            <w:rFonts w:asciiTheme="minorHAnsi" w:hAnsiTheme="minorHAnsi" w:cstheme="minorHAnsi"/>
            <w:sz w:val="22"/>
            <w:szCs w:val="22"/>
          </w:rPr>
          <w:t>https://zenodo.org/record/3924718</w:t>
        </w:r>
      </w:hyperlink>
      <w:r w:rsidRPr="00683308">
        <w:rPr>
          <w:rFonts w:asciiTheme="minorHAnsi" w:hAnsiTheme="minorHAnsi" w:cs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EBC97" w14:textId="77777777" w:rsidR="00FF6651" w:rsidRDefault="00FF6651" w:rsidP="004215FE">
      <w:r>
        <w:separator/>
      </w:r>
    </w:p>
  </w:endnote>
  <w:endnote w:type="continuationSeparator" w:id="0">
    <w:p w14:paraId="7712F2F2" w14:textId="77777777" w:rsidR="00FF6651" w:rsidRDefault="00FF66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6FE3D2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738C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C86E" w14:textId="77777777" w:rsidR="00FF6651" w:rsidRDefault="00FF6651" w:rsidP="004215FE">
      <w:r>
        <w:separator/>
      </w:r>
    </w:p>
  </w:footnote>
  <w:footnote w:type="continuationSeparator" w:id="0">
    <w:p w14:paraId="05B631E9" w14:textId="77777777" w:rsidR="00FF6651" w:rsidRDefault="00FF66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38C"/>
    <w:rsid w:val="002336C6"/>
    <w:rsid w:val="00241081"/>
    <w:rsid w:val="00266462"/>
    <w:rsid w:val="002A068D"/>
    <w:rsid w:val="002A0ED1"/>
    <w:rsid w:val="002A7487"/>
    <w:rsid w:val="002F120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93F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76A4"/>
    <w:rsid w:val="005B0A15"/>
    <w:rsid w:val="00605A12"/>
    <w:rsid w:val="00634AC7"/>
    <w:rsid w:val="00657587"/>
    <w:rsid w:val="00661DCC"/>
    <w:rsid w:val="00672545"/>
    <w:rsid w:val="00683308"/>
    <w:rsid w:val="00685CCF"/>
    <w:rsid w:val="006A491E"/>
    <w:rsid w:val="006A632B"/>
    <w:rsid w:val="006A644A"/>
    <w:rsid w:val="006C06F5"/>
    <w:rsid w:val="006C7BC3"/>
    <w:rsid w:val="006E3483"/>
    <w:rsid w:val="006E4A6C"/>
    <w:rsid w:val="006E6B2A"/>
    <w:rsid w:val="00700103"/>
    <w:rsid w:val="007137E1"/>
    <w:rsid w:val="00762B36"/>
    <w:rsid w:val="00763BA5"/>
    <w:rsid w:val="0076524F"/>
    <w:rsid w:val="00767B26"/>
    <w:rsid w:val="00790295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0B3"/>
    <w:rsid w:val="008C73C0"/>
    <w:rsid w:val="008D7885"/>
    <w:rsid w:val="00912B0B"/>
    <w:rsid w:val="009205E9"/>
    <w:rsid w:val="0092438C"/>
    <w:rsid w:val="00941D04"/>
    <w:rsid w:val="00954D6D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085C"/>
    <w:rsid w:val="00A5368C"/>
    <w:rsid w:val="00A62B52"/>
    <w:rsid w:val="00A84B3E"/>
    <w:rsid w:val="00A96E4D"/>
    <w:rsid w:val="00AB5612"/>
    <w:rsid w:val="00AC49AA"/>
    <w:rsid w:val="00AD46E1"/>
    <w:rsid w:val="00AD7A8F"/>
    <w:rsid w:val="00AE7C75"/>
    <w:rsid w:val="00AF5736"/>
    <w:rsid w:val="00B124CC"/>
    <w:rsid w:val="00B17836"/>
    <w:rsid w:val="00B22090"/>
    <w:rsid w:val="00B24C80"/>
    <w:rsid w:val="00B25462"/>
    <w:rsid w:val="00B330BD"/>
    <w:rsid w:val="00B4292F"/>
    <w:rsid w:val="00B57E8A"/>
    <w:rsid w:val="00B62E6D"/>
    <w:rsid w:val="00B64119"/>
    <w:rsid w:val="00B94C5D"/>
    <w:rsid w:val="00BA4D1B"/>
    <w:rsid w:val="00BA5BB7"/>
    <w:rsid w:val="00BB00D0"/>
    <w:rsid w:val="00BB55EC"/>
    <w:rsid w:val="00BC3CCE"/>
    <w:rsid w:val="00C1184B"/>
    <w:rsid w:val="00C178DC"/>
    <w:rsid w:val="00C21D14"/>
    <w:rsid w:val="00C24CF7"/>
    <w:rsid w:val="00C42ECB"/>
    <w:rsid w:val="00C52A77"/>
    <w:rsid w:val="00C820B0"/>
    <w:rsid w:val="00CC29F1"/>
    <w:rsid w:val="00CC6EF3"/>
    <w:rsid w:val="00CD6AEC"/>
    <w:rsid w:val="00CE6849"/>
    <w:rsid w:val="00CF4BBE"/>
    <w:rsid w:val="00CF6CB5"/>
    <w:rsid w:val="00D10224"/>
    <w:rsid w:val="00D31504"/>
    <w:rsid w:val="00D44612"/>
    <w:rsid w:val="00D50299"/>
    <w:rsid w:val="00D74320"/>
    <w:rsid w:val="00D779BF"/>
    <w:rsid w:val="00D83D45"/>
    <w:rsid w:val="00D93937"/>
    <w:rsid w:val="00D956D0"/>
    <w:rsid w:val="00DE207A"/>
    <w:rsid w:val="00DE2719"/>
    <w:rsid w:val="00DF1913"/>
    <w:rsid w:val="00E007B4"/>
    <w:rsid w:val="00E074F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651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4F0360D-20D4-4439-8474-BB652C5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1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enodo.org/record/39247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rderlab/gastri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D3A3A-777B-45D4-B399-399A5956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5300</Characters>
  <Application>Microsoft Office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powell</cp:lastModifiedBy>
  <cp:revision>3</cp:revision>
  <dcterms:created xsi:type="dcterms:W3CDTF">2020-12-30T17:00:00Z</dcterms:created>
  <dcterms:modified xsi:type="dcterms:W3CDTF">2020-12-30T17:07:00Z</dcterms:modified>
</cp:coreProperties>
</file>