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1605E7D6" w:rsidR="00877644" w:rsidRDefault="00604B7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was determined based on previous studies that </w:t>
      </w:r>
      <w:r w:rsidR="00CC25F4">
        <w:rPr>
          <w:rFonts w:asciiTheme="minorHAnsi" w:hAnsiTheme="minorHAnsi"/>
        </w:rPr>
        <w:t xml:space="preserve">used </w:t>
      </w:r>
      <w:r>
        <w:rPr>
          <w:rFonts w:asciiTheme="minorHAnsi" w:hAnsiTheme="minorHAnsi"/>
        </w:rPr>
        <w:t>similar analysis (PMID: 24609359 and PMID:19693014).</w:t>
      </w:r>
    </w:p>
    <w:p w14:paraId="729EE56E" w14:textId="05071FD3" w:rsidR="00BA1984" w:rsidRPr="00125190" w:rsidRDefault="00BA198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for the experiments presented is indicated in the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571D782D" w14:textId="5B90F0BA" w:rsidR="00AA0934" w:rsidRDefault="00AA093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Molecular dynamic simulations were performed 3 times, each at 100 ns. </w:t>
      </w:r>
    </w:p>
    <w:p w14:paraId="17515EA6" w14:textId="7F23FDDB" w:rsidR="00604B7F" w:rsidRDefault="00604B7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</w:t>
      </w:r>
      <w:r w:rsidR="00AA0934">
        <w:rPr>
          <w:rFonts w:asciiTheme="minorHAnsi" w:hAnsiTheme="minorHAnsi"/>
        </w:rPr>
        <w:t xml:space="preserve"> remaining</w:t>
      </w:r>
      <w:r>
        <w:rPr>
          <w:rFonts w:asciiTheme="minorHAnsi" w:hAnsiTheme="minorHAnsi"/>
        </w:rPr>
        <w:t xml:space="preserve"> experiments were performed at least three times, on different days, with similar results</w:t>
      </w:r>
      <w:r w:rsidR="00AA0934">
        <w:rPr>
          <w:rFonts w:asciiTheme="minorHAnsi" w:hAnsiTheme="minorHAnsi"/>
        </w:rPr>
        <w:t xml:space="preserve">. </w:t>
      </w:r>
    </w:p>
    <w:p w14:paraId="78102952" w14:textId="73018D73" w:rsidR="00B330BD" w:rsidRDefault="00723EA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604B7F">
        <w:rPr>
          <w:rFonts w:asciiTheme="minorHAnsi" w:hAnsiTheme="minorHAnsi"/>
        </w:rPr>
        <w:t>iological replicate</w:t>
      </w:r>
      <w:r>
        <w:rPr>
          <w:rFonts w:asciiTheme="minorHAnsi" w:hAnsiTheme="minorHAnsi"/>
        </w:rPr>
        <w:t>s</w:t>
      </w:r>
      <w:r w:rsidR="00604B7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are</w:t>
      </w:r>
      <w:r w:rsidR="00604B7F">
        <w:rPr>
          <w:rFonts w:asciiTheme="minorHAnsi" w:hAnsiTheme="minorHAnsi"/>
        </w:rPr>
        <w:t xml:space="preserve"> separate and independent experiment</w:t>
      </w:r>
      <w:r>
        <w:rPr>
          <w:rFonts w:asciiTheme="minorHAnsi" w:hAnsiTheme="minorHAnsi"/>
        </w:rPr>
        <w:t>s</w:t>
      </w:r>
      <w:r w:rsidR="00604B7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performed</w:t>
      </w:r>
      <w:r w:rsidR="00AA0934">
        <w:rPr>
          <w:rFonts w:asciiTheme="minorHAnsi" w:hAnsiTheme="minorHAnsi"/>
        </w:rPr>
        <w:t xml:space="preserve"> at different times</w:t>
      </w:r>
      <w:r>
        <w:rPr>
          <w:rFonts w:asciiTheme="minorHAnsi" w:hAnsiTheme="minorHAnsi"/>
        </w:rPr>
        <w:t xml:space="preserve"> in the same exact way.</w:t>
      </w:r>
    </w:p>
    <w:p w14:paraId="0D75E7B5" w14:textId="22CEB79E" w:rsidR="00AA0934" w:rsidRDefault="00AA093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Technical replicates are multiple analysis of the same biological sample. </w:t>
      </w:r>
    </w:p>
    <w:p w14:paraId="6F66E204" w14:textId="6C433663" w:rsidR="00AA0934" w:rsidRDefault="00AA093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data was excluded from the analysis.</w:t>
      </w:r>
    </w:p>
    <w:p w14:paraId="698A6148" w14:textId="79B120AA" w:rsidR="00BA1984" w:rsidRPr="00125190" w:rsidRDefault="00BA198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 of replicates for the experiments presented is indicated in the figure legend.</w:t>
      </w:r>
    </w:p>
    <w:p w14:paraId="3E1A6B61" w14:textId="7B9BC7AB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36C4CE0" w14:textId="6677C38E" w:rsidR="001471C8" w:rsidRDefault="001471C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for the different studies performed are described in detail under the Materials and Methods section.</w:t>
      </w:r>
    </w:p>
    <w:p w14:paraId="614D6089" w14:textId="64B8DFBD" w:rsidR="0015519A" w:rsidRDefault="004677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experiments presented include their number of repeats and the exact values of N in their relative figure legends. </w:t>
      </w:r>
    </w:p>
    <w:p w14:paraId="4BBC4BE0" w14:textId="2247DD8A" w:rsidR="004677C6" w:rsidRPr="00505C51" w:rsidRDefault="004677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BA1984">
        <w:rPr>
          <w:rFonts w:asciiTheme="minorHAnsi" w:hAnsiTheme="minorHAnsi"/>
          <w:sz w:val="22"/>
          <w:szCs w:val="22"/>
        </w:rPr>
        <w:t xml:space="preserve">dispersion and </w:t>
      </w:r>
      <w:r>
        <w:rPr>
          <w:rFonts w:asciiTheme="minorHAnsi" w:hAnsiTheme="minorHAnsi"/>
          <w:sz w:val="22"/>
          <w:szCs w:val="22"/>
        </w:rPr>
        <w:t xml:space="preserve">precision measures of all graphs presented are </w:t>
      </w:r>
      <w:r w:rsidR="00BA1984">
        <w:rPr>
          <w:rFonts w:asciiTheme="minorHAnsi" w:hAnsiTheme="minorHAnsi"/>
          <w:sz w:val="22"/>
          <w:szCs w:val="22"/>
        </w:rPr>
        <w:t xml:space="preserve">identified </w:t>
      </w:r>
      <w:r>
        <w:rPr>
          <w:rFonts w:asciiTheme="minorHAnsi" w:hAnsiTheme="minorHAnsi"/>
          <w:sz w:val="22"/>
          <w:szCs w:val="22"/>
        </w:rPr>
        <w:t>in their relative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F5CB3C9" w14:textId="7693B1D0" w:rsidR="003F68ED" w:rsidRPr="003F68ED" w:rsidRDefault="001471C8" w:rsidP="003F68E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does not apply to our studies, since no comparison between different groups was performed.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DBF5E79" w14:textId="74BD6CBE" w:rsidR="003F68ED" w:rsidRDefault="003F68ED" w:rsidP="003F68E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spellStart"/>
      <w:r w:rsidRPr="003F68ED">
        <w:rPr>
          <w:rFonts w:asciiTheme="minorHAnsi" w:hAnsiTheme="minorHAnsi"/>
        </w:rPr>
        <w:lastRenderedPageBreak/>
        <w:t>Met</w:t>
      </w:r>
      <w:r w:rsidR="00D21AFC">
        <w:rPr>
          <w:rFonts w:asciiTheme="minorHAnsi" w:hAnsiTheme="minorHAnsi"/>
        </w:rPr>
        <w:t>a</w:t>
      </w:r>
      <w:r w:rsidRPr="003F68ED">
        <w:rPr>
          <w:rFonts w:asciiTheme="minorHAnsi" w:hAnsiTheme="minorHAnsi"/>
        </w:rPr>
        <w:t>morph</w:t>
      </w:r>
      <w:proofErr w:type="spellEnd"/>
      <w:r w:rsidRPr="003F68ED">
        <w:rPr>
          <w:rFonts w:asciiTheme="minorHAnsi" w:hAnsiTheme="minorHAnsi"/>
        </w:rPr>
        <w:t xml:space="preserve"> software version 7.8.2.0 was used to collect fluorescent images in this study.</w:t>
      </w:r>
    </w:p>
    <w:p w14:paraId="3B6E60A6" w14:textId="2AE2FA5F" w:rsidR="00BC3CCE" w:rsidRDefault="003F68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F68ED">
        <w:rPr>
          <w:rFonts w:asciiTheme="minorHAnsi" w:hAnsiTheme="minorHAnsi"/>
        </w:rPr>
        <w:t xml:space="preserve">To analyze the mass spectrometry </w:t>
      </w:r>
      <w:proofErr w:type="spellStart"/>
      <w:r w:rsidRPr="003F68ED">
        <w:rPr>
          <w:rFonts w:asciiTheme="minorHAnsi" w:hAnsiTheme="minorHAnsi"/>
        </w:rPr>
        <w:t>phosphoproteomics</w:t>
      </w:r>
      <w:proofErr w:type="spellEnd"/>
      <w:r w:rsidRPr="003F68ED">
        <w:rPr>
          <w:rFonts w:asciiTheme="minorHAnsi" w:hAnsiTheme="minorHAnsi"/>
        </w:rPr>
        <w:t xml:space="preserve"> data, we used MATLAB software (version R2019b, Bioinformatics Toolbox version 4.13, MathWorks). Data were plotted with the ‘</w:t>
      </w:r>
      <w:proofErr w:type="spellStart"/>
      <w:r w:rsidRPr="003F68ED">
        <w:rPr>
          <w:rFonts w:asciiTheme="minorHAnsi" w:hAnsiTheme="minorHAnsi"/>
        </w:rPr>
        <w:t>clustergram</w:t>
      </w:r>
      <w:proofErr w:type="spellEnd"/>
      <w:r w:rsidRPr="003F68ED">
        <w:rPr>
          <w:rFonts w:asciiTheme="minorHAnsi" w:hAnsiTheme="minorHAnsi"/>
        </w:rPr>
        <w:t xml:space="preserve">’ function with hierarchical clustering using Euclidean distance. PCA was performed using Scikit-learn (v0.19.1) in Python (v3.6.0). For STRING network analysis was performed using the open source platform </w:t>
      </w:r>
      <w:hyperlink r:id="rId11">
        <w:r w:rsidRPr="003F68ED">
          <w:rPr>
            <w:rFonts w:asciiTheme="minorHAnsi" w:hAnsiTheme="minorHAnsi"/>
          </w:rPr>
          <w:t xml:space="preserve">http://string-db.org/. </w:t>
        </w:r>
      </w:hyperlink>
      <w:r w:rsidRPr="003F68ED">
        <w:rPr>
          <w:rFonts w:asciiTheme="minorHAnsi" w:hAnsiTheme="minorHAnsi"/>
        </w:rPr>
        <w:t xml:space="preserve">An open source MATLAB application </w:t>
      </w:r>
      <w:proofErr w:type="spellStart"/>
      <w:r w:rsidRPr="003F68ED">
        <w:rPr>
          <w:rFonts w:asciiTheme="minorHAnsi" w:hAnsiTheme="minorHAnsi"/>
        </w:rPr>
        <w:t>CellGeo</w:t>
      </w:r>
      <w:proofErr w:type="spellEnd"/>
      <w:r w:rsidRPr="003F68ED">
        <w:rPr>
          <w:rFonts w:asciiTheme="minorHAnsi" w:hAnsiTheme="minorHAnsi"/>
        </w:rPr>
        <w:t xml:space="preserve"> (PMID: 24493591) and </w:t>
      </w:r>
      <w:proofErr w:type="spellStart"/>
      <w:r w:rsidRPr="003F68ED">
        <w:rPr>
          <w:rFonts w:asciiTheme="minorHAnsi" w:hAnsiTheme="minorHAnsi"/>
        </w:rPr>
        <w:t>EdgeProps</w:t>
      </w:r>
      <w:proofErr w:type="spellEnd"/>
      <w:r w:rsidRPr="003F68ED">
        <w:rPr>
          <w:rFonts w:asciiTheme="minorHAnsi" w:hAnsiTheme="minorHAnsi"/>
        </w:rPr>
        <w:t xml:space="preserve"> (PMID: 30062404) were used to analyze cell area and cell edge velocity. For image analysis, we also used </w:t>
      </w:r>
      <w:proofErr w:type="spellStart"/>
      <w:r w:rsidRPr="003F68ED">
        <w:rPr>
          <w:rFonts w:asciiTheme="minorHAnsi" w:hAnsiTheme="minorHAnsi"/>
        </w:rPr>
        <w:t>Met</w:t>
      </w:r>
      <w:r w:rsidR="00D21AFC">
        <w:rPr>
          <w:rFonts w:asciiTheme="minorHAnsi" w:hAnsiTheme="minorHAnsi"/>
        </w:rPr>
        <w:t>a</w:t>
      </w:r>
      <w:r w:rsidRPr="003F68ED">
        <w:rPr>
          <w:rFonts w:asciiTheme="minorHAnsi" w:hAnsiTheme="minorHAnsi"/>
        </w:rPr>
        <w:t>mor</w:t>
      </w:r>
      <w:r w:rsidR="00D21AFC">
        <w:rPr>
          <w:rFonts w:asciiTheme="minorHAnsi" w:hAnsiTheme="minorHAnsi"/>
        </w:rPr>
        <w:t>p</w:t>
      </w:r>
      <w:r w:rsidRPr="003F68ED">
        <w:rPr>
          <w:rFonts w:asciiTheme="minorHAnsi" w:hAnsiTheme="minorHAnsi"/>
        </w:rPr>
        <w:t>h</w:t>
      </w:r>
      <w:proofErr w:type="spellEnd"/>
      <w:r w:rsidRPr="003F68ED">
        <w:rPr>
          <w:rFonts w:asciiTheme="minorHAnsi" w:hAnsiTheme="minorHAnsi"/>
        </w:rPr>
        <w:t xml:space="preserve"> software version 7.8.2.0.</w:t>
      </w:r>
    </w:p>
    <w:p w14:paraId="60ABC8E1" w14:textId="63B5464E" w:rsidR="00BA1984" w:rsidRPr="003F68ED" w:rsidRDefault="00C56F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Dataset 1 </w:t>
      </w:r>
      <w:r w:rsidR="00071C20">
        <w:rPr>
          <w:rFonts w:asciiTheme="minorHAnsi" w:hAnsiTheme="minorHAnsi"/>
        </w:rPr>
        <w:t>table</w:t>
      </w:r>
      <w:r>
        <w:rPr>
          <w:rFonts w:asciiTheme="minorHAnsi" w:hAnsiTheme="minorHAnsi"/>
        </w:rPr>
        <w:t xml:space="preserve"> includes the raw data for the mass spectrometry studies performed. This data is presented in figure 2c-e, supplementary figure 2d-g, as well as supplementary figure 2b-c.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B10D2" w14:textId="77777777" w:rsidR="00D94550" w:rsidRDefault="00D94550" w:rsidP="004215FE">
      <w:r>
        <w:separator/>
      </w:r>
    </w:p>
  </w:endnote>
  <w:endnote w:type="continuationSeparator" w:id="0">
    <w:p w14:paraId="1F12DF5C" w14:textId="77777777" w:rsidR="00D94550" w:rsidRDefault="00D9455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05F36" w14:textId="77777777" w:rsidR="00D94550" w:rsidRDefault="00D94550" w:rsidP="004215FE">
      <w:r>
        <w:separator/>
      </w:r>
    </w:p>
  </w:footnote>
  <w:footnote w:type="continuationSeparator" w:id="0">
    <w:p w14:paraId="08A56559" w14:textId="77777777" w:rsidR="00D94550" w:rsidRDefault="00D9455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1C20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471C8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32AC"/>
    <w:rsid w:val="003D403F"/>
    <w:rsid w:val="003F19A6"/>
    <w:rsid w:val="003F68ED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77C6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4B7F"/>
    <w:rsid w:val="00605A12"/>
    <w:rsid w:val="00634AC7"/>
    <w:rsid w:val="00657587"/>
    <w:rsid w:val="00661DCC"/>
    <w:rsid w:val="006652A7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3EA2"/>
    <w:rsid w:val="00762B36"/>
    <w:rsid w:val="00763BA5"/>
    <w:rsid w:val="0076524F"/>
    <w:rsid w:val="00767B26"/>
    <w:rsid w:val="007874DC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6A64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0934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1984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6F91"/>
    <w:rsid w:val="00C820B0"/>
    <w:rsid w:val="00CC25F4"/>
    <w:rsid w:val="00CC6EF3"/>
    <w:rsid w:val="00CD6AEC"/>
    <w:rsid w:val="00CE6849"/>
    <w:rsid w:val="00CF4BBE"/>
    <w:rsid w:val="00CF6CB5"/>
    <w:rsid w:val="00D10224"/>
    <w:rsid w:val="00D21AFC"/>
    <w:rsid w:val="00D44612"/>
    <w:rsid w:val="00D50299"/>
    <w:rsid w:val="00D74320"/>
    <w:rsid w:val="00D779BF"/>
    <w:rsid w:val="00D83D45"/>
    <w:rsid w:val="00D93937"/>
    <w:rsid w:val="00D9455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4721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63CDBFE-3195-8943-8F83-6A8F4F67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ring-db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AK</cp:lastModifiedBy>
  <cp:revision>2</cp:revision>
  <dcterms:created xsi:type="dcterms:W3CDTF">2020-07-08T20:56:00Z</dcterms:created>
  <dcterms:modified xsi:type="dcterms:W3CDTF">2020-07-08T20:56:00Z</dcterms:modified>
</cp:coreProperties>
</file>