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77097C61" w14:textId="77777777" w:rsidR="00B43EFD" w:rsidRPr="00125190" w:rsidRDefault="00B43EFD" w:rsidP="00B43EF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Based on previous work using zebrafish to study mycobacterial infection, we have determined that between 10 and 30 animals per treatment group leads to reproducible, statistically powerful analyses. For most figures we show the individual data points which correlate to an individual fish or sample. For data that does not show each data point, the number of fish used to make the data are described in the figure legends or are defined as “n=” on the graph. </w:t>
      </w:r>
    </w:p>
    <w:p w14:paraId="283305D7" w14:textId="77777777" w:rsidR="00877644" w:rsidRPr="00125190" w:rsidRDefault="0087764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1677C8BF" w14:textId="22285E39" w:rsidR="00B43EFD" w:rsidRDefault="00B43EFD" w:rsidP="00B43EF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xml:space="preserve">In each figure legend, we provide the number of times the experiment was performed. Each independent experiment represents a biological replicate, meaning that the animals are born on different days (from different parents) and infected with a different aliquot of bacteria. For cell culture data, each independent experiment represents a biological replicate, meaning that different splits of cells were used on different days. </w:t>
      </w:r>
    </w:p>
    <w:p w14:paraId="78102952" w14:textId="77777777" w:rsidR="00B330BD" w:rsidRPr="00125190" w:rsidRDefault="00B330B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3BB367E8" w14:textId="77777777" w:rsidR="00B43EFD" w:rsidRPr="00505C51" w:rsidRDefault="00B43EFD" w:rsidP="00B43EFD">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statistical test summary information can be found in </w:t>
      </w:r>
      <w:r>
        <w:rPr>
          <w:rFonts w:asciiTheme="minorHAnsi" w:hAnsiTheme="minorHAnsi"/>
          <w:b/>
          <w:sz w:val="22"/>
          <w:szCs w:val="22"/>
        </w:rPr>
        <w:t>Supplementary Table</w:t>
      </w:r>
      <w:r w:rsidRPr="00717E3D">
        <w:rPr>
          <w:rFonts w:asciiTheme="minorHAnsi" w:hAnsiTheme="minorHAnsi"/>
          <w:b/>
          <w:sz w:val="22"/>
          <w:szCs w:val="22"/>
        </w:rPr>
        <w:t xml:space="preserve"> </w:t>
      </w:r>
      <w:r>
        <w:rPr>
          <w:rFonts w:asciiTheme="minorHAnsi" w:hAnsiTheme="minorHAnsi"/>
          <w:b/>
          <w:sz w:val="22"/>
          <w:szCs w:val="22"/>
        </w:rPr>
        <w:t>1.</w:t>
      </w:r>
      <w:r>
        <w:rPr>
          <w:rFonts w:asciiTheme="minorHAnsi" w:hAnsiTheme="minorHAnsi"/>
          <w:sz w:val="22"/>
          <w:szCs w:val="22"/>
        </w:rPr>
        <w:t xml:space="preserve"> Statistical analyses are also described briefly in the materials and methods section. </w:t>
      </w:r>
    </w:p>
    <w:p w14:paraId="614D6089" w14:textId="77777777" w:rsidR="0015519A" w:rsidRPr="00505C51" w:rsidRDefault="0015519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DB7701A" w14:textId="77777777" w:rsidR="00B43EFD" w:rsidRPr="00505C51" w:rsidRDefault="00B43EFD" w:rsidP="00B43EFD">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Animals were allocated into treatment groups randomly. When animals are infected, each genotype or bacterial strain-based group was pooled and then randomly sorted into ‘treatment’ or ‘control’, blind (masked) to initial infection burden. </w:t>
      </w:r>
    </w:p>
    <w:p w14:paraId="1BE90311"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29DDCC46" w:rsidR="00BC3CCE" w:rsidRPr="00505C51" w:rsidRDefault="00B43EF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source data are provided</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A7A453" w14:textId="77777777" w:rsidR="0091034C" w:rsidRDefault="0091034C" w:rsidP="004215FE">
      <w:r>
        <w:separator/>
      </w:r>
    </w:p>
  </w:endnote>
  <w:endnote w:type="continuationSeparator" w:id="0">
    <w:p w14:paraId="2714C028" w14:textId="77777777" w:rsidR="0091034C" w:rsidRDefault="0091034C"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29B7DE" w14:textId="77777777" w:rsidR="0091034C" w:rsidRDefault="0091034C" w:rsidP="004215FE">
      <w:r>
        <w:separator/>
      </w:r>
    </w:p>
  </w:footnote>
  <w:footnote w:type="continuationSeparator" w:id="0">
    <w:p w14:paraId="43922033" w14:textId="77777777" w:rsidR="0091034C" w:rsidRDefault="0091034C"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A7B33"/>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05BB"/>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034C"/>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43EFD"/>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F5AD899D-DE1E-9147-A238-65C1254DB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863</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5777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CJ Jacob Cambier</cp:lastModifiedBy>
  <cp:revision>4</cp:revision>
  <dcterms:created xsi:type="dcterms:W3CDTF">2020-07-10T17:57:00Z</dcterms:created>
  <dcterms:modified xsi:type="dcterms:W3CDTF">2020-07-10T18:13:00Z</dcterms:modified>
</cp:coreProperties>
</file>