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CC55FA">
        <w:fldChar w:fldCharType="begin"/>
      </w:r>
      <w:r w:rsidR="00CC55FA">
        <w:instrText xml:space="preserve"> HYPERLINK "https://biosharing.org/" \t "_blank" </w:instrText>
      </w:r>
      <w:r w:rsidR="00CC55FA">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CC55FA">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021FD1F" w:rsidR="00877644"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42F85BAA" w14:textId="77777777" w:rsidR="00EF512A" w:rsidRPr="00505C51" w:rsidRDefault="00EF512A" w:rsidP="00877644">
      <w:pPr>
        <w:rPr>
          <w:rFonts w:asciiTheme="minorHAnsi" w:hAnsiTheme="minorHAnsi"/>
          <w:sz w:val="22"/>
          <w:szCs w:val="22"/>
          <w:lang w:val="en-GB"/>
        </w:rPr>
      </w:pPr>
    </w:p>
    <w:p w14:paraId="1D5D51F9" w14:textId="68F43F20" w:rsidR="00284BFC" w:rsidRPr="00125190" w:rsidRDefault="00284BFC" w:rsidP="00284BF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w:t>
      </w:r>
      <w:r w:rsidR="00466CF3">
        <w:rPr>
          <w:rFonts w:asciiTheme="minorHAnsi" w:hAnsiTheme="minorHAnsi"/>
        </w:rPr>
        <w:t xml:space="preserve">information regarding the sample size (number of donors, biological replicates and technical replicates), and the relevant statistical methods used </w:t>
      </w:r>
      <w:r>
        <w:rPr>
          <w:rFonts w:asciiTheme="minorHAnsi" w:hAnsiTheme="minorHAnsi"/>
        </w:rPr>
        <w:t xml:space="preserve">are </w:t>
      </w:r>
      <w:r w:rsidR="00466CF3">
        <w:rPr>
          <w:rFonts w:asciiTheme="minorHAnsi" w:hAnsiTheme="minorHAnsi"/>
        </w:rPr>
        <w:t xml:space="preserve">described </w:t>
      </w:r>
      <w:r>
        <w:rPr>
          <w:rFonts w:asciiTheme="minorHAnsi" w:hAnsiTheme="minorHAnsi"/>
        </w:rPr>
        <w:t xml:space="preserve">in </w:t>
      </w:r>
      <w:r w:rsidR="00466CF3">
        <w:rPr>
          <w:rFonts w:asciiTheme="minorHAnsi" w:hAnsiTheme="minorHAnsi"/>
        </w:rPr>
        <w:t>the F</w:t>
      </w:r>
      <w:r>
        <w:rPr>
          <w:rFonts w:asciiTheme="minorHAnsi" w:hAnsiTheme="minorHAnsi"/>
        </w:rPr>
        <w:t>igure legends</w:t>
      </w:r>
      <w:r w:rsidR="00D5610A">
        <w:rPr>
          <w:rFonts w:asciiTheme="minorHAnsi" w:hAnsiTheme="minorHAnsi"/>
        </w:rPr>
        <w:t xml:space="preserve"> and </w:t>
      </w:r>
      <w:r w:rsidR="00466CF3">
        <w:rPr>
          <w:rFonts w:asciiTheme="minorHAnsi" w:hAnsiTheme="minorHAnsi"/>
        </w:rPr>
        <w:t xml:space="preserve">Materials and methods sections. </w:t>
      </w:r>
      <w:r w:rsidR="00701EF6">
        <w:rPr>
          <w:rFonts w:asciiTheme="minorHAnsi" w:hAnsiTheme="minorHAnsi"/>
        </w:rPr>
        <w:t xml:space="preserve"> </w:t>
      </w:r>
      <w:r w:rsidR="00CF77D1">
        <w:rPr>
          <w:rFonts w:asciiTheme="minorHAnsi" w:hAnsiTheme="minorHAnsi"/>
        </w:rPr>
        <w:t>Because of donor variability</w:t>
      </w:r>
      <w:r w:rsidR="00466CF3">
        <w:rPr>
          <w:rFonts w:asciiTheme="minorHAnsi" w:hAnsiTheme="minorHAnsi"/>
        </w:rPr>
        <w:t xml:space="preserve"> inherent to the patient-derived or healthy donor human organoid platform, all experiments were performed on at least three  independent donors (s</w:t>
      </w:r>
      <w:r w:rsidR="00701EF6">
        <w:rPr>
          <w:rFonts w:asciiTheme="minorHAnsi" w:hAnsiTheme="minorHAnsi"/>
        </w:rPr>
        <w:t xml:space="preserve">ample size </w:t>
      </w:r>
      <w:r w:rsidR="00466CF3" w:rsidRPr="00466CF3">
        <w:rPr>
          <w:rFonts w:asciiTheme="minorHAnsi" w:hAnsiTheme="minorHAnsi"/>
          <w:u w:val="single"/>
        </w:rPr>
        <w:t>&gt;</w:t>
      </w:r>
      <w:r w:rsidR="00CF77D1">
        <w:rPr>
          <w:rFonts w:asciiTheme="minorHAnsi" w:hAnsiTheme="minorHAnsi"/>
        </w:rPr>
        <w:t xml:space="preserve"> 3) and at least three independent times.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649D238" w:rsidR="00B330BD" w:rsidRPr="00125190" w:rsidRDefault="00CF77D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lang w:val="en-GB"/>
        </w:rPr>
        <w:lastRenderedPageBreak/>
        <w:t>Detailed</w:t>
      </w:r>
      <w:r w:rsidR="00284BFC">
        <w:rPr>
          <w:rFonts w:asciiTheme="minorHAnsi" w:hAnsiTheme="minorHAnsi"/>
        </w:rPr>
        <w:t xml:space="preserve"> information </w:t>
      </w:r>
      <w:r>
        <w:rPr>
          <w:rFonts w:asciiTheme="minorHAnsi" w:hAnsiTheme="minorHAnsi"/>
        </w:rPr>
        <w:t xml:space="preserve">pertaining to the number of biological versus technical replicates </w:t>
      </w:r>
      <w:r w:rsidR="001219DA">
        <w:rPr>
          <w:rFonts w:asciiTheme="minorHAnsi" w:hAnsiTheme="minorHAnsi"/>
        </w:rPr>
        <w:t>has been explained</w:t>
      </w:r>
      <w:r w:rsidR="00284BFC">
        <w:rPr>
          <w:rFonts w:asciiTheme="minorHAnsi" w:hAnsiTheme="minorHAnsi"/>
        </w:rPr>
        <w:t xml:space="preserve"> in figure legends</w:t>
      </w:r>
      <w:r w:rsidR="00701EF6" w:rsidRPr="00701EF6">
        <w:rPr>
          <w:rFonts w:asciiTheme="minorHAnsi" w:hAnsiTheme="minorHAnsi"/>
        </w:rPr>
        <w:t xml:space="preserve"> </w:t>
      </w:r>
      <w:r>
        <w:rPr>
          <w:rFonts w:asciiTheme="minorHAnsi" w:hAnsiTheme="minorHAnsi"/>
        </w:rPr>
        <w:t>and methods</w:t>
      </w:r>
      <w:r w:rsidR="00701EF6">
        <w:rPr>
          <w:rFonts w:asciiTheme="minorHAnsi" w:hAnsiTheme="minorHAnsi"/>
        </w:rPr>
        <w:t>.</w:t>
      </w:r>
      <w:r w:rsidR="00701EF6" w:rsidRPr="00701EF6">
        <w:rPr>
          <w:rFonts w:asciiTheme="minorHAnsi" w:hAnsiTheme="minorHAnsi"/>
        </w:rPr>
        <w:t xml:space="preserve"> </w:t>
      </w:r>
      <w:r>
        <w:rPr>
          <w:rFonts w:asciiTheme="minorHAnsi" w:hAnsiTheme="minorHAnsi"/>
        </w:rPr>
        <w:t xml:space="preserve">Experiments were performed and analyzed using technical replicates at different stages of analysis: for example, triplicate organoid wells were used in drug treatment, infections, transgenic modification, </w:t>
      </w:r>
      <w:proofErr w:type="spellStart"/>
      <w:r>
        <w:rPr>
          <w:rFonts w:asciiTheme="minorHAnsi" w:hAnsiTheme="minorHAnsi"/>
        </w:rPr>
        <w:t>etc</w:t>
      </w:r>
      <w:proofErr w:type="spellEnd"/>
      <w:r>
        <w:rPr>
          <w:rFonts w:asciiTheme="minorHAnsi" w:hAnsiTheme="minorHAnsi"/>
        </w:rPr>
        <w:t>), followed by additional technical duplicates (in case of RNA quantitation at both RT as well as PCR stages of the analysis). Exact donor numbers and biological and technical replicates are indicated in Figure legends where relevant.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7C9F5B5" w:rsidR="0015519A" w:rsidRDefault="00284BF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Detail of statistical analysis for </w:t>
      </w:r>
      <w:r w:rsidR="00701EF6">
        <w:rPr>
          <w:rFonts w:asciiTheme="minorHAnsi" w:hAnsiTheme="minorHAnsi"/>
          <w:sz w:val="22"/>
          <w:szCs w:val="22"/>
        </w:rPr>
        <w:t>ea</w:t>
      </w:r>
      <w:r w:rsidR="004763DD">
        <w:rPr>
          <w:rFonts w:asciiTheme="minorHAnsi" w:hAnsiTheme="minorHAnsi"/>
          <w:sz w:val="22"/>
          <w:szCs w:val="22"/>
        </w:rPr>
        <w:t>ch experiment has been described</w:t>
      </w:r>
      <w:r w:rsidR="00701EF6">
        <w:rPr>
          <w:rFonts w:asciiTheme="minorHAnsi" w:hAnsiTheme="minorHAnsi"/>
          <w:sz w:val="22"/>
          <w:szCs w:val="22"/>
        </w:rPr>
        <w:t xml:space="preserve"> in</w:t>
      </w:r>
      <w:r w:rsidR="004763DD">
        <w:rPr>
          <w:rFonts w:asciiTheme="minorHAnsi" w:hAnsiTheme="minorHAnsi"/>
          <w:sz w:val="22"/>
          <w:szCs w:val="22"/>
        </w:rPr>
        <w:t xml:space="preserve"> the</w:t>
      </w:r>
      <w:r w:rsidR="00701EF6">
        <w:rPr>
          <w:rFonts w:asciiTheme="minorHAnsi" w:hAnsiTheme="minorHAnsi"/>
          <w:sz w:val="22"/>
          <w:szCs w:val="22"/>
        </w:rPr>
        <w:t xml:space="preserve"> method</w:t>
      </w:r>
      <w:r w:rsidR="004763DD">
        <w:rPr>
          <w:rFonts w:asciiTheme="minorHAnsi" w:hAnsiTheme="minorHAnsi"/>
          <w:sz w:val="22"/>
          <w:szCs w:val="22"/>
        </w:rPr>
        <w:t>s section under statistical analysis</w:t>
      </w:r>
      <w:r w:rsidR="00701EF6">
        <w:rPr>
          <w:rFonts w:asciiTheme="minorHAnsi" w:hAnsiTheme="minorHAnsi"/>
          <w:sz w:val="22"/>
          <w:szCs w:val="22"/>
        </w:rPr>
        <w:t xml:space="preserve"> and also </w:t>
      </w:r>
      <w:r w:rsidR="004763DD">
        <w:rPr>
          <w:rFonts w:asciiTheme="minorHAnsi" w:hAnsiTheme="minorHAnsi"/>
          <w:sz w:val="22"/>
          <w:szCs w:val="22"/>
        </w:rPr>
        <w:t xml:space="preserve">in the </w:t>
      </w:r>
      <w:r w:rsidR="004441FA">
        <w:rPr>
          <w:rFonts w:asciiTheme="minorHAnsi" w:hAnsiTheme="minorHAnsi"/>
          <w:sz w:val="22"/>
          <w:szCs w:val="22"/>
        </w:rPr>
        <w:t>legends:</w:t>
      </w:r>
    </w:p>
    <w:p w14:paraId="49E4103F" w14:textId="09690BC3" w:rsidR="004441FA" w:rsidRPr="00505C51" w:rsidRDefault="004441F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441FA">
        <w:rPr>
          <w:rFonts w:asciiTheme="minorHAnsi" w:hAnsiTheme="minorHAnsi"/>
          <w:sz w:val="22"/>
          <w:szCs w:val="22"/>
        </w:rPr>
        <w:t xml:space="preserve">The data were first analyzed by ANOVA, and then each pair was compared through </w:t>
      </w:r>
      <w:proofErr w:type="spellStart"/>
      <w:r w:rsidRPr="004441FA">
        <w:rPr>
          <w:rFonts w:asciiTheme="minorHAnsi" w:hAnsiTheme="minorHAnsi"/>
          <w:sz w:val="22"/>
          <w:szCs w:val="22"/>
        </w:rPr>
        <w:t>Dunnett's</w:t>
      </w:r>
      <w:proofErr w:type="spellEnd"/>
      <w:r w:rsidRPr="004441FA">
        <w:rPr>
          <w:rFonts w:asciiTheme="minorHAnsi" w:hAnsiTheme="minorHAnsi"/>
          <w:sz w:val="22"/>
          <w:szCs w:val="22"/>
        </w:rPr>
        <w:t xml:space="preserve"> multiple comparisons test</w:t>
      </w:r>
      <w:r w:rsidR="00005690">
        <w:rPr>
          <w:rFonts w:asciiTheme="minorHAnsi" w:hAnsiTheme="minorHAnsi"/>
          <w:sz w:val="22"/>
          <w:szCs w:val="22"/>
        </w:rPr>
        <w:t xml:space="preserve"> (or t-test)</w:t>
      </w:r>
      <w:r w:rsidRPr="004441FA">
        <w:rPr>
          <w:rFonts w:asciiTheme="minorHAnsi" w:hAnsiTheme="minorHAnsi"/>
          <w:sz w:val="22"/>
          <w:szCs w:val="22"/>
        </w:rPr>
        <w:t>. A value of p &lt; 0.05 was considered statistically significant. Data are shown as mean ± SD of at least 3 replicate treatments *P &lt; 0.05; **P &lt; 0.01</w:t>
      </w:r>
      <w:r w:rsidR="00005690">
        <w:rPr>
          <w:rFonts w:asciiTheme="minorHAnsi" w:hAnsiTheme="minorHAnsi"/>
          <w:sz w:val="22"/>
          <w:szCs w:val="22"/>
        </w:rPr>
        <w:t>; *</w:t>
      </w:r>
      <w:r w:rsidR="00005690" w:rsidRPr="004441FA">
        <w:rPr>
          <w:rFonts w:asciiTheme="minorHAnsi" w:hAnsiTheme="minorHAnsi"/>
          <w:sz w:val="22"/>
          <w:szCs w:val="22"/>
        </w:rPr>
        <w:t>**P &lt; 0.0</w:t>
      </w:r>
      <w:r w:rsidR="00005690">
        <w:rPr>
          <w:rFonts w:asciiTheme="minorHAnsi" w:hAnsiTheme="minorHAnsi"/>
          <w:sz w:val="22"/>
          <w:szCs w:val="22"/>
        </w:rPr>
        <w:t>0</w:t>
      </w:r>
      <w:r w:rsidR="00005690" w:rsidRPr="004441FA">
        <w:rPr>
          <w:rFonts w:asciiTheme="minorHAnsi" w:hAnsiTheme="minorHAnsi"/>
          <w:sz w:val="22"/>
          <w:szCs w:val="22"/>
        </w:rPr>
        <w:t>1</w:t>
      </w:r>
      <w:r w:rsidR="00005690">
        <w:rPr>
          <w:rFonts w:asciiTheme="minorHAnsi" w:hAnsiTheme="minorHAnsi"/>
          <w:sz w:val="22"/>
          <w:szCs w:val="22"/>
        </w:rPr>
        <w:t xml:space="preserve"> </w:t>
      </w:r>
      <w:r w:rsidRPr="004441FA">
        <w:rPr>
          <w:rFonts w:asciiTheme="minorHAnsi" w:hAnsiTheme="minorHAnsi"/>
          <w:sz w:val="22"/>
          <w:szCs w:val="22"/>
        </w:rPr>
        <w:t xml:space="preserve">. The data were analyzed and graphs were depicted by </w:t>
      </w:r>
      <w:proofErr w:type="spellStart"/>
      <w:r w:rsidRPr="004441FA">
        <w:rPr>
          <w:rFonts w:asciiTheme="minorHAnsi" w:hAnsiTheme="minorHAnsi"/>
          <w:sz w:val="22"/>
          <w:szCs w:val="22"/>
        </w:rPr>
        <w:t>GraphPad</w:t>
      </w:r>
      <w:proofErr w:type="spellEnd"/>
      <w:r w:rsidRPr="004441FA">
        <w:rPr>
          <w:rFonts w:asciiTheme="minorHAnsi" w:hAnsiTheme="minorHAnsi"/>
          <w:sz w:val="22"/>
          <w:szCs w:val="22"/>
        </w:rPr>
        <w:t xml:space="preserve"> Prism software 5 (</w:t>
      </w:r>
      <w:proofErr w:type="spellStart"/>
      <w:r w:rsidRPr="004441FA">
        <w:rPr>
          <w:rFonts w:asciiTheme="minorHAnsi" w:hAnsiTheme="minorHAnsi"/>
          <w:sz w:val="22"/>
          <w:szCs w:val="22"/>
        </w:rPr>
        <w:t>GraphPad</w:t>
      </w:r>
      <w:proofErr w:type="spellEnd"/>
      <w:r w:rsidRPr="004441FA">
        <w:rPr>
          <w:rFonts w:asciiTheme="minorHAnsi" w:hAnsiTheme="minorHAnsi"/>
          <w:sz w:val="22"/>
          <w:szCs w:val="22"/>
        </w:rPr>
        <w:t xml:space="preserve"> Software, La Jolla, CA, USA). Obtained data from drug screening of infected organoid have 2-8 technical replicates for each donor. Thus, the obtained data from each donor were analyzed by ANOVA separately.</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C23DCCE" w:rsidR="00BC3CCE" w:rsidRPr="00505C51" w:rsidRDefault="00B023C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w:t>
      </w:r>
      <w:r w:rsidR="0038542C" w:rsidRPr="00505C51">
        <w:rPr>
          <w:rFonts w:asciiTheme="minorHAnsi" w:hAnsiTheme="minorHAnsi"/>
          <w:sz w:val="22"/>
          <w:szCs w:val="22"/>
        </w:rPr>
        <w:t>amples were allocated into experimental groups</w:t>
      </w:r>
      <w:r w:rsidR="0038542C">
        <w:rPr>
          <w:rFonts w:asciiTheme="minorHAnsi" w:hAnsiTheme="minorHAnsi"/>
          <w:sz w:val="22"/>
          <w:szCs w:val="22"/>
        </w:rPr>
        <w:t xml:space="preserve"> randomly.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D81245A" w14:textId="6F75409C" w:rsidR="00005690" w:rsidRDefault="00005690" w:rsidP="0000569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Figure 1F, </w:t>
      </w:r>
      <w:r w:rsidR="00FF4F35">
        <w:rPr>
          <w:rFonts w:asciiTheme="minorHAnsi" w:hAnsiTheme="minorHAnsi"/>
          <w:sz w:val="22"/>
          <w:szCs w:val="22"/>
        </w:rPr>
        <w:t>Figure 1G</w:t>
      </w:r>
      <w:bookmarkStart w:id="0" w:name="_GoBack"/>
      <w:bookmarkEnd w:id="0"/>
      <w:r w:rsidR="00CC55FA">
        <w:rPr>
          <w:rFonts w:asciiTheme="minorHAnsi" w:hAnsiTheme="minorHAnsi"/>
          <w:sz w:val="22"/>
          <w:szCs w:val="22"/>
        </w:rPr>
        <w:t xml:space="preserve">, </w:t>
      </w:r>
      <w:r>
        <w:rPr>
          <w:rFonts w:asciiTheme="minorHAnsi" w:hAnsiTheme="minorHAnsi"/>
          <w:sz w:val="22"/>
          <w:szCs w:val="22"/>
        </w:rPr>
        <w:t xml:space="preserve">Figure 2B, Figure 2C, Figure 2D, Figure 2F, </w:t>
      </w:r>
      <w:r w:rsidR="00CC55FA">
        <w:rPr>
          <w:rFonts w:asciiTheme="minorHAnsi" w:hAnsiTheme="minorHAnsi"/>
          <w:sz w:val="22"/>
          <w:szCs w:val="22"/>
        </w:rPr>
        <w:t xml:space="preserve">Figure 3C, Figure 3D, Figure 3E, </w:t>
      </w:r>
      <w:r>
        <w:rPr>
          <w:rFonts w:asciiTheme="minorHAnsi" w:hAnsiTheme="minorHAnsi"/>
          <w:sz w:val="22"/>
          <w:szCs w:val="22"/>
        </w:rPr>
        <w:t>Figure 1 Supplementary 2C, Figure 1 Supplementary 2D, Figure 4 Supplementary 1B, Figure 4 Supplementary 1C, Figure 5C, Figure 5 Supplementary 1A</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17CD19FA"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FF4F35">
      <w:rPr>
        <w:rStyle w:val="PageNumber"/>
        <w:rFonts w:asciiTheme="minorHAnsi" w:hAnsiTheme="minorHAnsi"/>
        <w:noProof/>
        <w:sz w:val="20"/>
        <w:szCs w:val="20"/>
      </w:rPr>
      <w:t>4</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val="nl-NL" w:eastAsia="nl-NL"/>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81"/>
  <w:drawingGridVerticalSpacing w:val="181"/>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05690"/>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19DA"/>
    <w:rsid w:val="00125190"/>
    <w:rsid w:val="00133662"/>
    <w:rsid w:val="00133907"/>
    <w:rsid w:val="00146DE9"/>
    <w:rsid w:val="0015519A"/>
    <w:rsid w:val="001618D5"/>
    <w:rsid w:val="00175192"/>
    <w:rsid w:val="001E1D59"/>
    <w:rsid w:val="001E4568"/>
    <w:rsid w:val="00212F30"/>
    <w:rsid w:val="00217B9E"/>
    <w:rsid w:val="002336C6"/>
    <w:rsid w:val="00241081"/>
    <w:rsid w:val="00266462"/>
    <w:rsid w:val="00284BFC"/>
    <w:rsid w:val="002A068D"/>
    <w:rsid w:val="002A0ED1"/>
    <w:rsid w:val="002A7487"/>
    <w:rsid w:val="00307F5D"/>
    <w:rsid w:val="003248ED"/>
    <w:rsid w:val="00370080"/>
    <w:rsid w:val="0038542C"/>
    <w:rsid w:val="003F19A6"/>
    <w:rsid w:val="00402ADD"/>
    <w:rsid w:val="00406FF4"/>
    <w:rsid w:val="0041682E"/>
    <w:rsid w:val="004215FE"/>
    <w:rsid w:val="004242DB"/>
    <w:rsid w:val="00426FD0"/>
    <w:rsid w:val="00441726"/>
    <w:rsid w:val="004441FA"/>
    <w:rsid w:val="004505C5"/>
    <w:rsid w:val="00451B01"/>
    <w:rsid w:val="00455849"/>
    <w:rsid w:val="00466CF3"/>
    <w:rsid w:val="00471732"/>
    <w:rsid w:val="004763DD"/>
    <w:rsid w:val="00492D1A"/>
    <w:rsid w:val="004A5C32"/>
    <w:rsid w:val="004B41D4"/>
    <w:rsid w:val="004D5E59"/>
    <w:rsid w:val="004D602A"/>
    <w:rsid w:val="004D73CF"/>
    <w:rsid w:val="004E4945"/>
    <w:rsid w:val="004F451D"/>
    <w:rsid w:val="00505C51"/>
    <w:rsid w:val="00516A01"/>
    <w:rsid w:val="0053000A"/>
    <w:rsid w:val="00544A04"/>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01EF6"/>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50C2C"/>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023C4"/>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55FA"/>
    <w:rsid w:val="00CC6EF3"/>
    <w:rsid w:val="00CD6AEC"/>
    <w:rsid w:val="00CE6849"/>
    <w:rsid w:val="00CF4BBE"/>
    <w:rsid w:val="00CF6CB5"/>
    <w:rsid w:val="00CF77D1"/>
    <w:rsid w:val="00D10224"/>
    <w:rsid w:val="00D44612"/>
    <w:rsid w:val="00D50299"/>
    <w:rsid w:val="00D5610A"/>
    <w:rsid w:val="00D74320"/>
    <w:rsid w:val="00D779BF"/>
    <w:rsid w:val="00D83D45"/>
    <w:rsid w:val="00D93937"/>
    <w:rsid w:val="00DE207A"/>
    <w:rsid w:val="00DE2719"/>
    <w:rsid w:val="00DE27C3"/>
    <w:rsid w:val="00DF1913"/>
    <w:rsid w:val="00E007B4"/>
    <w:rsid w:val="00E234CA"/>
    <w:rsid w:val="00E41364"/>
    <w:rsid w:val="00E61AB4"/>
    <w:rsid w:val="00E70517"/>
    <w:rsid w:val="00E870D1"/>
    <w:rsid w:val="00ED346E"/>
    <w:rsid w:val="00EE16D2"/>
    <w:rsid w:val="00EF512A"/>
    <w:rsid w:val="00EF7423"/>
    <w:rsid w:val="00F27DEC"/>
    <w:rsid w:val="00F3344F"/>
    <w:rsid w:val="00F60CF4"/>
    <w:rsid w:val="00FB2052"/>
    <w:rsid w:val="00FC1F40"/>
    <w:rsid w:val="00FD0F2C"/>
    <w:rsid w:val="00FE362B"/>
    <w:rsid w:val="00FE48C0"/>
    <w:rsid w:val="00FE4F10"/>
    <w:rsid w:val="00FF4F35"/>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EF4E0D4"/>
  <w15:docId w15:val="{ACFA1A37-A6BF-4389-B0FC-22E5FED8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568342501">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81626-ECB1-46DA-B9E1-702CD6C6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1004</Words>
  <Characters>5523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 Hossain</cp:lastModifiedBy>
  <cp:revision>4</cp:revision>
  <dcterms:created xsi:type="dcterms:W3CDTF">2021-04-08T14:01:00Z</dcterms:created>
  <dcterms:modified xsi:type="dcterms:W3CDTF">2021-07-05T17:33:00Z</dcterms:modified>
</cp:coreProperties>
</file>