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36295">
        <w:fldChar w:fldCharType="begin"/>
      </w:r>
      <w:r w:rsidR="00736295">
        <w:instrText xml:space="preserve"> HYPERLINK "https://biosharing.org/" \t "_blank" </w:instrText>
      </w:r>
      <w:r w:rsidR="00736295">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36295">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7141FDE2" w:rsidR="00877644"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0BB5B271" w14:textId="77777777" w:rsidR="00154657" w:rsidRPr="00505C51" w:rsidRDefault="00154657" w:rsidP="00877644">
      <w:pPr>
        <w:rPr>
          <w:rFonts w:asciiTheme="minorHAnsi" w:hAnsiTheme="minorHAnsi"/>
          <w:sz w:val="22"/>
          <w:szCs w:val="22"/>
          <w:lang w:val="en-GB"/>
        </w:rPr>
      </w:pPr>
    </w:p>
    <w:p w14:paraId="283305D7" w14:textId="4597CE0A" w:rsidR="00877644" w:rsidRPr="00125190" w:rsidRDefault="0015465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Power calculations for the number of animals and cell collected for in vitro electrophysiology were performed as part of the initial experimental design as required by UK Home Office project license (</w:t>
      </w:r>
      <w:r w:rsidR="00A7747B">
        <w:rPr>
          <w:rFonts w:asciiTheme="minorHAnsi" w:hAnsiTheme="minorHAnsi"/>
        </w:rPr>
        <w:t>Methods</w:t>
      </w:r>
      <w:r>
        <w:rPr>
          <w:rFonts w:asciiTheme="minorHAnsi" w:hAnsiTheme="minorHAnsi"/>
        </w:rPr>
        <w:t>) and our funders: MRC (MR/K004387/1) and BBSRC (BB/P003796/1). Our p</w:t>
      </w:r>
      <w:r w:rsidRPr="00154657">
        <w:rPr>
          <w:rFonts w:asciiTheme="minorHAnsi" w:hAnsiTheme="minorHAnsi"/>
        </w:rPr>
        <w:t>ower analysis assum</w:t>
      </w:r>
      <w:r>
        <w:rPr>
          <w:rFonts w:asciiTheme="minorHAnsi" w:hAnsiTheme="minorHAnsi"/>
        </w:rPr>
        <w:t>es</w:t>
      </w:r>
      <w:r w:rsidRPr="00154657">
        <w:rPr>
          <w:rFonts w:asciiTheme="minorHAnsi" w:hAnsiTheme="minorHAnsi"/>
        </w:rPr>
        <w:t xml:space="preserve"> normal data, 2 sided t-test, significance level of 5%, statistical power 80-90% and an effect size derived from previous experiments (e.g. LSPS mapping of GABAergic input in neonates: d, 8.26; r, 0.97 for P10-15; Cohen 1988), plus an estimate of standard deviation from previous data</w:t>
      </w:r>
      <w:r>
        <w:rPr>
          <w:rFonts w:asciiTheme="minorHAnsi" w:hAnsiTheme="minorHAnsi"/>
        </w:rPr>
        <w:t>. Such analysis</w:t>
      </w:r>
      <w:r w:rsidRPr="00154657">
        <w:rPr>
          <w:rFonts w:asciiTheme="minorHAnsi" w:hAnsiTheme="minorHAnsi"/>
        </w:rPr>
        <w:t xml:space="preserve"> return minimum sample sizes for experiments of 6 – 14 recordings.</w:t>
      </w:r>
      <w:r>
        <w:rPr>
          <w:rFonts w:asciiTheme="minorHAnsi" w:hAnsiTheme="minorHAnsi"/>
        </w:rPr>
        <w:t xml:space="preserve"> This information is not included at present in the manuscript.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E958F9B" w:rsidR="00B330BD" w:rsidRDefault="0015465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 number of replicates obtained for each experiments are reported in the main text and</w:t>
      </w:r>
      <w:r w:rsidR="001B150B">
        <w:rPr>
          <w:rFonts w:asciiTheme="minorHAnsi" w:hAnsiTheme="minorHAnsi"/>
        </w:rPr>
        <w:t>/or</w:t>
      </w:r>
      <w:r>
        <w:rPr>
          <w:rFonts w:asciiTheme="minorHAnsi" w:hAnsiTheme="minorHAnsi"/>
        </w:rPr>
        <w:t xml:space="preserve"> figure legends:</w:t>
      </w:r>
    </w:p>
    <w:p w14:paraId="4AB33800" w14:textId="77777777" w:rsidR="001B150B" w:rsidRDefault="001B150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C851802" w14:textId="235F9028" w:rsidR="00512FAF" w:rsidRDefault="0015465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1: </w:t>
      </w:r>
      <w:r w:rsidR="001B150B">
        <w:rPr>
          <w:rFonts w:asciiTheme="minorHAnsi" w:hAnsiTheme="minorHAnsi"/>
        </w:rPr>
        <w:t>figure legend</w:t>
      </w:r>
      <w:r>
        <w:rPr>
          <w:rFonts w:asciiTheme="minorHAnsi" w:hAnsiTheme="minorHAnsi"/>
        </w:rPr>
        <w:t xml:space="preserve">; </w:t>
      </w:r>
    </w:p>
    <w:p w14:paraId="56C17900" w14:textId="0AC73647" w:rsidR="00512FAF" w:rsidRDefault="0015465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 2: main text</w:t>
      </w:r>
      <w:r w:rsidR="00A7747B">
        <w:rPr>
          <w:rFonts w:asciiTheme="minorHAnsi" w:hAnsiTheme="minorHAnsi"/>
        </w:rPr>
        <w:t xml:space="preserve"> and </w:t>
      </w:r>
      <w:r w:rsidR="001B150B">
        <w:rPr>
          <w:rFonts w:asciiTheme="minorHAnsi" w:hAnsiTheme="minorHAnsi"/>
        </w:rPr>
        <w:t>figure legend</w:t>
      </w:r>
    </w:p>
    <w:p w14:paraId="1505605B" w14:textId="14A6994E" w:rsidR="00512FAF" w:rsidRDefault="001B150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3: </w:t>
      </w:r>
      <w:r w:rsidR="000D6484">
        <w:rPr>
          <w:rFonts w:asciiTheme="minorHAnsi" w:hAnsiTheme="minorHAnsi"/>
        </w:rPr>
        <w:t xml:space="preserve">main text </w:t>
      </w:r>
      <w:r>
        <w:rPr>
          <w:rFonts w:asciiTheme="minorHAnsi" w:hAnsiTheme="minorHAnsi"/>
        </w:rPr>
        <w:t xml:space="preserve">and above </w:t>
      </w:r>
      <w:proofErr w:type="gramStart"/>
      <w:r>
        <w:rPr>
          <w:rFonts w:asciiTheme="minorHAnsi" w:hAnsiTheme="minorHAnsi"/>
        </w:rPr>
        <w:t>panels</w:t>
      </w:r>
      <w:proofErr w:type="gramEnd"/>
      <w:r>
        <w:rPr>
          <w:rFonts w:asciiTheme="minorHAnsi" w:hAnsiTheme="minorHAnsi"/>
        </w:rPr>
        <w:t xml:space="preserve"> 3c-h; </w:t>
      </w:r>
    </w:p>
    <w:p w14:paraId="74E55F12" w14:textId="6E353877" w:rsidR="00512FAF" w:rsidRDefault="001B150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4: </w:t>
      </w:r>
      <w:r w:rsidR="004B6607">
        <w:rPr>
          <w:rFonts w:asciiTheme="minorHAnsi" w:hAnsiTheme="minorHAnsi"/>
        </w:rPr>
        <w:t xml:space="preserve">counts are reported in the main text and figure legend. </w:t>
      </w:r>
    </w:p>
    <w:p w14:paraId="40A3D876" w14:textId="4F3584E8" w:rsidR="00512FAF" w:rsidRDefault="004B660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5 </w:t>
      </w:r>
      <w:r w:rsidR="001B150B">
        <w:rPr>
          <w:rFonts w:asciiTheme="minorHAnsi" w:hAnsiTheme="minorHAnsi"/>
        </w:rPr>
        <w:t xml:space="preserve">replicates (n-numbers) are clearly reported alongside the data in panel </w:t>
      </w:r>
      <w:r>
        <w:rPr>
          <w:rFonts w:asciiTheme="minorHAnsi" w:hAnsiTheme="minorHAnsi"/>
        </w:rPr>
        <w:t>5</w:t>
      </w:r>
      <w:r w:rsidR="001B150B">
        <w:rPr>
          <w:rFonts w:asciiTheme="minorHAnsi" w:hAnsiTheme="minorHAnsi"/>
        </w:rPr>
        <w:t xml:space="preserve">c-h and in the main text lines; </w:t>
      </w:r>
    </w:p>
    <w:p w14:paraId="5EEA7623" w14:textId="3C13E364" w:rsidR="00512FAF" w:rsidRDefault="001B150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w:t>
      </w:r>
      <w:r w:rsidR="004B6607">
        <w:rPr>
          <w:rFonts w:asciiTheme="minorHAnsi" w:hAnsiTheme="minorHAnsi"/>
        </w:rPr>
        <w:t>6</w:t>
      </w:r>
      <w:r>
        <w:rPr>
          <w:rFonts w:asciiTheme="minorHAnsi" w:hAnsiTheme="minorHAnsi"/>
        </w:rPr>
        <w:t xml:space="preserve">: </w:t>
      </w:r>
      <w:r w:rsidR="00A7747B">
        <w:rPr>
          <w:rFonts w:asciiTheme="minorHAnsi" w:hAnsiTheme="minorHAnsi"/>
        </w:rPr>
        <w:t>main text</w:t>
      </w:r>
      <w:r>
        <w:rPr>
          <w:rFonts w:asciiTheme="minorHAnsi" w:hAnsiTheme="minorHAnsi"/>
        </w:rPr>
        <w:t xml:space="preserve"> and panels </w:t>
      </w:r>
      <w:r w:rsidR="004B6607">
        <w:rPr>
          <w:rFonts w:asciiTheme="minorHAnsi" w:hAnsiTheme="minorHAnsi"/>
        </w:rPr>
        <w:t>6</w:t>
      </w:r>
      <w:r>
        <w:rPr>
          <w:rFonts w:asciiTheme="minorHAnsi" w:hAnsiTheme="minorHAnsi"/>
        </w:rPr>
        <w:t>e</w:t>
      </w:r>
      <w:proofErr w:type="gramStart"/>
      <w:r>
        <w:rPr>
          <w:rFonts w:asciiTheme="minorHAnsi" w:hAnsiTheme="minorHAnsi"/>
        </w:rPr>
        <w:t>,f</w:t>
      </w:r>
      <w:proofErr w:type="gramEnd"/>
      <w:r>
        <w:rPr>
          <w:rFonts w:asciiTheme="minorHAnsi" w:hAnsiTheme="minorHAnsi"/>
        </w:rPr>
        <w:t xml:space="preserve">. </w:t>
      </w:r>
    </w:p>
    <w:p w14:paraId="7EFB6C6E" w14:textId="3EA33A57" w:rsidR="00154657" w:rsidRDefault="001B150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Figure </w:t>
      </w:r>
      <w:r w:rsidR="00FA6E72">
        <w:rPr>
          <w:rFonts w:asciiTheme="minorHAnsi" w:hAnsiTheme="minorHAnsi"/>
        </w:rPr>
        <w:t>7</w:t>
      </w:r>
      <w:r>
        <w:rPr>
          <w:rFonts w:asciiTheme="minorHAnsi" w:hAnsiTheme="minorHAnsi"/>
        </w:rPr>
        <w:t xml:space="preserve">: the number of replicates is reported </w:t>
      </w:r>
      <w:r w:rsidR="00A7747B">
        <w:rPr>
          <w:rFonts w:asciiTheme="minorHAnsi" w:hAnsiTheme="minorHAnsi"/>
        </w:rPr>
        <w:t>in the text</w:t>
      </w:r>
      <w:r>
        <w:rPr>
          <w:rFonts w:asciiTheme="minorHAnsi" w:hAnsiTheme="minorHAnsi"/>
        </w:rPr>
        <w:t>.</w:t>
      </w:r>
    </w:p>
    <w:p w14:paraId="6FC7BA27" w14:textId="4744B709" w:rsidR="001B150B" w:rsidRDefault="001B150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22EA950" w14:textId="34230B70" w:rsidR="001B150B" w:rsidRDefault="001B150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 statement of biological versus technical replication is not included as data is obtained from individual mice as identified (material and methods).</w:t>
      </w:r>
    </w:p>
    <w:p w14:paraId="7DD31C97" w14:textId="7A1BA65F" w:rsidR="004454C5" w:rsidRDefault="004454C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1CA8EC3" w14:textId="67349583" w:rsidR="004454C5" w:rsidRPr="00125190" w:rsidRDefault="004454C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data were included in the analysis, see for example figure 1d-i.</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9BC990F" w:rsidR="0015519A" w:rsidRDefault="004454C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methods are reported </w:t>
      </w:r>
      <w:r w:rsidR="00A7747B">
        <w:rPr>
          <w:rFonts w:asciiTheme="minorHAnsi" w:hAnsiTheme="minorHAnsi"/>
          <w:sz w:val="22"/>
          <w:szCs w:val="22"/>
        </w:rPr>
        <w:t>in the methods</w:t>
      </w:r>
    </w:p>
    <w:p w14:paraId="30ACEDC5" w14:textId="77777777" w:rsidR="004454C5" w:rsidRDefault="004454C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E3590B7" w14:textId="095574A9" w:rsidR="004454C5" w:rsidRDefault="004454C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Further details are provided for individual tests:</w:t>
      </w:r>
    </w:p>
    <w:p w14:paraId="36BF792A" w14:textId="5348C956" w:rsidR="00E45AA7" w:rsidRDefault="00E45AA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 ANOVA and Kruskal-Wallis tests reported in legend</w:t>
      </w:r>
      <w:r w:rsidR="00A7747B">
        <w:rPr>
          <w:rFonts w:asciiTheme="minorHAnsi" w:hAnsiTheme="minorHAnsi"/>
          <w:sz w:val="22"/>
          <w:szCs w:val="22"/>
        </w:rPr>
        <w:t>.</w:t>
      </w:r>
    </w:p>
    <w:p w14:paraId="221E4B0C" w14:textId="74CA28B7" w:rsidR="004454C5" w:rsidRDefault="004454C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2c, Mann-Whitney test reported </w:t>
      </w:r>
      <w:r w:rsidR="00A7747B">
        <w:rPr>
          <w:rFonts w:asciiTheme="minorHAnsi" w:hAnsiTheme="minorHAnsi"/>
          <w:sz w:val="22"/>
          <w:szCs w:val="22"/>
        </w:rPr>
        <w:t>in legend</w:t>
      </w:r>
      <w:r w:rsidR="00A7747B">
        <w:rPr>
          <w:rFonts w:asciiTheme="minorHAnsi" w:hAnsiTheme="minorHAnsi"/>
          <w:sz w:val="22"/>
          <w:szCs w:val="22"/>
        </w:rPr>
        <w:t>.</w:t>
      </w:r>
    </w:p>
    <w:p w14:paraId="356C1746" w14:textId="0A88DE0F" w:rsidR="00E45AA7" w:rsidRDefault="00E45AA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4, 2-tailed t-tests reported </w:t>
      </w:r>
      <w:r w:rsidR="00A7747B">
        <w:rPr>
          <w:rFonts w:asciiTheme="minorHAnsi" w:hAnsiTheme="minorHAnsi"/>
          <w:sz w:val="22"/>
          <w:szCs w:val="22"/>
        </w:rPr>
        <w:t>in legend</w:t>
      </w:r>
      <w:r>
        <w:rPr>
          <w:rFonts w:asciiTheme="minorHAnsi" w:hAnsiTheme="minorHAnsi"/>
          <w:sz w:val="22"/>
          <w:szCs w:val="22"/>
        </w:rPr>
        <w:t>.</w:t>
      </w:r>
    </w:p>
    <w:p w14:paraId="50EAE465" w14:textId="1A84D22B" w:rsidR="00E45AA7" w:rsidRDefault="004454C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sidR="00E45AA7">
        <w:rPr>
          <w:rFonts w:asciiTheme="minorHAnsi" w:hAnsiTheme="minorHAnsi"/>
          <w:sz w:val="22"/>
          <w:szCs w:val="22"/>
        </w:rPr>
        <w:t>6</w:t>
      </w:r>
      <w:r>
        <w:rPr>
          <w:rFonts w:asciiTheme="minorHAnsi" w:hAnsiTheme="minorHAnsi"/>
          <w:sz w:val="22"/>
          <w:szCs w:val="22"/>
        </w:rPr>
        <w:t xml:space="preserve">c, Kolmogorov-Smirnov test is reported </w:t>
      </w:r>
      <w:r w:rsidR="00A7747B">
        <w:rPr>
          <w:rFonts w:asciiTheme="minorHAnsi" w:hAnsiTheme="minorHAnsi"/>
          <w:sz w:val="22"/>
          <w:szCs w:val="22"/>
        </w:rPr>
        <w:t>in legend</w:t>
      </w:r>
      <w:r>
        <w:rPr>
          <w:rFonts w:asciiTheme="minorHAnsi" w:hAnsiTheme="minorHAnsi"/>
          <w:sz w:val="22"/>
          <w:szCs w:val="22"/>
        </w:rPr>
        <w:t>.</w:t>
      </w:r>
    </w:p>
    <w:p w14:paraId="0DA29D11" w14:textId="5B84B955" w:rsidR="00E45AA7" w:rsidRDefault="004454C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sidR="00E45AA7">
        <w:rPr>
          <w:rFonts w:asciiTheme="minorHAnsi" w:hAnsiTheme="minorHAnsi"/>
          <w:sz w:val="22"/>
          <w:szCs w:val="22"/>
        </w:rPr>
        <w:t>7</w:t>
      </w:r>
      <w:r>
        <w:rPr>
          <w:rFonts w:asciiTheme="minorHAnsi" w:hAnsiTheme="minorHAnsi"/>
          <w:sz w:val="22"/>
          <w:szCs w:val="22"/>
        </w:rPr>
        <w:t xml:space="preserve">c, two-tailed t-test outcome is reported </w:t>
      </w:r>
      <w:r w:rsidR="00A7747B">
        <w:rPr>
          <w:rFonts w:asciiTheme="minorHAnsi" w:hAnsiTheme="minorHAnsi"/>
          <w:sz w:val="22"/>
          <w:szCs w:val="22"/>
        </w:rPr>
        <w:t>in main text</w:t>
      </w:r>
      <w:r>
        <w:rPr>
          <w:rFonts w:asciiTheme="minorHAnsi" w:hAnsiTheme="minorHAnsi"/>
          <w:sz w:val="22"/>
          <w:szCs w:val="22"/>
        </w:rPr>
        <w:t>.</w:t>
      </w:r>
    </w:p>
    <w:p w14:paraId="00CC9F9D" w14:textId="0DC6E8CB" w:rsidR="004454C5" w:rsidRPr="00505C51" w:rsidRDefault="00E45AA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7e, K-means cluster analysis reported </w:t>
      </w:r>
      <w:r w:rsidR="00A7747B">
        <w:rPr>
          <w:rFonts w:asciiTheme="minorHAnsi" w:hAnsiTheme="minorHAnsi"/>
          <w:sz w:val="22"/>
          <w:szCs w:val="22"/>
        </w:rPr>
        <w:t>in legend</w:t>
      </w:r>
      <w:r w:rsidR="00A7747B">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lastRenderedPageBreak/>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DA5514A" w:rsidR="00BC3CCE" w:rsidRPr="00505C51" w:rsidRDefault="004454C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Samples were not allocated to groups. </w:t>
      </w:r>
      <w:r w:rsidRPr="004454C5">
        <w:rPr>
          <w:rFonts w:asciiTheme="minorHAnsi" w:hAnsiTheme="minorHAnsi"/>
          <w:i/>
          <w:sz w:val="22"/>
          <w:szCs w:val="22"/>
        </w:rPr>
        <w:t>Post hoc</w:t>
      </w:r>
      <w:r>
        <w:rPr>
          <w:rFonts w:asciiTheme="minorHAnsi" w:hAnsiTheme="minorHAnsi"/>
          <w:sz w:val="22"/>
          <w:szCs w:val="22"/>
        </w:rPr>
        <w:t xml:space="preserve"> analysis revealed the presence of two distinct subplate population as discussed in the main text.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7AA06CC" w:rsidR="00BC3CCE" w:rsidRDefault="004454C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files and analysis will be released via the University of Oxford research database (ora.ox.ac.uk)</w:t>
      </w:r>
      <w:r w:rsidR="00677E61">
        <w:rPr>
          <w:rFonts w:asciiTheme="minorHAnsi" w:hAnsiTheme="minorHAnsi"/>
          <w:sz w:val="22"/>
          <w:szCs w:val="22"/>
        </w:rPr>
        <w:t xml:space="preserve"> in line with University and funder open access policies.</w:t>
      </w:r>
    </w:p>
    <w:p w14:paraId="20D36FC4" w14:textId="5B9A60EB" w:rsidR="008D2893" w:rsidRDefault="008D289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C84F99A" w14:textId="728884DD" w:rsidR="008D2893" w:rsidRPr="00505C51" w:rsidRDefault="008D289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customized </w:t>
      </w:r>
      <w:proofErr w:type="spellStart"/>
      <w:r>
        <w:rPr>
          <w:rFonts w:asciiTheme="minorHAnsi" w:hAnsiTheme="minorHAnsi"/>
          <w:sz w:val="22"/>
          <w:szCs w:val="22"/>
        </w:rPr>
        <w:t>Matlab</w:t>
      </w:r>
      <w:proofErr w:type="spellEnd"/>
      <w:r>
        <w:rPr>
          <w:rFonts w:asciiTheme="minorHAnsi" w:hAnsiTheme="minorHAnsi"/>
          <w:sz w:val="22"/>
          <w:szCs w:val="22"/>
        </w:rPr>
        <w:t xml:space="preserve"> script </w:t>
      </w:r>
      <w:bookmarkStart w:id="0" w:name="_GoBack"/>
      <w:bookmarkEnd w:id="0"/>
      <w:r>
        <w:rPr>
          <w:rFonts w:asciiTheme="minorHAnsi" w:hAnsiTheme="minorHAnsi"/>
          <w:sz w:val="22"/>
          <w:szCs w:val="22"/>
        </w:rPr>
        <w:t>for data analysis of optogenetic experiments will be release via Github.</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EEE6A" w14:textId="77777777" w:rsidR="005D4629" w:rsidRDefault="005D4629" w:rsidP="004215FE">
      <w:r>
        <w:separator/>
      </w:r>
    </w:p>
  </w:endnote>
  <w:endnote w:type="continuationSeparator" w:id="0">
    <w:p w14:paraId="7CCB627F" w14:textId="77777777" w:rsidR="005D4629" w:rsidRDefault="005D462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2582B4B8"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D060F">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63DE5" w14:textId="77777777" w:rsidR="005D4629" w:rsidRDefault="005D4629" w:rsidP="004215FE">
      <w:r>
        <w:separator/>
      </w:r>
    </w:p>
  </w:footnote>
  <w:footnote w:type="continuationSeparator" w:id="0">
    <w:p w14:paraId="3B19C09E" w14:textId="77777777" w:rsidR="005D4629" w:rsidRDefault="005D462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D6484"/>
    <w:rsid w:val="000F64EE"/>
    <w:rsid w:val="00100F97"/>
    <w:rsid w:val="001019CD"/>
    <w:rsid w:val="00125190"/>
    <w:rsid w:val="00133662"/>
    <w:rsid w:val="00133907"/>
    <w:rsid w:val="00146DE9"/>
    <w:rsid w:val="00154657"/>
    <w:rsid w:val="0015519A"/>
    <w:rsid w:val="001618D5"/>
    <w:rsid w:val="00175192"/>
    <w:rsid w:val="001B150B"/>
    <w:rsid w:val="001E1D59"/>
    <w:rsid w:val="00212F30"/>
    <w:rsid w:val="00217B9E"/>
    <w:rsid w:val="002336C6"/>
    <w:rsid w:val="00241081"/>
    <w:rsid w:val="00266462"/>
    <w:rsid w:val="002A068D"/>
    <w:rsid w:val="002A0ED1"/>
    <w:rsid w:val="002A7487"/>
    <w:rsid w:val="00307F5D"/>
    <w:rsid w:val="003248ED"/>
    <w:rsid w:val="00370080"/>
    <w:rsid w:val="003E3930"/>
    <w:rsid w:val="003F19A6"/>
    <w:rsid w:val="00402ADD"/>
    <w:rsid w:val="00406FF4"/>
    <w:rsid w:val="0041682E"/>
    <w:rsid w:val="004215FE"/>
    <w:rsid w:val="004242DB"/>
    <w:rsid w:val="00426FD0"/>
    <w:rsid w:val="00441726"/>
    <w:rsid w:val="004454C5"/>
    <w:rsid w:val="004505C5"/>
    <w:rsid w:val="00451B01"/>
    <w:rsid w:val="004556B8"/>
    <w:rsid w:val="00455849"/>
    <w:rsid w:val="00471732"/>
    <w:rsid w:val="004A5C32"/>
    <w:rsid w:val="004B41D4"/>
    <w:rsid w:val="004B6607"/>
    <w:rsid w:val="004D5E59"/>
    <w:rsid w:val="004D602A"/>
    <w:rsid w:val="004D73CF"/>
    <w:rsid w:val="004E4945"/>
    <w:rsid w:val="004F451D"/>
    <w:rsid w:val="00505C51"/>
    <w:rsid w:val="00512FAF"/>
    <w:rsid w:val="00516A01"/>
    <w:rsid w:val="0053000A"/>
    <w:rsid w:val="00550F13"/>
    <w:rsid w:val="005530AE"/>
    <w:rsid w:val="00555F44"/>
    <w:rsid w:val="00565261"/>
    <w:rsid w:val="00566103"/>
    <w:rsid w:val="005B0A15"/>
    <w:rsid w:val="005D060F"/>
    <w:rsid w:val="005D4629"/>
    <w:rsid w:val="00605A12"/>
    <w:rsid w:val="00634AC7"/>
    <w:rsid w:val="00657587"/>
    <w:rsid w:val="00661DCC"/>
    <w:rsid w:val="00670760"/>
    <w:rsid w:val="00672545"/>
    <w:rsid w:val="00677E61"/>
    <w:rsid w:val="00685CCF"/>
    <w:rsid w:val="006A632B"/>
    <w:rsid w:val="006C06F5"/>
    <w:rsid w:val="006C7BC3"/>
    <w:rsid w:val="006E4A6C"/>
    <w:rsid w:val="006E6B2A"/>
    <w:rsid w:val="00700103"/>
    <w:rsid w:val="007137E1"/>
    <w:rsid w:val="00734007"/>
    <w:rsid w:val="00736295"/>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893"/>
    <w:rsid w:val="008D7885"/>
    <w:rsid w:val="008E6AC7"/>
    <w:rsid w:val="00910F4D"/>
    <w:rsid w:val="00912B0B"/>
    <w:rsid w:val="009205E9"/>
    <w:rsid w:val="0092438C"/>
    <w:rsid w:val="00941D04"/>
    <w:rsid w:val="00963CEF"/>
    <w:rsid w:val="009672FC"/>
    <w:rsid w:val="00993065"/>
    <w:rsid w:val="009A0661"/>
    <w:rsid w:val="009D0D28"/>
    <w:rsid w:val="009E6ACE"/>
    <w:rsid w:val="009E7B13"/>
    <w:rsid w:val="00A11EC6"/>
    <w:rsid w:val="00A131BD"/>
    <w:rsid w:val="00A32E20"/>
    <w:rsid w:val="00A5368C"/>
    <w:rsid w:val="00A62B52"/>
    <w:rsid w:val="00A7747B"/>
    <w:rsid w:val="00A84B3E"/>
    <w:rsid w:val="00AB5612"/>
    <w:rsid w:val="00AC49AA"/>
    <w:rsid w:val="00AD7A8F"/>
    <w:rsid w:val="00AE7C75"/>
    <w:rsid w:val="00AF5736"/>
    <w:rsid w:val="00B02D01"/>
    <w:rsid w:val="00B124CC"/>
    <w:rsid w:val="00B17836"/>
    <w:rsid w:val="00B24C80"/>
    <w:rsid w:val="00B25462"/>
    <w:rsid w:val="00B330BD"/>
    <w:rsid w:val="00B4292F"/>
    <w:rsid w:val="00B53AE3"/>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13D62"/>
    <w:rsid w:val="00E234CA"/>
    <w:rsid w:val="00E41364"/>
    <w:rsid w:val="00E45AA7"/>
    <w:rsid w:val="00E61AB4"/>
    <w:rsid w:val="00E70517"/>
    <w:rsid w:val="00E870D1"/>
    <w:rsid w:val="00E9531D"/>
    <w:rsid w:val="00ED346E"/>
    <w:rsid w:val="00EF24B3"/>
    <w:rsid w:val="00EF7423"/>
    <w:rsid w:val="00F27DEC"/>
    <w:rsid w:val="00F3344F"/>
    <w:rsid w:val="00F60CF4"/>
    <w:rsid w:val="00FA6E72"/>
    <w:rsid w:val="00FB0D72"/>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B9E64E58-B572-42C9-B9BB-1EA3E3192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4F90E-A5CE-4ABB-99B4-282B46FA9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1007</Words>
  <Characters>5745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Simon</cp:lastModifiedBy>
  <cp:revision>3</cp:revision>
  <dcterms:created xsi:type="dcterms:W3CDTF">2021-07-05T11:26:00Z</dcterms:created>
  <dcterms:modified xsi:type="dcterms:W3CDTF">2021-07-05T11:26:00Z</dcterms:modified>
</cp:coreProperties>
</file>