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C8708" w14:textId="1114FC9B" w:rsidR="002B3BA9" w:rsidRPr="002B3BA9" w:rsidRDefault="003E531E">
      <w:pPr>
        <w:rPr>
          <w:b/>
        </w:rPr>
      </w:pPr>
      <w:r>
        <w:rPr>
          <w:b/>
        </w:rPr>
        <w:t>Oligonucleotides</w:t>
      </w:r>
      <w:bookmarkStart w:id="0" w:name="_GoBack"/>
      <w:bookmarkEnd w:id="0"/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2808"/>
        <w:gridCol w:w="1350"/>
        <w:gridCol w:w="5670"/>
      </w:tblGrid>
      <w:tr w:rsidR="001F72E7" w14:paraId="0FDE6147" w14:textId="3DD9AD7A" w:rsidTr="00C95755">
        <w:tc>
          <w:tcPr>
            <w:tcW w:w="2808" w:type="dxa"/>
          </w:tcPr>
          <w:p w14:paraId="2DD53438" w14:textId="369E74B2" w:rsidR="001F72E7" w:rsidRDefault="001F72E7" w:rsidP="001976BC">
            <w:r>
              <w:t>Designation</w:t>
            </w:r>
          </w:p>
        </w:tc>
        <w:tc>
          <w:tcPr>
            <w:tcW w:w="1350" w:type="dxa"/>
          </w:tcPr>
          <w:p w14:paraId="67411AFD" w14:textId="1E41FED7" w:rsidR="001F72E7" w:rsidRDefault="001F72E7" w:rsidP="001976BC">
            <w:r>
              <w:t>Reference</w:t>
            </w:r>
          </w:p>
        </w:tc>
        <w:tc>
          <w:tcPr>
            <w:tcW w:w="5670" w:type="dxa"/>
          </w:tcPr>
          <w:p w14:paraId="62E0FD08" w14:textId="7E8DF3D1" w:rsidR="001F72E7" w:rsidRDefault="001F72E7" w:rsidP="001976BC">
            <w:r>
              <w:t>Sequence</w:t>
            </w:r>
            <w:r w:rsidR="00C95755">
              <w:t xml:space="preserve"> 5’-3’</w:t>
            </w:r>
          </w:p>
        </w:tc>
      </w:tr>
      <w:tr w:rsidR="001F72E7" w14:paraId="31BB5791" w14:textId="6C580255" w:rsidTr="00C95755">
        <w:tc>
          <w:tcPr>
            <w:tcW w:w="2808" w:type="dxa"/>
          </w:tcPr>
          <w:p w14:paraId="0B11ACF1" w14:textId="4E94C09E" w:rsidR="001F72E7" w:rsidRDefault="001F72E7" w:rsidP="008D361D">
            <w:r>
              <w:t>V296F Mutagenesis Forward</w:t>
            </w:r>
          </w:p>
        </w:tc>
        <w:tc>
          <w:tcPr>
            <w:tcW w:w="1350" w:type="dxa"/>
          </w:tcPr>
          <w:p w14:paraId="402459EA" w14:textId="287D7140" w:rsidR="001F72E7" w:rsidRDefault="001F72E7" w:rsidP="008D361D">
            <w:r w:rsidRPr="0041587C">
              <w:t>This paper</w:t>
            </w:r>
          </w:p>
        </w:tc>
        <w:tc>
          <w:tcPr>
            <w:tcW w:w="5670" w:type="dxa"/>
          </w:tcPr>
          <w:p w14:paraId="075E5C56" w14:textId="2FE000C4" w:rsidR="001F72E7" w:rsidRDefault="001F72E7" w:rsidP="008D361D">
            <w:r>
              <w:t>C</w:t>
            </w:r>
            <w:r w:rsidR="00C95755">
              <w:t>TCTCCAGTGATGGAAATCATAGTTTCTTG</w:t>
            </w:r>
          </w:p>
        </w:tc>
      </w:tr>
      <w:tr w:rsidR="001F72E7" w14:paraId="4FFE40A5" w14:textId="4A09009F" w:rsidTr="00C95755">
        <w:tc>
          <w:tcPr>
            <w:tcW w:w="2808" w:type="dxa"/>
          </w:tcPr>
          <w:p w14:paraId="5965B5E1" w14:textId="0BD1F95A" w:rsidR="001F72E7" w:rsidRDefault="001F72E7" w:rsidP="008D361D">
            <w:r>
              <w:t>V296F Mutagenesis Reverse</w:t>
            </w:r>
          </w:p>
        </w:tc>
        <w:tc>
          <w:tcPr>
            <w:tcW w:w="1350" w:type="dxa"/>
          </w:tcPr>
          <w:p w14:paraId="2DFF5C78" w14:textId="7B69BB39" w:rsidR="001F72E7" w:rsidRDefault="001F72E7" w:rsidP="008D361D">
            <w:r w:rsidRPr="0041587C">
              <w:t>This paper</w:t>
            </w:r>
          </w:p>
        </w:tc>
        <w:tc>
          <w:tcPr>
            <w:tcW w:w="5670" w:type="dxa"/>
          </w:tcPr>
          <w:p w14:paraId="5669A223" w14:textId="5A426DC3" w:rsidR="001F72E7" w:rsidRDefault="001F72E7" w:rsidP="008D361D">
            <w:r>
              <w:t>C</w:t>
            </w:r>
            <w:r w:rsidR="00C95755">
              <w:t>AAGAAACTATGATTTCCATCACTGGAGAG</w:t>
            </w:r>
          </w:p>
        </w:tc>
      </w:tr>
      <w:tr w:rsidR="001F72E7" w14:paraId="1C72C979" w14:textId="2D7DF268" w:rsidTr="00C95755">
        <w:tc>
          <w:tcPr>
            <w:tcW w:w="2808" w:type="dxa"/>
          </w:tcPr>
          <w:p w14:paraId="4F6F523C" w14:textId="44FAFB4E" w:rsidR="001F72E7" w:rsidRDefault="001F72E7" w:rsidP="00280694">
            <w:r>
              <w:t xml:space="preserve">V296A Mutagenesis </w:t>
            </w:r>
            <w:r w:rsidR="00280694">
              <w:t>Forward</w:t>
            </w:r>
          </w:p>
        </w:tc>
        <w:tc>
          <w:tcPr>
            <w:tcW w:w="1350" w:type="dxa"/>
          </w:tcPr>
          <w:p w14:paraId="7CB297AB" w14:textId="2029DF07" w:rsidR="001F72E7" w:rsidRDefault="001F72E7" w:rsidP="008D361D">
            <w:r w:rsidRPr="0041587C">
              <w:t>This paper</w:t>
            </w:r>
          </w:p>
        </w:tc>
        <w:tc>
          <w:tcPr>
            <w:tcW w:w="5670" w:type="dxa"/>
          </w:tcPr>
          <w:p w14:paraId="53C94384" w14:textId="0CD057C6" w:rsidR="001F72E7" w:rsidRDefault="001F72E7" w:rsidP="008D361D">
            <w:r w:rsidRPr="00727E6A">
              <w:t>GCCCTCTCCAGTGATGGGCATCATAGTTTCTTGTAACTC</w:t>
            </w:r>
          </w:p>
        </w:tc>
      </w:tr>
      <w:tr w:rsidR="001F72E7" w14:paraId="588092CD" w14:textId="6B300095" w:rsidTr="00C95755">
        <w:tc>
          <w:tcPr>
            <w:tcW w:w="2808" w:type="dxa"/>
          </w:tcPr>
          <w:p w14:paraId="17C95F97" w14:textId="25674B06" w:rsidR="001F72E7" w:rsidRDefault="001F72E7" w:rsidP="008D361D">
            <w:r>
              <w:t>V296A Mutagenesis Reverse</w:t>
            </w:r>
          </w:p>
        </w:tc>
        <w:tc>
          <w:tcPr>
            <w:tcW w:w="1350" w:type="dxa"/>
          </w:tcPr>
          <w:p w14:paraId="2364DAA1" w14:textId="0A538BD7" w:rsidR="001F72E7" w:rsidRDefault="001F72E7" w:rsidP="008D361D">
            <w:r w:rsidRPr="0041587C">
              <w:t>This paper</w:t>
            </w:r>
          </w:p>
        </w:tc>
        <w:tc>
          <w:tcPr>
            <w:tcW w:w="5670" w:type="dxa"/>
          </w:tcPr>
          <w:p w14:paraId="2B9347F8" w14:textId="22156CAF" w:rsidR="001F72E7" w:rsidRDefault="001F72E7" w:rsidP="008D361D">
            <w:r>
              <w:t>GAGTTACAAGAAA</w:t>
            </w:r>
            <w:r w:rsidRPr="00727E6A">
              <w:t>CTATGATGCCCATCACTGGAGAGGGC</w:t>
            </w:r>
          </w:p>
        </w:tc>
      </w:tr>
      <w:tr w:rsidR="001F72E7" w14:paraId="147BA25E" w14:textId="4C3CC80A" w:rsidTr="00C95755">
        <w:tc>
          <w:tcPr>
            <w:tcW w:w="2808" w:type="dxa"/>
          </w:tcPr>
          <w:p w14:paraId="49133233" w14:textId="06BD40B0" w:rsidR="001F72E7" w:rsidRDefault="001F72E7" w:rsidP="008D361D">
            <w:r>
              <w:t>V296Y Mutagenesis Forward</w:t>
            </w:r>
          </w:p>
        </w:tc>
        <w:tc>
          <w:tcPr>
            <w:tcW w:w="1350" w:type="dxa"/>
          </w:tcPr>
          <w:p w14:paraId="0079A479" w14:textId="214BED4D" w:rsidR="001F72E7" w:rsidRPr="00727E6A" w:rsidRDefault="001F72E7" w:rsidP="008D361D">
            <w:r w:rsidRPr="0041587C">
              <w:t>This paper</w:t>
            </w:r>
          </w:p>
        </w:tc>
        <w:tc>
          <w:tcPr>
            <w:tcW w:w="5670" w:type="dxa"/>
          </w:tcPr>
          <w:p w14:paraId="52D30465" w14:textId="4FA02B22" w:rsidR="001F72E7" w:rsidRDefault="001F72E7" w:rsidP="008D361D">
            <w:r w:rsidRPr="00727E6A">
              <w:t>GGGAAGCCCTCTCCAGTGATGGTAATCATAGTTTCTTGTAACTC</w:t>
            </w:r>
          </w:p>
        </w:tc>
      </w:tr>
      <w:tr w:rsidR="001F72E7" w14:paraId="62D19692" w14:textId="045C6B97" w:rsidTr="00C95755">
        <w:tc>
          <w:tcPr>
            <w:tcW w:w="2808" w:type="dxa"/>
          </w:tcPr>
          <w:p w14:paraId="2A30A278" w14:textId="5AF511EB" w:rsidR="001F72E7" w:rsidRDefault="001F72E7" w:rsidP="008D361D">
            <w:r>
              <w:t>V296Y Mutagenesis Reverse</w:t>
            </w:r>
          </w:p>
        </w:tc>
        <w:tc>
          <w:tcPr>
            <w:tcW w:w="1350" w:type="dxa"/>
          </w:tcPr>
          <w:p w14:paraId="26D58E2B" w14:textId="1159ADE9" w:rsidR="001F72E7" w:rsidRPr="00727E6A" w:rsidRDefault="001F72E7" w:rsidP="008D361D">
            <w:r w:rsidRPr="0041587C">
              <w:t>This paper</w:t>
            </w:r>
          </w:p>
        </w:tc>
        <w:tc>
          <w:tcPr>
            <w:tcW w:w="5670" w:type="dxa"/>
          </w:tcPr>
          <w:p w14:paraId="68982B9D" w14:textId="2B6EA851" w:rsidR="001F72E7" w:rsidRDefault="001F72E7" w:rsidP="008D361D">
            <w:r w:rsidRPr="00727E6A">
              <w:t>GAGTTACAAGAAACTATGATTACCATCACTGGAGAGGGCTTCCC</w:t>
            </w:r>
          </w:p>
        </w:tc>
      </w:tr>
      <w:tr w:rsidR="00C95755" w14:paraId="7863917A" w14:textId="77777777" w:rsidTr="00C95755">
        <w:tc>
          <w:tcPr>
            <w:tcW w:w="2808" w:type="dxa"/>
          </w:tcPr>
          <w:p w14:paraId="24EC41C7" w14:textId="47DF649F" w:rsidR="00C95755" w:rsidRDefault="00C95755" w:rsidP="008D361D">
            <w:r>
              <w:t>V296I Mutagenesis Forward</w:t>
            </w:r>
          </w:p>
        </w:tc>
        <w:tc>
          <w:tcPr>
            <w:tcW w:w="1350" w:type="dxa"/>
          </w:tcPr>
          <w:p w14:paraId="16A43295" w14:textId="34F97371" w:rsidR="00C95755" w:rsidRPr="0041587C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343535F4" w14:textId="0329E7E7" w:rsidR="00C95755" w:rsidRDefault="00C95755" w:rsidP="008D361D">
            <w:r w:rsidRPr="00C95755">
              <w:t>GGGAAGCCCTCTCCAGTGATGGATATCATAGTTTCTTGTAACTC</w:t>
            </w:r>
          </w:p>
        </w:tc>
      </w:tr>
      <w:tr w:rsidR="00C95755" w14:paraId="76AF1215" w14:textId="77777777" w:rsidTr="00C95755">
        <w:tc>
          <w:tcPr>
            <w:tcW w:w="2808" w:type="dxa"/>
          </w:tcPr>
          <w:p w14:paraId="2AD447F7" w14:textId="3EF0C38E" w:rsidR="00C95755" w:rsidRDefault="00C95755" w:rsidP="00C95755">
            <w:r>
              <w:t xml:space="preserve">V296I Mutagenesis </w:t>
            </w:r>
            <w:r>
              <w:t>Reverse</w:t>
            </w:r>
          </w:p>
        </w:tc>
        <w:tc>
          <w:tcPr>
            <w:tcW w:w="1350" w:type="dxa"/>
          </w:tcPr>
          <w:p w14:paraId="2CD9A98C" w14:textId="60CE986E" w:rsidR="00C95755" w:rsidRPr="0041587C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354A1908" w14:textId="7F167293" w:rsidR="00C95755" w:rsidRDefault="00C95755" w:rsidP="008D361D">
            <w:r w:rsidRPr="00C95755">
              <w:t>GAGTTACAAGAAACTATGATATCCATCACTGGAGAGGGCTTCCC</w:t>
            </w:r>
          </w:p>
        </w:tc>
      </w:tr>
      <w:tr w:rsidR="00C95755" w14:paraId="18D20771" w14:textId="77777777" w:rsidTr="00C95755">
        <w:tc>
          <w:tcPr>
            <w:tcW w:w="2808" w:type="dxa"/>
          </w:tcPr>
          <w:p w14:paraId="00394A68" w14:textId="707B8E98" w:rsidR="00C95755" w:rsidRDefault="00C95755" w:rsidP="00C95755">
            <w:r>
              <w:t>V296W Mutagenesis Forward</w:t>
            </w:r>
          </w:p>
        </w:tc>
        <w:tc>
          <w:tcPr>
            <w:tcW w:w="1350" w:type="dxa"/>
          </w:tcPr>
          <w:p w14:paraId="30E82796" w14:textId="70BAA0C1" w:rsidR="00C95755" w:rsidRPr="0041587C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55437AFC" w14:textId="2F91F035" w:rsidR="00C95755" w:rsidRDefault="00C95755" w:rsidP="008D361D">
            <w:r w:rsidRPr="00C95755">
              <w:t>GGGAAGCCCTCTCCAGTGATGCCAATCATAGTTTCTTGTAACTC</w:t>
            </w:r>
          </w:p>
        </w:tc>
      </w:tr>
      <w:tr w:rsidR="00C95755" w14:paraId="1097A0F9" w14:textId="77777777" w:rsidTr="00C95755">
        <w:tc>
          <w:tcPr>
            <w:tcW w:w="2808" w:type="dxa"/>
          </w:tcPr>
          <w:p w14:paraId="4C74311F" w14:textId="40F1F065" w:rsidR="00C95755" w:rsidRDefault="00C95755" w:rsidP="00C95755">
            <w:r>
              <w:t>V296</w:t>
            </w:r>
            <w:r>
              <w:t>W</w:t>
            </w:r>
            <w:r>
              <w:t xml:space="preserve"> Mutagenesis </w:t>
            </w:r>
            <w:r>
              <w:t>Reverse</w:t>
            </w:r>
          </w:p>
        </w:tc>
        <w:tc>
          <w:tcPr>
            <w:tcW w:w="1350" w:type="dxa"/>
          </w:tcPr>
          <w:p w14:paraId="208D5F82" w14:textId="42B6026D" w:rsidR="00C95755" w:rsidRPr="0041587C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6A95D19F" w14:textId="30917A76" w:rsidR="00C95755" w:rsidRDefault="00C95755" w:rsidP="008D361D">
            <w:r w:rsidRPr="00C95755">
              <w:t>GAGTTACAAGAAACTATGATTGGCATCACTGGAGAGGGCTTCCC</w:t>
            </w:r>
          </w:p>
        </w:tc>
      </w:tr>
      <w:tr w:rsidR="00C95755" w14:paraId="49EAE8A7" w14:textId="30CE02DF" w:rsidTr="00C95755">
        <w:tc>
          <w:tcPr>
            <w:tcW w:w="2808" w:type="dxa"/>
          </w:tcPr>
          <w:p w14:paraId="5CC8A97C" w14:textId="687E93B2" w:rsidR="00C95755" w:rsidRDefault="00C95755" w:rsidP="008D361D">
            <w:r>
              <w:t>N293F Mutagenesis Forward</w:t>
            </w:r>
          </w:p>
        </w:tc>
        <w:tc>
          <w:tcPr>
            <w:tcW w:w="1350" w:type="dxa"/>
          </w:tcPr>
          <w:p w14:paraId="191AD84F" w14:textId="7421AFDD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6A5100DF" w14:textId="451E7046" w:rsidR="00C95755" w:rsidRDefault="00C95755" w:rsidP="008D361D">
            <w:r w:rsidRPr="00727E6A">
              <w:t>GTGATGGACATCATAGAATCTTGTAACTCTCCAGCCCATTATATC</w:t>
            </w:r>
          </w:p>
        </w:tc>
      </w:tr>
      <w:tr w:rsidR="00C95755" w14:paraId="49A3767D" w14:textId="409B5F60" w:rsidTr="00C95755">
        <w:tc>
          <w:tcPr>
            <w:tcW w:w="2808" w:type="dxa"/>
          </w:tcPr>
          <w:p w14:paraId="276D42CB" w14:textId="603EE907" w:rsidR="00C95755" w:rsidRDefault="00C95755" w:rsidP="008D361D">
            <w:r>
              <w:t>N293F Mutagenesis Reverse</w:t>
            </w:r>
          </w:p>
        </w:tc>
        <w:tc>
          <w:tcPr>
            <w:tcW w:w="1350" w:type="dxa"/>
          </w:tcPr>
          <w:p w14:paraId="25A83DA4" w14:textId="6CC6CA86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23A6C316" w14:textId="3CD54E5D" w:rsidR="00C95755" w:rsidRDefault="00C95755" w:rsidP="008D361D">
            <w:r w:rsidRPr="00727E6A">
              <w:t>GATATAATGGGCTGGAGAGTTACAAGATTCTATGATGTCCATCAC</w:t>
            </w:r>
          </w:p>
        </w:tc>
      </w:tr>
      <w:tr w:rsidR="00C95755" w14:paraId="0DC51EB7" w14:textId="4F96FB55" w:rsidTr="00C95755">
        <w:tc>
          <w:tcPr>
            <w:tcW w:w="2808" w:type="dxa"/>
          </w:tcPr>
          <w:p w14:paraId="31AFB291" w14:textId="11400650" w:rsidR="00C95755" w:rsidRDefault="00C95755" w:rsidP="008D361D">
            <w:r>
              <w:t>N293Y Mutagenesis Forward</w:t>
            </w:r>
          </w:p>
        </w:tc>
        <w:tc>
          <w:tcPr>
            <w:tcW w:w="1350" w:type="dxa"/>
          </w:tcPr>
          <w:p w14:paraId="3C622F4E" w14:textId="3C9E9919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6E34CBA3" w14:textId="47AB3D14" w:rsidR="00C95755" w:rsidRDefault="00C95755" w:rsidP="008D361D">
            <w:r w:rsidRPr="00727E6A">
              <w:t>GTGATGGACATCATAGTATCTTGTAACTCTCCAGCCCATTATATC</w:t>
            </w:r>
          </w:p>
        </w:tc>
      </w:tr>
      <w:tr w:rsidR="00C95755" w14:paraId="7FDBEAD8" w14:textId="7A750B4C" w:rsidTr="00C95755">
        <w:tc>
          <w:tcPr>
            <w:tcW w:w="2808" w:type="dxa"/>
          </w:tcPr>
          <w:p w14:paraId="24A5AC8F" w14:textId="7DA07F49" w:rsidR="00C95755" w:rsidRDefault="00C95755" w:rsidP="008D361D">
            <w:r>
              <w:t>N293Y Mutagenesis Reverse</w:t>
            </w:r>
          </w:p>
        </w:tc>
        <w:tc>
          <w:tcPr>
            <w:tcW w:w="1350" w:type="dxa"/>
          </w:tcPr>
          <w:p w14:paraId="02D9B734" w14:textId="3D1D2A17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773F4FC7" w14:textId="70CB4092" w:rsidR="00C95755" w:rsidRDefault="00C95755" w:rsidP="008D361D">
            <w:r w:rsidRPr="00727E6A">
              <w:t>GATATAATGGGCTGGAGAGTTACAAGATACTATGATGTCCATCAC</w:t>
            </w:r>
          </w:p>
        </w:tc>
      </w:tr>
      <w:tr w:rsidR="00C95755" w14:paraId="3C1DAE61" w14:textId="52E47828" w:rsidTr="00C95755">
        <w:tc>
          <w:tcPr>
            <w:tcW w:w="2808" w:type="dxa"/>
          </w:tcPr>
          <w:p w14:paraId="0A088EFF" w14:textId="74909EAC" w:rsidR="00C95755" w:rsidRDefault="00C95755" w:rsidP="008D361D">
            <w:r>
              <w:t>T291D Mutagenesis Forward</w:t>
            </w:r>
          </w:p>
        </w:tc>
        <w:tc>
          <w:tcPr>
            <w:tcW w:w="1350" w:type="dxa"/>
          </w:tcPr>
          <w:p w14:paraId="0562830A" w14:textId="31A66E93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21E281E8" w14:textId="1E58E263" w:rsidR="00C95755" w:rsidRDefault="00C95755" w:rsidP="008D361D">
            <w:r w:rsidRPr="0004393E">
              <w:t>GTGATGGACATCATAGTTTCT</w:t>
            </w:r>
            <w:r>
              <w:t>GTC</w:t>
            </w:r>
            <w:r w:rsidRPr="0004393E">
              <w:t>AACTCTCCAGCCCATTATATC</w:t>
            </w:r>
          </w:p>
        </w:tc>
      </w:tr>
      <w:tr w:rsidR="00C95755" w14:paraId="5373DAA8" w14:textId="099E5FED" w:rsidTr="00C95755">
        <w:tc>
          <w:tcPr>
            <w:tcW w:w="2808" w:type="dxa"/>
          </w:tcPr>
          <w:p w14:paraId="73EB60C3" w14:textId="00EBE3D9" w:rsidR="00C95755" w:rsidRDefault="00C95755" w:rsidP="008D361D">
            <w:r>
              <w:t>T291D Mutagenesis Reverse</w:t>
            </w:r>
          </w:p>
        </w:tc>
        <w:tc>
          <w:tcPr>
            <w:tcW w:w="1350" w:type="dxa"/>
          </w:tcPr>
          <w:p w14:paraId="27EC0D35" w14:textId="100A62B5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1BD2B4E2" w14:textId="61D3976B" w:rsidR="00C95755" w:rsidRDefault="00C95755" w:rsidP="008D361D">
            <w:r w:rsidRPr="0004393E">
              <w:t>GATATAATGGGCTGGAGAGTTGACAGAAACTATGATGTCCATCAC</w:t>
            </w:r>
          </w:p>
        </w:tc>
      </w:tr>
      <w:tr w:rsidR="00C95755" w14:paraId="6BF0A69C" w14:textId="7D71F4E6" w:rsidTr="00C95755">
        <w:tc>
          <w:tcPr>
            <w:tcW w:w="2808" w:type="dxa"/>
          </w:tcPr>
          <w:p w14:paraId="510F9194" w14:textId="22751679" w:rsidR="00C95755" w:rsidRDefault="00C95755" w:rsidP="008D361D">
            <w:r>
              <w:t>H139R Mutagenesis Forward</w:t>
            </w:r>
          </w:p>
        </w:tc>
        <w:tc>
          <w:tcPr>
            <w:tcW w:w="1350" w:type="dxa"/>
          </w:tcPr>
          <w:p w14:paraId="5D50C457" w14:textId="4587FDC4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17CD219B" w14:textId="2E1BD5B5" w:rsidR="00C95755" w:rsidRDefault="00C95755" w:rsidP="008D361D">
            <w:r w:rsidRPr="0004393E">
              <w:t>CTGTGGGTTTGTTGAACCCA</w:t>
            </w:r>
            <w:r>
              <w:t>C</w:t>
            </w:r>
            <w:r w:rsidRPr="0004393E">
              <w:t>GCACATCTAACAGTGAGCCAGAGC</w:t>
            </w:r>
          </w:p>
        </w:tc>
      </w:tr>
      <w:tr w:rsidR="00C95755" w14:paraId="2693D49F" w14:textId="338EE923" w:rsidTr="00C95755">
        <w:tc>
          <w:tcPr>
            <w:tcW w:w="2808" w:type="dxa"/>
          </w:tcPr>
          <w:p w14:paraId="20B5A9AD" w14:textId="1D56B547" w:rsidR="00C95755" w:rsidRDefault="00C95755" w:rsidP="008D361D">
            <w:r>
              <w:t>H139R Mutagenesis Reverse</w:t>
            </w:r>
          </w:p>
        </w:tc>
        <w:tc>
          <w:tcPr>
            <w:tcW w:w="1350" w:type="dxa"/>
          </w:tcPr>
          <w:p w14:paraId="743B289D" w14:textId="7D4A5E99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0C92B58A" w14:textId="6FE1F075" w:rsidR="00C95755" w:rsidRDefault="00C95755" w:rsidP="008D361D">
            <w:r w:rsidRPr="0004393E">
              <w:t>GCTCTGGCTCACTGTTAGATGTGCGTGGGTTCAACAAACCCACAG</w:t>
            </w:r>
          </w:p>
        </w:tc>
      </w:tr>
      <w:tr w:rsidR="00C95755" w14:paraId="702F63A4" w14:textId="734B3018" w:rsidTr="00C95755">
        <w:tc>
          <w:tcPr>
            <w:tcW w:w="2808" w:type="dxa"/>
          </w:tcPr>
          <w:p w14:paraId="7FBAB525" w14:textId="7999D393" w:rsidR="00C95755" w:rsidRDefault="00C95755" w:rsidP="008D361D">
            <w:r>
              <w:t>R77N Mutagenesis Forward</w:t>
            </w:r>
          </w:p>
        </w:tc>
        <w:tc>
          <w:tcPr>
            <w:tcW w:w="1350" w:type="dxa"/>
          </w:tcPr>
          <w:p w14:paraId="38C43FFB" w14:textId="33A3299D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2680F511" w14:textId="4E53B04E" w:rsidR="00C95755" w:rsidRDefault="00C95755" w:rsidP="008D361D">
            <w:r w:rsidRPr="00727E6A">
              <w:t>GTAGCCAAATTAATCCCATTGCTCCAACCATAGTATTGCCCTCCC</w:t>
            </w:r>
          </w:p>
        </w:tc>
      </w:tr>
      <w:tr w:rsidR="00C95755" w14:paraId="414E0A73" w14:textId="3C4659D4" w:rsidTr="00C95755">
        <w:tc>
          <w:tcPr>
            <w:tcW w:w="2808" w:type="dxa"/>
          </w:tcPr>
          <w:p w14:paraId="78F7B786" w14:textId="291083B7" w:rsidR="00C95755" w:rsidRDefault="00C95755" w:rsidP="008D361D">
            <w:r>
              <w:t>R77N Mutagenesis Reverse</w:t>
            </w:r>
          </w:p>
        </w:tc>
        <w:tc>
          <w:tcPr>
            <w:tcW w:w="1350" w:type="dxa"/>
          </w:tcPr>
          <w:p w14:paraId="5248792E" w14:textId="74FCD46F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71F0ECE2" w14:textId="2B685D33" w:rsidR="00C95755" w:rsidRDefault="00C95755" w:rsidP="008D361D">
            <w:r w:rsidRPr="00727E6A">
              <w:t>GGGAGGGCAATACTATGGTTGGAGCAATGGGATTAATTTGGCTAC</w:t>
            </w:r>
          </w:p>
        </w:tc>
      </w:tr>
      <w:tr w:rsidR="00C95755" w14:paraId="49BD0D3F" w14:textId="42BC9642" w:rsidTr="00C95755">
        <w:tc>
          <w:tcPr>
            <w:tcW w:w="2808" w:type="dxa"/>
          </w:tcPr>
          <w:p w14:paraId="4456CB66" w14:textId="7B6D3ED6" w:rsidR="00C95755" w:rsidRDefault="00C95755" w:rsidP="008D361D">
            <w:r>
              <w:t>N80K Mutagenesis Forward</w:t>
            </w:r>
          </w:p>
        </w:tc>
        <w:tc>
          <w:tcPr>
            <w:tcW w:w="1350" w:type="dxa"/>
          </w:tcPr>
          <w:p w14:paraId="50C5F094" w14:textId="0600A885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57DD3B11" w14:textId="61F05238" w:rsidR="00C95755" w:rsidRDefault="00C95755" w:rsidP="008D361D">
            <w:r w:rsidRPr="00D800F1">
              <w:t>CTATGGTTGGAGCAGAGGGATTAAGTTGGCTACATCAGATACAGAGGATTCCCC</w:t>
            </w:r>
          </w:p>
        </w:tc>
      </w:tr>
      <w:tr w:rsidR="00C95755" w14:paraId="10A82F03" w14:textId="5D2FD3E4" w:rsidTr="00C95755">
        <w:tc>
          <w:tcPr>
            <w:tcW w:w="2808" w:type="dxa"/>
          </w:tcPr>
          <w:p w14:paraId="6A09C1FA" w14:textId="77E731C5" w:rsidR="00C95755" w:rsidRDefault="00C95755" w:rsidP="008D361D">
            <w:r>
              <w:t>N80K Mutagenesis Reverse</w:t>
            </w:r>
          </w:p>
        </w:tc>
        <w:tc>
          <w:tcPr>
            <w:tcW w:w="1350" w:type="dxa"/>
          </w:tcPr>
          <w:p w14:paraId="13637BC0" w14:textId="5A073071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0EE0AE11" w14:textId="5E80B572" w:rsidR="00C95755" w:rsidRDefault="00C95755" w:rsidP="008D361D">
            <w:r w:rsidRPr="00D800F1">
              <w:t>GGGGAATCCTCTGTATCTGATGTAGCCAACTTAATCCCTCTGCTCCAACCATAG</w:t>
            </w:r>
          </w:p>
        </w:tc>
      </w:tr>
      <w:tr w:rsidR="00C95755" w14:paraId="24F250E4" w14:textId="5C828CA7" w:rsidTr="00C95755">
        <w:tc>
          <w:tcPr>
            <w:tcW w:w="2808" w:type="dxa"/>
          </w:tcPr>
          <w:p w14:paraId="355DFE0B" w14:textId="1035B82C" w:rsidR="00C95755" w:rsidRDefault="00C95755" w:rsidP="008D361D">
            <w:r>
              <w:t>∆294 Mutagenesis Forward</w:t>
            </w:r>
          </w:p>
        </w:tc>
        <w:tc>
          <w:tcPr>
            <w:tcW w:w="1350" w:type="dxa"/>
          </w:tcPr>
          <w:p w14:paraId="71E7B8DF" w14:textId="2F18B0C0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175AD1A4" w14:textId="6A021DA2" w:rsidR="00C95755" w:rsidRDefault="00C95755" w:rsidP="008D361D">
            <w:r w:rsidRPr="001141A3">
              <w:t>CTGGGAAGCCCTCTCCAGTGATGGACATCATTTCTTGTAACTCTCCAGCCCATTATATC</w:t>
            </w:r>
          </w:p>
        </w:tc>
      </w:tr>
      <w:tr w:rsidR="00C95755" w14:paraId="6615430F" w14:textId="1229346E" w:rsidTr="00C95755">
        <w:tc>
          <w:tcPr>
            <w:tcW w:w="2808" w:type="dxa"/>
          </w:tcPr>
          <w:p w14:paraId="087ACB78" w14:textId="4105A272" w:rsidR="00C95755" w:rsidRDefault="00C95755" w:rsidP="008D361D">
            <w:r>
              <w:t>∆294  Mutagenesis Reverse</w:t>
            </w:r>
          </w:p>
        </w:tc>
        <w:tc>
          <w:tcPr>
            <w:tcW w:w="1350" w:type="dxa"/>
          </w:tcPr>
          <w:p w14:paraId="69DC5D95" w14:textId="2A738DEF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51CD2E1C" w14:textId="414CE442" w:rsidR="00C95755" w:rsidRDefault="00C95755" w:rsidP="008D361D">
            <w:r w:rsidRPr="00D800F1">
              <w:t>GATATAATGGGCTGGAGAGTTACAAGAAATGATGTCCATCACTGGAGAGGGCTTCCCAG</w:t>
            </w:r>
          </w:p>
        </w:tc>
      </w:tr>
      <w:tr w:rsidR="00C95755" w14:paraId="788427CC" w14:textId="476ED352" w:rsidTr="00C95755">
        <w:tc>
          <w:tcPr>
            <w:tcW w:w="2808" w:type="dxa"/>
          </w:tcPr>
          <w:p w14:paraId="069A5438" w14:textId="5501CC40" w:rsidR="00C95755" w:rsidRDefault="00C95755" w:rsidP="008D361D">
            <w:r>
              <w:t>LT DNA qPCR Forward</w:t>
            </w:r>
          </w:p>
        </w:tc>
        <w:tc>
          <w:tcPr>
            <w:tcW w:w="1350" w:type="dxa"/>
          </w:tcPr>
          <w:p w14:paraId="699D9440" w14:textId="25DA52E7" w:rsidR="00C95755" w:rsidRDefault="00C95755" w:rsidP="008D361D">
            <w:r>
              <w:t>Wilson et al., 2012</w:t>
            </w:r>
          </w:p>
        </w:tc>
        <w:tc>
          <w:tcPr>
            <w:tcW w:w="5670" w:type="dxa"/>
          </w:tcPr>
          <w:p w14:paraId="01ADC0E4" w14:textId="1BF8396B" w:rsidR="00C95755" w:rsidRDefault="00C95755" w:rsidP="008D361D">
            <w:r w:rsidRPr="00727E6A">
              <w:t>CGCACATACTGCTGGAAGAAGA</w:t>
            </w:r>
          </w:p>
        </w:tc>
      </w:tr>
      <w:tr w:rsidR="00C95755" w14:paraId="19C8A6D1" w14:textId="01CDA4FA" w:rsidTr="00C95755">
        <w:tc>
          <w:tcPr>
            <w:tcW w:w="2808" w:type="dxa"/>
          </w:tcPr>
          <w:p w14:paraId="397D0AF3" w14:textId="2486734B" w:rsidR="00C95755" w:rsidRDefault="00C95755" w:rsidP="008D361D">
            <w:r>
              <w:t>LT DNA qPCR Reverse</w:t>
            </w:r>
          </w:p>
        </w:tc>
        <w:tc>
          <w:tcPr>
            <w:tcW w:w="1350" w:type="dxa"/>
          </w:tcPr>
          <w:p w14:paraId="0D19E8BE" w14:textId="6E631FB4" w:rsidR="00C95755" w:rsidRDefault="00C95755" w:rsidP="008D361D">
            <w:r>
              <w:t>Wilson et al., 2012</w:t>
            </w:r>
          </w:p>
        </w:tc>
        <w:tc>
          <w:tcPr>
            <w:tcW w:w="5670" w:type="dxa"/>
          </w:tcPr>
          <w:p w14:paraId="493EBC80" w14:textId="29CA55C9" w:rsidR="00C95755" w:rsidRDefault="00C95755" w:rsidP="008D361D">
            <w:r w:rsidRPr="00727E6A">
              <w:t>TCTTGGTCGCTTTCTGGATACAG</w:t>
            </w:r>
          </w:p>
        </w:tc>
      </w:tr>
      <w:tr w:rsidR="00C95755" w14:paraId="1A9ECBCF" w14:textId="06D25563" w:rsidTr="00C95755">
        <w:tc>
          <w:tcPr>
            <w:tcW w:w="2808" w:type="dxa"/>
          </w:tcPr>
          <w:p w14:paraId="4168A021" w14:textId="4DAA9798" w:rsidR="00C95755" w:rsidRDefault="00C95755" w:rsidP="008D361D">
            <w:r>
              <w:t>LT DNA qPCR probe</w:t>
            </w:r>
          </w:p>
        </w:tc>
        <w:tc>
          <w:tcPr>
            <w:tcW w:w="1350" w:type="dxa"/>
          </w:tcPr>
          <w:p w14:paraId="65D3E3F5" w14:textId="624FA539" w:rsidR="00C95755" w:rsidRDefault="00C95755" w:rsidP="008D361D">
            <w:r>
              <w:t>Wilson et al., 2012</w:t>
            </w:r>
          </w:p>
        </w:tc>
        <w:tc>
          <w:tcPr>
            <w:tcW w:w="5670" w:type="dxa"/>
          </w:tcPr>
          <w:p w14:paraId="4E226F76" w14:textId="738C89EF" w:rsidR="00C95755" w:rsidRDefault="00C95755" w:rsidP="008D361D">
            <w:r w:rsidRPr="00CC3FA7">
              <w:t>ATCCTTGTGTTGCTGAGCCCGATG</w:t>
            </w:r>
          </w:p>
        </w:tc>
      </w:tr>
      <w:tr w:rsidR="00C95755" w14:paraId="2EAB04DF" w14:textId="1A1ADA0F" w:rsidTr="00C95755">
        <w:tc>
          <w:tcPr>
            <w:tcW w:w="2808" w:type="dxa"/>
          </w:tcPr>
          <w:p w14:paraId="12C1CD09" w14:textId="5E17AF3D" w:rsidR="00C95755" w:rsidRDefault="00C95755" w:rsidP="008D361D">
            <w:r>
              <w:t>V296F DNA qPCR Detection Forward</w:t>
            </w:r>
          </w:p>
        </w:tc>
        <w:tc>
          <w:tcPr>
            <w:tcW w:w="1350" w:type="dxa"/>
          </w:tcPr>
          <w:p w14:paraId="2FE38718" w14:textId="79512EA7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132C4346" w14:textId="6DCC4829" w:rsidR="00C95755" w:rsidRDefault="00C95755" w:rsidP="008D361D">
            <w:r w:rsidRPr="0070389A">
              <w:t>CCCTCTCCAGTGATGGA</w:t>
            </w:r>
            <w:r>
              <w:t>A</w:t>
            </w:r>
          </w:p>
        </w:tc>
      </w:tr>
      <w:tr w:rsidR="00C95755" w14:paraId="29C0A995" w14:textId="241D9565" w:rsidTr="00C95755">
        <w:tc>
          <w:tcPr>
            <w:tcW w:w="2808" w:type="dxa"/>
          </w:tcPr>
          <w:p w14:paraId="3A937D46" w14:textId="6D2FCEA6" w:rsidR="00C95755" w:rsidRDefault="00C95755" w:rsidP="008D361D">
            <w:r>
              <w:lastRenderedPageBreak/>
              <w:t>V296F DNA qPCR Detection Reverse</w:t>
            </w:r>
          </w:p>
        </w:tc>
        <w:tc>
          <w:tcPr>
            <w:tcW w:w="1350" w:type="dxa"/>
          </w:tcPr>
          <w:p w14:paraId="4739BF38" w14:textId="1BEF2748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1DF909AD" w14:textId="197775BA" w:rsidR="00C95755" w:rsidRDefault="00C95755" w:rsidP="008D361D">
            <w:r w:rsidRPr="0070389A">
              <w:t>AGAACACAAGGTACTTTGGC</w:t>
            </w:r>
          </w:p>
        </w:tc>
      </w:tr>
      <w:tr w:rsidR="00C95755" w14:paraId="18A6C938" w14:textId="75F4FE59" w:rsidTr="00C95755">
        <w:tc>
          <w:tcPr>
            <w:tcW w:w="2808" w:type="dxa"/>
          </w:tcPr>
          <w:p w14:paraId="492A42DD" w14:textId="09932645" w:rsidR="00C95755" w:rsidRDefault="00C95755" w:rsidP="008D361D">
            <w:r>
              <w:t>LT mRNA qPCR Forward</w:t>
            </w:r>
          </w:p>
        </w:tc>
        <w:tc>
          <w:tcPr>
            <w:tcW w:w="1350" w:type="dxa"/>
          </w:tcPr>
          <w:p w14:paraId="7553F831" w14:textId="4E6C48C2" w:rsidR="00C95755" w:rsidRDefault="00C95755" w:rsidP="008D361D">
            <w:proofErr w:type="spellStart"/>
            <w:r>
              <w:t>Maru</w:t>
            </w:r>
            <w:proofErr w:type="spellEnd"/>
            <w:r>
              <w:t xml:space="preserve"> et al., 2017</w:t>
            </w:r>
          </w:p>
        </w:tc>
        <w:tc>
          <w:tcPr>
            <w:tcW w:w="5670" w:type="dxa"/>
          </w:tcPr>
          <w:p w14:paraId="52CE87A1" w14:textId="2E45170D" w:rsidR="00C95755" w:rsidRDefault="00C95755" w:rsidP="008D361D">
            <w:r w:rsidRPr="00727E6A">
              <w:t>AGGAATTGAACAGTCTCTGGG</w:t>
            </w:r>
          </w:p>
        </w:tc>
      </w:tr>
      <w:tr w:rsidR="00C95755" w14:paraId="19E6E3B6" w14:textId="58360986" w:rsidTr="00C95755">
        <w:tc>
          <w:tcPr>
            <w:tcW w:w="2808" w:type="dxa"/>
          </w:tcPr>
          <w:p w14:paraId="0B72699B" w14:textId="108997D9" w:rsidR="00C95755" w:rsidRDefault="00C95755" w:rsidP="008D361D">
            <w:r>
              <w:t>LT mRNA qPCR Reverse</w:t>
            </w:r>
          </w:p>
        </w:tc>
        <w:tc>
          <w:tcPr>
            <w:tcW w:w="1350" w:type="dxa"/>
          </w:tcPr>
          <w:p w14:paraId="3F4A1841" w14:textId="69788DED" w:rsidR="00C95755" w:rsidRDefault="00C95755" w:rsidP="008D361D">
            <w:proofErr w:type="spellStart"/>
            <w:r>
              <w:t>Maru</w:t>
            </w:r>
            <w:proofErr w:type="spellEnd"/>
            <w:r>
              <w:t xml:space="preserve"> et al., 2017</w:t>
            </w:r>
          </w:p>
        </w:tc>
        <w:tc>
          <w:tcPr>
            <w:tcW w:w="5670" w:type="dxa"/>
          </w:tcPr>
          <w:p w14:paraId="2C1831F2" w14:textId="41C959FF" w:rsidR="00C95755" w:rsidRDefault="00C95755" w:rsidP="008D361D">
            <w:r w:rsidRPr="00727E6A">
              <w:t>GTCATCGTGTAGTGGACTGTG</w:t>
            </w:r>
          </w:p>
        </w:tc>
      </w:tr>
      <w:tr w:rsidR="00C95755" w14:paraId="63C80E47" w14:textId="3740E9B4" w:rsidTr="00C95755">
        <w:tc>
          <w:tcPr>
            <w:tcW w:w="2808" w:type="dxa"/>
          </w:tcPr>
          <w:p w14:paraId="12D9EDBC" w14:textId="2B9865E4" w:rsidR="00C95755" w:rsidRDefault="00C95755" w:rsidP="008D361D">
            <w:r>
              <w:t>LT mRNA qPCR probe</w:t>
            </w:r>
          </w:p>
        </w:tc>
        <w:tc>
          <w:tcPr>
            <w:tcW w:w="1350" w:type="dxa"/>
          </w:tcPr>
          <w:p w14:paraId="4D820942" w14:textId="3240E272" w:rsidR="00C95755" w:rsidRDefault="00C95755" w:rsidP="008D361D">
            <w:proofErr w:type="spellStart"/>
            <w:r>
              <w:t>Maru</w:t>
            </w:r>
            <w:proofErr w:type="spellEnd"/>
            <w:r>
              <w:t xml:space="preserve"> et al., 2017</w:t>
            </w:r>
          </w:p>
        </w:tc>
        <w:tc>
          <w:tcPr>
            <w:tcW w:w="5670" w:type="dxa"/>
          </w:tcPr>
          <w:p w14:paraId="50528198" w14:textId="36A4BFEC" w:rsidR="00C95755" w:rsidRDefault="00C95755" w:rsidP="008D361D">
            <w:r w:rsidRPr="002660BF">
              <w:t>AACCGGCTTCCAGGGCTCT</w:t>
            </w:r>
          </w:p>
        </w:tc>
      </w:tr>
      <w:tr w:rsidR="00C95755" w14:paraId="4B4F772A" w14:textId="084290F2" w:rsidTr="00C95755">
        <w:tc>
          <w:tcPr>
            <w:tcW w:w="2808" w:type="dxa"/>
          </w:tcPr>
          <w:p w14:paraId="7D3E0141" w14:textId="4F9D20BB" w:rsidR="00C95755" w:rsidRDefault="00C95755" w:rsidP="008D361D">
            <w:r>
              <w:t>VP1 Amplification and Sequencing Forward</w:t>
            </w:r>
          </w:p>
        </w:tc>
        <w:tc>
          <w:tcPr>
            <w:tcW w:w="1350" w:type="dxa"/>
          </w:tcPr>
          <w:p w14:paraId="4EC306CF" w14:textId="484B5B2A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7CBF3687" w14:textId="7FFAEAA2" w:rsidR="00C95755" w:rsidRDefault="00C95755" w:rsidP="008D361D">
            <w:r>
              <w:t>5</w:t>
            </w:r>
            <w:r w:rsidRPr="008F7C92">
              <w:t>CGACCCCTTGAAGGACATATGTGAA</w:t>
            </w:r>
          </w:p>
        </w:tc>
      </w:tr>
      <w:tr w:rsidR="00C95755" w14:paraId="61CE21A9" w14:textId="4E9BD619" w:rsidTr="00C95755">
        <w:tc>
          <w:tcPr>
            <w:tcW w:w="2808" w:type="dxa"/>
          </w:tcPr>
          <w:p w14:paraId="7E9B0D6A" w14:textId="1589FBA9" w:rsidR="00C95755" w:rsidRDefault="00C95755" w:rsidP="004F4F5A">
            <w:r>
              <w:t>VP1 Amplification and Sequencing Reverse</w:t>
            </w:r>
          </w:p>
        </w:tc>
        <w:tc>
          <w:tcPr>
            <w:tcW w:w="1350" w:type="dxa"/>
          </w:tcPr>
          <w:p w14:paraId="1D5E8516" w14:textId="11FF1EB7" w:rsidR="00C95755" w:rsidRDefault="00C95755" w:rsidP="008D361D">
            <w:r w:rsidRPr="0041587C">
              <w:t>This paper</w:t>
            </w:r>
          </w:p>
        </w:tc>
        <w:tc>
          <w:tcPr>
            <w:tcW w:w="5670" w:type="dxa"/>
          </w:tcPr>
          <w:p w14:paraId="4B715D11" w14:textId="5B8D580E" w:rsidR="00C95755" w:rsidRDefault="00C95755" w:rsidP="008D361D">
            <w:r>
              <w:t>CACCTACTTGGGCAACAGTCA</w:t>
            </w:r>
          </w:p>
        </w:tc>
      </w:tr>
    </w:tbl>
    <w:p w14:paraId="5B238BCA" w14:textId="77777777" w:rsidR="00142F20" w:rsidRDefault="00142F20" w:rsidP="00CC3FA7"/>
    <w:sectPr w:rsidR="0014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20"/>
    <w:rsid w:val="00001A80"/>
    <w:rsid w:val="00030372"/>
    <w:rsid w:val="000348D3"/>
    <w:rsid w:val="00061D21"/>
    <w:rsid w:val="000705B4"/>
    <w:rsid w:val="000D7A0F"/>
    <w:rsid w:val="0010523F"/>
    <w:rsid w:val="001218AF"/>
    <w:rsid w:val="00130D10"/>
    <w:rsid w:val="00142F20"/>
    <w:rsid w:val="001438B4"/>
    <w:rsid w:val="00150703"/>
    <w:rsid w:val="001819CB"/>
    <w:rsid w:val="0019422B"/>
    <w:rsid w:val="00196830"/>
    <w:rsid w:val="001C717A"/>
    <w:rsid w:val="001F72E7"/>
    <w:rsid w:val="00231B60"/>
    <w:rsid w:val="00233FE5"/>
    <w:rsid w:val="002660BF"/>
    <w:rsid w:val="002661A9"/>
    <w:rsid w:val="00280694"/>
    <w:rsid w:val="00291963"/>
    <w:rsid w:val="002A02CA"/>
    <w:rsid w:val="002B3BA9"/>
    <w:rsid w:val="002F7574"/>
    <w:rsid w:val="00367F4F"/>
    <w:rsid w:val="003A7CE7"/>
    <w:rsid w:val="003E531E"/>
    <w:rsid w:val="00413D9A"/>
    <w:rsid w:val="00415A33"/>
    <w:rsid w:val="00421F0C"/>
    <w:rsid w:val="004A234A"/>
    <w:rsid w:val="004D5474"/>
    <w:rsid w:val="004F4F5A"/>
    <w:rsid w:val="00514016"/>
    <w:rsid w:val="00514A98"/>
    <w:rsid w:val="005163F8"/>
    <w:rsid w:val="005252E8"/>
    <w:rsid w:val="005501EA"/>
    <w:rsid w:val="005779DB"/>
    <w:rsid w:val="005E50AA"/>
    <w:rsid w:val="00607E74"/>
    <w:rsid w:val="006556BB"/>
    <w:rsid w:val="00682334"/>
    <w:rsid w:val="006B1225"/>
    <w:rsid w:val="006C3938"/>
    <w:rsid w:val="006D3191"/>
    <w:rsid w:val="00727E6A"/>
    <w:rsid w:val="007304C5"/>
    <w:rsid w:val="00735EA3"/>
    <w:rsid w:val="0076045E"/>
    <w:rsid w:val="00763F57"/>
    <w:rsid w:val="007B426D"/>
    <w:rsid w:val="0080164E"/>
    <w:rsid w:val="00862168"/>
    <w:rsid w:val="00895FD4"/>
    <w:rsid w:val="008D361D"/>
    <w:rsid w:val="008F7C92"/>
    <w:rsid w:val="009B412D"/>
    <w:rsid w:val="00A82FDC"/>
    <w:rsid w:val="00A83E48"/>
    <w:rsid w:val="00AB6C6D"/>
    <w:rsid w:val="00B00580"/>
    <w:rsid w:val="00B87740"/>
    <w:rsid w:val="00BC26BD"/>
    <w:rsid w:val="00BC5E49"/>
    <w:rsid w:val="00C2485B"/>
    <w:rsid w:val="00C45C46"/>
    <w:rsid w:val="00C640DA"/>
    <w:rsid w:val="00C8291A"/>
    <w:rsid w:val="00C95755"/>
    <w:rsid w:val="00CC3FA7"/>
    <w:rsid w:val="00CC5170"/>
    <w:rsid w:val="00D2031A"/>
    <w:rsid w:val="00D55C20"/>
    <w:rsid w:val="00DC3533"/>
    <w:rsid w:val="00DF2027"/>
    <w:rsid w:val="00E055BF"/>
    <w:rsid w:val="00E12FEF"/>
    <w:rsid w:val="00E672B4"/>
    <w:rsid w:val="00E914E9"/>
    <w:rsid w:val="00EE270F"/>
    <w:rsid w:val="00EF3819"/>
    <w:rsid w:val="00F23039"/>
    <w:rsid w:val="00F45051"/>
    <w:rsid w:val="00F744C2"/>
    <w:rsid w:val="00F92C3C"/>
    <w:rsid w:val="00FD7EFC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8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 Lauver</dc:creator>
  <cp:lastModifiedBy>Matthew D Lauver</cp:lastModifiedBy>
  <cp:revision>5</cp:revision>
  <dcterms:created xsi:type="dcterms:W3CDTF">2020-08-18T15:25:00Z</dcterms:created>
  <dcterms:modified xsi:type="dcterms:W3CDTF">2020-09-03T22:11:00Z</dcterms:modified>
</cp:coreProperties>
</file>