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AD3EEDD" w14:textId="5339A29C" w:rsidR="00AC3216" w:rsidRPr="0008355E" w:rsidRDefault="00AC321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08355E">
        <w:rPr>
          <w:rFonts w:ascii="Times New Roman" w:hAnsi="Times New Roman"/>
        </w:rPr>
        <w:t>All information pertaining to sample size</w:t>
      </w:r>
      <w:r w:rsidR="0008355E">
        <w:rPr>
          <w:rFonts w:ascii="Times New Roman" w:hAnsi="Times New Roman"/>
        </w:rPr>
        <w:t xml:space="preserve"> is present in the methods or in the figure legends of the manuscript. For the screen,</w:t>
      </w:r>
      <w:r w:rsidRPr="0008355E">
        <w:rPr>
          <w:rFonts w:ascii="Times New Roman" w:hAnsi="Times New Roman"/>
        </w:rPr>
        <w:t xml:space="preserve"> seeding density, number of compounds screen</w:t>
      </w:r>
      <w:r w:rsidR="00AC61E4">
        <w:rPr>
          <w:rFonts w:ascii="Times New Roman" w:hAnsi="Times New Roman"/>
        </w:rPr>
        <w:t>ed</w:t>
      </w:r>
      <w:r w:rsidRPr="0008355E">
        <w:rPr>
          <w:rFonts w:ascii="Times New Roman" w:hAnsi="Times New Roman"/>
        </w:rPr>
        <w:t xml:space="preserve">, minimum </w:t>
      </w:r>
      <w:r w:rsidR="0008355E" w:rsidRPr="0008355E">
        <w:rPr>
          <w:rFonts w:ascii="Times New Roman" w:hAnsi="Times New Roman"/>
        </w:rPr>
        <w:t xml:space="preserve">numbers </w:t>
      </w:r>
      <w:r w:rsidRPr="0008355E">
        <w:rPr>
          <w:rFonts w:ascii="Times New Roman" w:hAnsi="Times New Roman"/>
        </w:rPr>
        <w:t xml:space="preserve">of cells analyzed is </w:t>
      </w:r>
      <w:r w:rsidR="0008355E">
        <w:rPr>
          <w:rFonts w:ascii="Times New Roman" w:hAnsi="Times New Roman"/>
        </w:rPr>
        <w:t>described</w:t>
      </w:r>
      <w:r w:rsidRPr="0008355E">
        <w:rPr>
          <w:rFonts w:ascii="Times New Roman" w:hAnsi="Times New Roman"/>
        </w:rPr>
        <w:t xml:space="preserve"> in the figure legends or method sections.</w:t>
      </w:r>
      <w:r w:rsidR="0008355E">
        <w:rPr>
          <w:rFonts w:ascii="Times New Roman" w:hAnsi="Times New Roman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0CE2BD1" w14:textId="1CC7FFDB" w:rsidR="00AC3216" w:rsidRPr="0008355E" w:rsidRDefault="00AC3216" w:rsidP="00AC321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08355E">
        <w:rPr>
          <w:rFonts w:ascii="Times New Roman" w:hAnsi="Times New Roman"/>
        </w:rPr>
        <w:t>Replicate information can be found in the figure legends</w:t>
      </w:r>
      <w:r w:rsidR="00137FC9">
        <w:rPr>
          <w:rFonts w:ascii="Times New Roman" w:hAnsi="Times New Roman"/>
        </w:rPr>
        <w:t xml:space="preserve"> or the methods</w:t>
      </w:r>
      <w:r w:rsidRPr="0008355E">
        <w:rPr>
          <w:rFonts w:ascii="Times New Roman" w:hAnsi="Times New Roman"/>
        </w:rPr>
        <w:t xml:space="preserve">. </w:t>
      </w:r>
      <w:r w:rsidR="00137FC9">
        <w:rPr>
          <w:rFonts w:ascii="Times New Roman" w:hAnsi="Times New Roman"/>
        </w:rPr>
        <w:t>T</w:t>
      </w:r>
      <w:r w:rsidR="0008355E">
        <w:rPr>
          <w:rFonts w:ascii="Times New Roman" w:hAnsi="Times New Roman"/>
        </w:rPr>
        <w:t xml:space="preserve">he </w:t>
      </w:r>
      <w:r w:rsidRPr="0008355E">
        <w:rPr>
          <w:rFonts w:ascii="Times New Roman" w:hAnsi="Times New Roman"/>
        </w:rPr>
        <w:t>synthetic lethal screen</w:t>
      </w:r>
      <w:r w:rsidR="00137FC9">
        <w:rPr>
          <w:rFonts w:ascii="Times New Roman" w:hAnsi="Times New Roman"/>
        </w:rPr>
        <w:t xml:space="preserve"> comprised one biological replicate per clone, each with two technical replicates. The</w:t>
      </w:r>
      <w:r w:rsidR="0008355E">
        <w:rPr>
          <w:rFonts w:ascii="Times New Roman" w:hAnsi="Times New Roman"/>
        </w:rPr>
        <w:t xml:space="preserve"> secondary screen was </w:t>
      </w:r>
      <w:r w:rsidR="00137FC9">
        <w:rPr>
          <w:rFonts w:ascii="Times New Roman" w:hAnsi="Times New Roman"/>
        </w:rPr>
        <w:t>added to independently validate primary screen data</w:t>
      </w:r>
      <w:r w:rsidRPr="0008355E">
        <w:rPr>
          <w:rFonts w:ascii="Times New Roman" w:hAnsi="Times New Roman"/>
        </w:rPr>
        <w:t>.</w:t>
      </w:r>
      <w:r w:rsidR="008B0337" w:rsidRPr="0008355E">
        <w:rPr>
          <w:rFonts w:ascii="Times New Roman" w:hAnsi="Times New Roman"/>
        </w:rPr>
        <w:t xml:space="preserve"> Synthetic lethal screen cell count data is included as </w:t>
      </w:r>
      <w:r w:rsidR="00E55C9C">
        <w:rPr>
          <w:rFonts w:ascii="Times New Roman" w:hAnsi="Times New Roman"/>
        </w:rPr>
        <w:t>S</w:t>
      </w:r>
      <w:r w:rsidR="008B0337" w:rsidRPr="0008355E">
        <w:rPr>
          <w:rFonts w:ascii="Times New Roman" w:hAnsi="Times New Roman"/>
        </w:rPr>
        <w:t xml:space="preserve">ource </w:t>
      </w:r>
      <w:r w:rsidR="00E55C9C">
        <w:rPr>
          <w:rFonts w:ascii="Times New Roman" w:hAnsi="Times New Roman"/>
        </w:rPr>
        <w:t>D</w:t>
      </w:r>
      <w:r w:rsidR="008B0337" w:rsidRPr="0008355E">
        <w:rPr>
          <w:rFonts w:ascii="Times New Roman" w:hAnsi="Times New Roman"/>
        </w:rPr>
        <w:t>ata for Fig</w:t>
      </w:r>
      <w:r w:rsidR="0008355E" w:rsidRPr="0008355E">
        <w:rPr>
          <w:rFonts w:ascii="Times New Roman" w:hAnsi="Times New Roman"/>
        </w:rPr>
        <w:t xml:space="preserve"> </w:t>
      </w:r>
      <w:r w:rsidR="00BF7ABD">
        <w:rPr>
          <w:rFonts w:ascii="Times New Roman" w:hAnsi="Times New Roman"/>
        </w:rPr>
        <w:t>4</w:t>
      </w:r>
      <w:r w:rsidR="008B0337" w:rsidRPr="0008355E">
        <w:rPr>
          <w:rFonts w:ascii="Times New Roman" w:hAnsi="Times New Roman"/>
        </w:rPr>
        <w:t>. RNA sequencing data GEO information for MCF10A and CMK cell lines are included in the manuscript.</w:t>
      </w:r>
      <w:r w:rsidR="0008355E" w:rsidRPr="0008355E">
        <w:rPr>
          <w:rFonts w:ascii="Times New Roman" w:hAnsi="Times New Roman"/>
        </w:rPr>
        <w:t xml:space="preserve"> </w:t>
      </w:r>
      <w:r w:rsidR="0008355E">
        <w:rPr>
          <w:rFonts w:ascii="Times New Roman" w:hAnsi="Times New Roman"/>
        </w:rPr>
        <w:t>All RNA sequencing had at least 3 biological replicates and was sequenced to a depth of at least 40 M reads.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81DDB8E" w:rsidR="0015519A" w:rsidRPr="0008355E" w:rsidRDefault="008B033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08355E">
        <w:rPr>
          <w:rFonts w:ascii="Times New Roman" w:hAnsi="Times New Roman"/>
        </w:rPr>
        <w:t xml:space="preserve">Statistical </w:t>
      </w:r>
      <w:r w:rsidR="00AC61E4">
        <w:rPr>
          <w:rFonts w:ascii="Times New Roman" w:hAnsi="Times New Roman"/>
        </w:rPr>
        <w:t>tests used are described</w:t>
      </w:r>
      <w:r w:rsidRPr="0008355E">
        <w:rPr>
          <w:rFonts w:ascii="Times New Roman" w:hAnsi="Times New Roman"/>
        </w:rPr>
        <w:t xml:space="preserve"> in the figure legends and </w:t>
      </w:r>
      <w:r w:rsidR="00AC61E4">
        <w:rPr>
          <w:rFonts w:ascii="Times New Roman" w:hAnsi="Times New Roman"/>
        </w:rPr>
        <w:t xml:space="preserve">the software used for analysis (R Studio and </w:t>
      </w:r>
      <w:proofErr w:type="spellStart"/>
      <w:r w:rsidR="00AC61E4">
        <w:rPr>
          <w:rFonts w:ascii="Times New Roman" w:hAnsi="Times New Roman"/>
        </w:rPr>
        <w:t>Graphpad</w:t>
      </w:r>
      <w:proofErr w:type="spellEnd"/>
      <w:r w:rsidR="00AC61E4">
        <w:rPr>
          <w:rFonts w:ascii="Times New Roman" w:hAnsi="Times New Roman"/>
        </w:rPr>
        <w:t xml:space="preserve"> Prism v8) is described in the methods</w:t>
      </w:r>
      <w:r w:rsidRPr="0008355E">
        <w:rPr>
          <w:rFonts w:ascii="Times New Roman" w:hAnsi="Times New Roman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9710914" w:rsidR="00BC3CCE" w:rsidRPr="00D762F6" w:rsidRDefault="008B033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D762F6">
        <w:rPr>
          <w:rFonts w:ascii="Times New Roman" w:hAnsi="Times New Roman"/>
        </w:rPr>
        <w:t>Group allocation is not applicable to our studies as no in-vivo or clinical studies are presented.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A3A4982" w14:textId="40C1AEDC" w:rsidR="00D762F6" w:rsidRPr="0008355E" w:rsidRDefault="001030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08355E">
        <w:rPr>
          <w:rFonts w:ascii="Times New Roman" w:hAnsi="Times New Roman"/>
        </w:rPr>
        <w:t>Numerical and source data are provided for Figure</w:t>
      </w:r>
      <w:r w:rsidR="0008355E">
        <w:rPr>
          <w:rFonts w:ascii="Times New Roman" w:hAnsi="Times New Roman"/>
        </w:rPr>
        <w:t>s</w:t>
      </w:r>
      <w:r w:rsidRPr="0008355E">
        <w:rPr>
          <w:rFonts w:ascii="Times New Roman" w:hAnsi="Times New Roman"/>
        </w:rPr>
        <w:t xml:space="preserve"> 1-</w:t>
      </w:r>
      <w:r w:rsidR="00BF7ABD">
        <w:rPr>
          <w:rFonts w:ascii="Times New Roman" w:hAnsi="Times New Roman"/>
        </w:rPr>
        <w:t>7</w:t>
      </w:r>
      <w:r w:rsidRPr="0008355E">
        <w:rPr>
          <w:rFonts w:ascii="Times New Roman" w:hAnsi="Times New Roman"/>
        </w:rPr>
        <w:t xml:space="preserve"> and Table 1. Source data for synthetic lethal screen cell count data </w:t>
      </w:r>
      <w:r w:rsidR="00D762F6">
        <w:rPr>
          <w:rFonts w:ascii="Times New Roman" w:hAnsi="Times New Roman"/>
        </w:rPr>
        <w:t xml:space="preserve">is supplied, and </w:t>
      </w:r>
      <w:r w:rsidR="0008355E">
        <w:rPr>
          <w:rFonts w:ascii="Times New Roman" w:hAnsi="Times New Roman"/>
        </w:rPr>
        <w:t xml:space="preserve">can be </w:t>
      </w:r>
      <w:r w:rsidRPr="0008355E">
        <w:rPr>
          <w:rFonts w:ascii="Times New Roman" w:hAnsi="Times New Roman"/>
        </w:rPr>
        <w:t xml:space="preserve">imported into online </w:t>
      </w:r>
      <w:proofErr w:type="spellStart"/>
      <w:r w:rsidRPr="0008355E">
        <w:rPr>
          <w:rFonts w:ascii="Times New Roman" w:hAnsi="Times New Roman"/>
        </w:rPr>
        <w:t>GRmetrics</w:t>
      </w:r>
      <w:proofErr w:type="spellEnd"/>
      <w:r w:rsidRPr="0008355E">
        <w:rPr>
          <w:rFonts w:ascii="Times New Roman" w:hAnsi="Times New Roman"/>
        </w:rPr>
        <w:t xml:space="preserve"> analysis tool </w:t>
      </w:r>
      <w:hyperlink r:id="rId11" w:history="1">
        <w:r w:rsidRPr="0008355E">
          <w:rPr>
            <w:rStyle w:val="Hyperlink"/>
            <w:rFonts w:ascii="Times New Roman" w:hAnsi="Times New Roman"/>
          </w:rPr>
          <w:t>http://www.grcalculator.org/grcalculator/</w:t>
        </w:r>
      </w:hyperlink>
      <w:r w:rsidRPr="0008355E">
        <w:rPr>
          <w:rFonts w:ascii="Times New Roman" w:hAnsi="Times New Roman"/>
        </w:rPr>
        <w:t xml:space="preserve"> to analyze and visualize dose response curves.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80DB9" w14:textId="77777777" w:rsidR="00C440CB" w:rsidRDefault="00C440CB" w:rsidP="004215FE">
      <w:r>
        <w:separator/>
      </w:r>
    </w:p>
  </w:endnote>
  <w:endnote w:type="continuationSeparator" w:id="0">
    <w:p w14:paraId="02A200E8" w14:textId="77777777" w:rsidR="00C440CB" w:rsidRDefault="00C440C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29C15" w14:textId="77777777" w:rsidR="00C440CB" w:rsidRDefault="00C440CB" w:rsidP="004215FE">
      <w:r>
        <w:separator/>
      </w:r>
    </w:p>
  </w:footnote>
  <w:footnote w:type="continuationSeparator" w:id="0">
    <w:p w14:paraId="3C95C80E" w14:textId="77777777" w:rsidR="00C440CB" w:rsidRDefault="00C440C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0EDD"/>
    <w:rsid w:val="0004613A"/>
    <w:rsid w:val="00062DBF"/>
    <w:rsid w:val="0008355E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305A"/>
    <w:rsid w:val="00125190"/>
    <w:rsid w:val="00133662"/>
    <w:rsid w:val="00133907"/>
    <w:rsid w:val="00137FC9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6C1C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20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0337"/>
    <w:rsid w:val="008C73C0"/>
    <w:rsid w:val="008D7885"/>
    <w:rsid w:val="00900427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6308"/>
    <w:rsid w:val="00A62B52"/>
    <w:rsid w:val="00A84B3E"/>
    <w:rsid w:val="00AB5612"/>
    <w:rsid w:val="00AC3216"/>
    <w:rsid w:val="00AC49AA"/>
    <w:rsid w:val="00AC61E4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7ABD"/>
    <w:rsid w:val="00C1184B"/>
    <w:rsid w:val="00C21D14"/>
    <w:rsid w:val="00C24CF7"/>
    <w:rsid w:val="00C42ECB"/>
    <w:rsid w:val="00C440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62F6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5C9C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49B4F1D-F4CE-094D-8C61-AF26A560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3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calculator.org/grcalculato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Julia Horsfield</cp:lastModifiedBy>
  <cp:revision>2</cp:revision>
  <dcterms:created xsi:type="dcterms:W3CDTF">2020-12-03T21:35:00Z</dcterms:created>
  <dcterms:modified xsi:type="dcterms:W3CDTF">2020-12-03T21:35:00Z</dcterms:modified>
</cp:coreProperties>
</file>