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69E" w:rsidRDefault="0043669E" w:rsidP="0043669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2—source data 1 – </w:t>
      </w:r>
      <w:r w:rsidR="001751D1">
        <w:rPr>
          <w:rFonts w:ascii="Times New Roman" w:hAnsi="Times New Roman" w:cs="Times New Roman"/>
          <w:b/>
          <w:sz w:val="24"/>
          <w:szCs w:val="24"/>
        </w:rPr>
        <w:t xml:space="preserve">Quantification of </w:t>
      </w:r>
      <w:r w:rsidR="00CB1B4A" w:rsidRPr="00CB1B4A">
        <w:rPr>
          <w:rFonts w:ascii="Times New Roman" w:hAnsi="Times New Roman" w:cs="Times New Roman"/>
          <w:b/>
          <w:sz w:val="24"/>
          <w:szCs w:val="24"/>
        </w:rPr>
        <w:t xml:space="preserve">A–P </w:t>
      </w:r>
      <w:r w:rsidR="001751D1">
        <w:rPr>
          <w:rFonts w:ascii="Times New Roman" w:hAnsi="Times New Roman" w:cs="Times New Roman"/>
          <w:b/>
          <w:sz w:val="24"/>
          <w:szCs w:val="24"/>
        </w:rPr>
        <w:t>crosslinking efficiency</w:t>
      </w:r>
    </w:p>
    <w:p w:rsidR="0043669E" w:rsidRDefault="0043669E" w:rsidP="0043669E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Values are </w:t>
      </w:r>
      <w:r w:rsidR="00CB1B4A">
        <w:rPr>
          <w:rFonts w:ascii="Times New Roman" w:hAnsi="Times New Roman" w:cs="Times New Roman"/>
          <w:sz w:val="24"/>
          <w:szCs w:val="28"/>
        </w:rPr>
        <w:t>relative fluorescent unit</w:t>
      </w:r>
      <w:r w:rsidR="005C7A5A">
        <w:rPr>
          <w:rFonts w:ascii="Times New Roman" w:hAnsi="Times New Roman" w:cs="Times New Roman"/>
          <w:sz w:val="24"/>
          <w:szCs w:val="28"/>
        </w:rPr>
        <w:t>s</w:t>
      </w:r>
      <w:r w:rsidR="00B96515">
        <w:rPr>
          <w:rFonts w:ascii="Times New Roman" w:hAnsi="Times New Roman" w:cs="Times New Roman"/>
          <w:sz w:val="24"/>
          <w:szCs w:val="28"/>
        </w:rPr>
        <w:t xml:space="preserve"> (RFUs)</w:t>
      </w:r>
      <w:r w:rsidR="005C7A5A">
        <w:rPr>
          <w:rFonts w:ascii="Times New Roman" w:hAnsi="Times New Roman" w:cs="Times New Roman"/>
          <w:sz w:val="24"/>
          <w:szCs w:val="28"/>
        </w:rPr>
        <w:t xml:space="preserve"> calculated from the area under the curve of each species band on a Coomassie-stained SDS-PAGE gel. The volume of samples (3 or 5 µL) loaded in each lane </w:t>
      </w:r>
      <w:r w:rsidR="006A4154">
        <w:rPr>
          <w:rFonts w:ascii="Times New Roman" w:hAnsi="Times New Roman" w:cs="Times New Roman"/>
          <w:sz w:val="24"/>
          <w:szCs w:val="28"/>
        </w:rPr>
        <w:t xml:space="preserve">is indicated and used to generate two standard curves for each sample load volume. </w:t>
      </w:r>
      <w:r w:rsidR="007743DF">
        <w:rPr>
          <w:rFonts w:ascii="Times New Roman" w:hAnsi="Times New Roman" w:cs="Times New Roman"/>
          <w:sz w:val="24"/>
          <w:szCs w:val="28"/>
        </w:rPr>
        <w:t>No RFUs were recorded for the</w:t>
      </w:r>
      <w:r w:rsidR="007743DF" w:rsidRPr="007743D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743DF" w:rsidRPr="006A4154">
        <w:rPr>
          <w:rFonts w:ascii="Times New Roman" w:hAnsi="Times New Roman" w:cs="Times New Roman"/>
          <w:sz w:val="24"/>
          <w:szCs w:val="24"/>
          <w:vertAlign w:val="superscript"/>
        </w:rPr>
        <w:t>E613C</w:t>
      </w:r>
      <w:r w:rsidR="007743DF" w:rsidRPr="006A4154">
        <w:rPr>
          <w:rFonts w:ascii="Times New Roman" w:hAnsi="Times New Roman" w:cs="Times New Roman"/>
          <w:sz w:val="24"/>
          <w:szCs w:val="24"/>
        </w:rPr>
        <w:t>ClpA</w:t>
      </w:r>
      <w:r w:rsidR="007743DF" w:rsidRPr="006A4154">
        <w:rPr>
          <w:rFonts w:ascii="Times New Roman" w:hAnsi="Times New Roman" w:cs="Times New Roman"/>
          <w:sz w:val="24"/>
          <w:szCs w:val="24"/>
          <w:vertAlign w:val="superscript"/>
        </w:rPr>
        <w:t>‡</w:t>
      </w:r>
      <w:r w:rsidR="007743D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743DF">
        <w:rPr>
          <w:rFonts w:ascii="Times New Roman" w:hAnsi="Times New Roman" w:cs="Times New Roman"/>
          <w:sz w:val="24"/>
          <w:szCs w:val="24"/>
        </w:rPr>
        <w:t xml:space="preserve">samples containing only </w:t>
      </w:r>
      <w:proofErr w:type="spellStart"/>
      <w:r w:rsidR="007743DF">
        <w:rPr>
          <w:rFonts w:ascii="Times New Roman" w:hAnsi="Times New Roman" w:cs="Times New Roman"/>
          <w:sz w:val="24"/>
          <w:szCs w:val="24"/>
        </w:rPr>
        <w:t>uncrosslinked</w:t>
      </w:r>
      <w:proofErr w:type="spellEnd"/>
      <w:r w:rsidR="007743DF">
        <w:rPr>
          <w:rFonts w:ascii="Times New Roman" w:hAnsi="Times New Roman" w:cs="Times New Roman"/>
          <w:sz w:val="24"/>
          <w:szCs w:val="24"/>
        </w:rPr>
        <w:t xml:space="preserve"> ClpA that were used for the standard curves (represented by N/A).</w:t>
      </w:r>
      <w:r w:rsidR="007743DF">
        <w:rPr>
          <w:rFonts w:ascii="Times New Roman" w:hAnsi="Times New Roman" w:cs="Times New Roman"/>
          <w:sz w:val="24"/>
          <w:szCs w:val="28"/>
        </w:rPr>
        <w:t xml:space="preserve"> </w:t>
      </w:r>
      <w:r w:rsidR="006A4154">
        <w:rPr>
          <w:rFonts w:ascii="Times New Roman" w:hAnsi="Times New Roman" w:cs="Times New Roman"/>
          <w:sz w:val="24"/>
          <w:szCs w:val="28"/>
        </w:rPr>
        <w:t>Concentrations of ClpA were calculated from the</w:t>
      </w:r>
      <w:r w:rsidR="005C7A5A">
        <w:rPr>
          <w:rFonts w:ascii="Times New Roman" w:hAnsi="Times New Roman" w:cs="Times New Roman"/>
          <w:sz w:val="24"/>
          <w:szCs w:val="28"/>
        </w:rPr>
        <w:t xml:space="preserve"> standard curve</w:t>
      </w:r>
      <w:r w:rsidR="006A4154">
        <w:rPr>
          <w:rFonts w:ascii="Times New Roman" w:hAnsi="Times New Roman" w:cs="Times New Roman"/>
          <w:sz w:val="24"/>
          <w:szCs w:val="28"/>
        </w:rPr>
        <w:t xml:space="preserve"> with matching sample load volume</w:t>
      </w:r>
      <w:r w:rsidR="007743DF">
        <w:rPr>
          <w:rFonts w:ascii="Times New Roman" w:hAnsi="Times New Roman" w:cs="Times New Roman"/>
          <w:sz w:val="24"/>
          <w:szCs w:val="28"/>
        </w:rPr>
        <w:t>s</w:t>
      </w:r>
      <w:r w:rsidR="006A4154">
        <w:rPr>
          <w:rFonts w:ascii="Times New Roman" w:hAnsi="Times New Roman" w:cs="Times New Roman"/>
          <w:sz w:val="24"/>
          <w:szCs w:val="28"/>
        </w:rPr>
        <w:t>.</w:t>
      </w:r>
      <w:r w:rsidR="005C7A5A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17"/>
        <w:gridCol w:w="2132"/>
        <w:gridCol w:w="3001"/>
      </w:tblGrid>
      <w:tr w:rsidR="006A4154" w:rsidRPr="006A4154" w:rsidTr="007743DF">
        <w:trPr>
          <w:trHeight w:val="288"/>
        </w:trPr>
        <w:tc>
          <w:tcPr>
            <w:tcW w:w="2255" w:type="pct"/>
            <w:noWrap/>
            <w:hideMark/>
          </w:tcPr>
          <w:p w:rsidR="006A4154" w:rsidRPr="006A4154" w:rsidRDefault="006A4154" w:rsidP="006A41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1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Sample</w:t>
            </w:r>
          </w:p>
        </w:tc>
        <w:tc>
          <w:tcPr>
            <w:tcW w:w="1140" w:type="pct"/>
            <w:noWrap/>
            <w:hideMark/>
          </w:tcPr>
          <w:p w:rsidR="006A4154" w:rsidRPr="006A4154" w:rsidRDefault="006A4154" w:rsidP="006A41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RFUs A</w:t>
            </w:r>
            <w:r w:rsidR="007743DF" w:rsidRPr="00CB1B4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band</w:t>
            </w:r>
          </w:p>
        </w:tc>
        <w:tc>
          <w:tcPr>
            <w:tcW w:w="1605" w:type="pct"/>
            <w:noWrap/>
            <w:hideMark/>
          </w:tcPr>
          <w:p w:rsidR="006A4154" w:rsidRPr="006A4154" w:rsidRDefault="006A4154" w:rsidP="006A41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RFUs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E613C</w:t>
            </w:r>
            <w:r w:rsidRPr="006A4154">
              <w:rPr>
                <w:rFonts w:ascii="Times New Roman" w:hAnsi="Times New Roman" w:cs="Times New Roman"/>
                <w:sz w:val="24"/>
                <w:szCs w:val="24"/>
              </w:rPr>
              <w:t>ClpA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band</w:t>
            </w:r>
          </w:p>
        </w:tc>
      </w:tr>
      <w:tr w:rsidR="006A4154" w:rsidRPr="006A4154" w:rsidTr="007743DF">
        <w:trPr>
          <w:trHeight w:val="288"/>
        </w:trPr>
        <w:tc>
          <w:tcPr>
            <w:tcW w:w="2255" w:type="pct"/>
            <w:noWrap/>
            <w:hideMark/>
          </w:tcPr>
          <w:p w:rsidR="006A4154" w:rsidRPr="006A4154" w:rsidRDefault="007743DF" w:rsidP="00774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µL load, </w:t>
            </w:r>
            <w:r w:rsidR="006A4154"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µM 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E613C</w:t>
            </w:r>
            <w:r w:rsidRPr="006A4154">
              <w:rPr>
                <w:rFonts w:ascii="Times New Roman" w:hAnsi="Times New Roman" w:cs="Times New Roman"/>
                <w:sz w:val="24"/>
                <w:szCs w:val="24"/>
              </w:rPr>
              <w:t>ClpA</w:t>
            </w:r>
            <w:r w:rsidRPr="00412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140" w:type="pct"/>
            <w:noWrap/>
            <w:hideMark/>
          </w:tcPr>
          <w:p w:rsidR="006A4154" w:rsidRPr="006A4154" w:rsidRDefault="007743DF" w:rsidP="00774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605" w:type="pct"/>
            <w:noWrap/>
            <w:vAlign w:val="bottom"/>
            <w:hideMark/>
          </w:tcPr>
          <w:p w:rsidR="006A4154" w:rsidRPr="006A4154" w:rsidRDefault="006A4154" w:rsidP="007743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381542.6</w:t>
            </w:r>
          </w:p>
        </w:tc>
      </w:tr>
      <w:tr w:rsidR="006A4154" w:rsidRPr="006A4154" w:rsidTr="007743DF">
        <w:trPr>
          <w:trHeight w:val="288"/>
        </w:trPr>
        <w:tc>
          <w:tcPr>
            <w:tcW w:w="2255" w:type="pct"/>
            <w:noWrap/>
            <w:hideMark/>
          </w:tcPr>
          <w:p w:rsidR="006A4154" w:rsidRPr="006A4154" w:rsidRDefault="007743DF" w:rsidP="00774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µL load, </w:t>
            </w:r>
            <w:r w:rsidR="006A4154"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µM 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E613C</w:t>
            </w:r>
            <w:r w:rsidRPr="006A4154">
              <w:rPr>
                <w:rFonts w:ascii="Times New Roman" w:hAnsi="Times New Roman" w:cs="Times New Roman"/>
                <w:sz w:val="24"/>
                <w:szCs w:val="24"/>
              </w:rPr>
              <w:t>ClpA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140" w:type="pct"/>
            <w:noWrap/>
            <w:hideMark/>
          </w:tcPr>
          <w:p w:rsidR="006A4154" w:rsidRPr="006A4154" w:rsidRDefault="007743DF" w:rsidP="00774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605" w:type="pct"/>
            <w:noWrap/>
            <w:vAlign w:val="bottom"/>
            <w:hideMark/>
          </w:tcPr>
          <w:p w:rsidR="006A4154" w:rsidRPr="006A4154" w:rsidRDefault="006A4154" w:rsidP="007743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188451.7</w:t>
            </w:r>
          </w:p>
        </w:tc>
      </w:tr>
      <w:tr w:rsidR="006A4154" w:rsidRPr="006A4154" w:rsidTr="007743DF">
        <w:trPr>
          <w:trHeight w:val="288"/>
        </w:trPr>
        <w:tc>
          <w:tcPr>
            <w:tcW w:w="2255" w:type="pct"/>
            <w:noWrap/>
            <w:hideMark/>
          </w:tcPr>
          <w:p w:rsidR="006A4154" w:rsidRPr="006A4154" w:rsidRDefault="007743DF" w:rsidP="00774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µL load, </w:t>
            </w:r>
            <w:r w:rsidR="006A4154"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µM 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E613C</w:t>
            </w:r>
            <w:r w:rsidRPr="006A4154">
              <w:rPr>
                <w:rFonts w:ascii="Times New Roman" w:hAnsi="Times New Roman" w:cs="Times New Roman"/>
                <w:sz w:val="24"/>
                <w:szCs w:val="24"/>
              </w:rPr>
              <w:t>ClpA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140" w:type="pct"/>
            <w:noWrap/>
            <w:hideMark/>
          </w:tcPr>
          <w:p w:rsidR="006A4154" w:rsidRPr="006A4154" w:rsidRDefault="007743DF" w:rsidP="00774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605" w:type="pct"/>
            <w:noWrap/>
            <w:vAlign w:val="bottom"/>
            <w:hideMark/>
          </w:tcPr>
          <w:p w:rsidR="006A4154" w:rsidRPr="006A4154" w:rsidRDefault="006A4154" w:rsidP="007743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97512.08</w:t>
            </w:r>
          </w:p>
        </w:tc>
      </w:tr>
      <w:tr w:rsidR="006A4154" w:rsidRPr="006A4154" w:rsidTr="007743DF">
        <w:trPr>
          <w:trHeight w:val="288"/>
        </w:trPr>
        <w:tc>
          <w:tcPr>
            <w:tcW w:w="2255" w:type="pct"/>
            <w:noWrap/>
            <w:hideMark/>
          </w:tcPr>
          <w:p w:rsidR="006A4154" w:rsidRPr="006A4154" w:rsidRDefault="007743DF" w:rsidP="00774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µL load, </w:t>
            </w:r>
            <w:r w:rsidR="006A4154"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µM 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E613C</w:t>
            </w:r>
            <w:r w:rsidRPr="006A4154">
              <w:rPr>
                <w:rFonts w:ascii="Times New Roman" w:hAnsi="Times New Roman" w:cs="Times New Roman"/>
                <w:sz w:val="24"/>
                <w:szCs w:val="24"/>
              </w:rPr>
              <w:t>ClpA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140" w:type="pct"/>
            <w:noWrap/>
            <w:hideMark/>
          </w:tcPr>
          <w:p w:rsidR="006A4154" w:rsidRPr="006A4154" w:rsidRDefault="007743DF" w:rsidP="00774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605" w:type="pct"/>
            <w:noWrap/>
            <w:vAlign w:val="bottom"/>
            <w:hideMark/>
          </w:tcPr>
          <w:p w:rsidR="006A4154" w:rsidRPr="006A4154" w:rsidRDefault="006A4154" w:rsidP="007743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50215.5</w:t>
            </w:r>
          </w:p>
        </w:tc>
      </w:tr>
      <w:tr w:rsidR="006A4154" w:rsidRPr="006A4154" w:rsidTr="007743DF">
        <w:trPr>
          <w:trHeight w:val="288"/>
        </w:trPr>
        <w:tc>
          <w:tcPr>
            <w:tcW w:w="2255" w:type="pct"/>
            <w:noWrap/>
            <w:hideMark/>
          </w:tcPr>
          <w:p w:rsidR="006A4154" w:rsidRPr="006A4154" w:rsidRDefault="007743DF" w:rsidP="00774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µL load, </w:t>
            </w:r>
            <w:r w:rsidR="006A4154"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µM 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E613C</w:t>
            </w:r>
            <w:r w:rsidRPr="006A4154">
              <w:rPr>
                <w:rFonts w:ascii="Times New Roman" w:hAnsi="Times New Roman" w:cs="Times New Roman"/>
                <w:sz w:val="24"/>
                <w:szCs w:val="24"/>
              </w:rPr>
              <w:t>ClpA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140" w:type="pct"/>
            <w:noWrap/>
            <w:hideMark/>
          </w:tcPr>
          <w:p w:rsidR="006A4154" w:rsidRPr="006A4154" w:rsidRDefault="007743DF" w:rsidP="00774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605" w:type="pct"/>
            <w:noWrap/>
            <w:vAlign w:val="bottom"/>
            <w:hideMark/>
          </w:tcPr>
          <w:p w:rsidR="006A4154" w:rsidRPr="006A4154" w:rsidRDefault="006A4154" w:rsidP="007743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30570.5</w:t>
            </w:r>
          </w:p>
        </w:tc>
      </w:tr>
      <w:tr w:rsidR="007743DF" w:rsidRPr="006A4154" w:rsidTr="00B364C7">
        <w:trPr>
          <w:trHeight w:val="288"/>
        </w:trPr>
        <w:tc>
          <w:tcPr>
            <w:tcW w:w="2255" w:type="pct"/>
            <w:noWrap/>
            <w:hideMark/>
          </w:tcPr>
          <w:p w:rsidR="007743DF" w:rsidRPr="006A4154" w:rsidRDefault="007743DF" w:rsidP="00774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µL load, undiluted A</w:t>
            </w:r>
            <w:r w:rsidRPr="00CB1B4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pool</w:t>
            </w:r>
          </w:p>
        </w:tc>
        <w:tc>
          <w:tcPr>
            <w:tcW w:w="1140" w:type="pct"/>
            <w:noWrap/>
            <w:hideMark/>
          </w:tcPr>
          <w:p w:rsidR="007743DF" w:rsidRPr="006A4154" w:rsidRDefault="007743DF" w:rsidP="00774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129781.5</w:t>
            </w:r>
          </w:p>
        </w:tc>
        <w:tc>
          <w:tcPr>
            <w:tcW w:w="1605" w:type="pct"/>
            <w:noWrap/>
          </w:tcPr>
          <w:p w:rsidR="007743DF" w:rsidRPr="006A4154" w:rsidRDefault="007743DF" w:rsidP="00774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23502.5</w:t>
            </w:r>
          </w:p>
        </w:tc>
      </w:tr>
      <w:tr w:rsidR="007743DF" w:rsidRPr="006A4154" w:rsidTr="00B364C7">
        <w:trPr>
          <w:trHeight w:val="288"/>
        </w:trPr>
        <w:tc>
          <w:tcPr>
            <w:tcW w:w="2255" w:type="pct"/>
            <w:noWrap/>
            <w:hideMark/>
          </w:tcPr>
          <w:p w:rsidR="007743DF" w:rsidRPr="006A4154" w:rsidRDefault="007743DF" w:rsidP="00774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µL load, 2-fold diluted A</w:t>
            </w:r>
            <w:r w:rsidRPr="00CB1B4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pool</w:t>
            </w:r>
          </w:p>
        </w:tc>
        <w:tc>
          <w:tcPr>
            <w:tcW w:w="1140" w:type="pct"/>
            <w:noWrap/>
            <w:hideMark/>
          </w:tcPr>
          <w:p w:rsidR="007743DF" w:rsidRPr="006A4154" w:rsidRDefault="007743DF" w:rsidP="00774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65359</w:t>
            </w:r>
          </w:p>
        </w:tc>
        <w:tc>
          <w:tcPr>
            <w:tcW w:w="1605" w:type="pct"/>
            <w:noWrap/>
          </w:tcPr>
          <w:p w:rsidR="007743DF" w:rsidRPr="006A4154" w:rsidRDefault="007743DF" w:rsidP="007743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11884.78</w:t>
            </w:r>
          </w:p>
        </w:tc>
      </w:tr>
      <w:tr w:rsidR="005950D6" w:rsidRPr="006A4154" w:rsidTr="007743DF">
        <w:trPr>
          <w:trHeight w:val="288"/>
        </w:trPr>
        <w:tc>
          <w:tcPr>
            <w:tcW w:w="2255" w:type="pct"/>
            <w:noWrap/>
            <w:hideMark/>
          </w:tcPr>
          <w:p w:rsidR="005950D6" w:rsidRPr="006A4154" w:rsidRDefault="005950D6" w:rsidP="00595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µL load, </w:t>
            </w:r>
            <w:r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µM 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E613C</w:t>
            </w:r>
            <w:r w:rsidRPr="006A4154">
              <w:rPr>
                <w:rFonts w:ascii="Times New Roman" w:hAnsi="Times New Roman" w:cs="Times New Roman"/>
                <w:sz w:val="24"/>
                <w:szCs w:val="24"/>
              </w:rPr>
              <w:t>ClpA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140" w:type="pct"/>
            <w:noWrap/>
            <w:hideMark/>
          </w:tcPr>
          <w:p w:rsidR="005950D6" w:rsidRPr="006A4154" w:rsidRDefault="005950D6" w:rsidP="00595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605" w:type="pct"/>
            <w:noWrap/>
            <w:vAlign w:val="bottom"/>
          </w:tcPr>
          <w:p w:rsidR="005950D6" w:rsidRPr="006A4154" w:rsidRDefault="005950D6" w:rsidP="00595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699406</w:t>
            </w:r>
          </w:p>
        </w:tc>
      </w:tr>
      <w:tr w:rsidR="005950D6" w:rsidRPr="006A4154" w:rsidTr="007743DF">
        <w:trPr>
          <w:trHeight w:val="288"/>
        </w:trPr>
        <w:tc>
          <w:tcPr>
            <w:tcW w:w="2255" w:type="pct"/>
            <w:noWrap/>
            <w:hideMark/>
          </w:tcPr>
          <w:p w:rsidR="005950D6" w:rsidRPr="006A4154" w:rsidRDefault="005950D6" w:rsidP="00595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µL load, </w:t>
            </w:r>
            <w:r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µM 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E613C</w:t>
            </w:r>
            <w:r w:rsidRPr="006A4154">
              <w:rPr>
                <w:rFonts w:ascii="Times New Roman" w:hAnsi="Times New Roman" w:cs="Times New Roman"/>
                <w:sz w:val="24"/>
                <w:szCs w:val="24"/>
              </w:rPr>
              <w:t>ClpA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140" w:type="pct"/>
            <w:noWrap/>
            <w:hideMark/>
          </w:tcPr>
          <w:p w:rsidR="005950D6" w:rsidRPr="006A4154" w:rsidRDefault="005950D6" w:rsidP="00595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605" w:type="pct"/>
            <w:noWrap/>
            <w:vAlign w:val="bottom"/>
          </w:tcPr>
          <w:p w:rsidR="005950D6" w:rsidRPr="006A4154" w:rsidRDefault="005950D6" w:rsidP="00595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322593</w:t>
            </w:r>
          </w:p>
        </w:tc>
      </w:tr>
      <w:tr w:rsidR="005950D6" w:rsidRPr="006A4154" w:rsidTr="007743DF">
        <w:trPr>
          <w:trHeight w:val="288"/>
        </w:trPr>
        <w:tc>
          <w:tcPr>
            <w:tcW w:w="2255" w:type="pct"/>
            <w:noWrap/>
            <w:hideMark/>
          </w:tcPr>
          <w:p w:rsidR="005950D6" w:rsidRPr="006A4154" w:rsidRDefault="005950D6" w:rsidP="00595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µL load, </w:t>
            </w:r>
            <w:r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µM 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E613C</w:t>
            </w:r>
            <w:r w:rsidRPr="006A4154">
              <w:rPr>
                <w:rFonts w:ascii="Times New Roman" w:hAnsi="Times New Roman" w:cs="Times New Roman"/>
                <w:sz w:val="24"/>
                <w:szCs w:val="24"/>
              </w:rPr>
              <w:t>ClpA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140" w:type="pct"/>
            <w:noWrap/>
            <w:hideMark/>
          </w:tcPr>
          <w:p w:rsidR="005950D6" w:rsidRPr="006A4154" w:rsidRDefault="005950D6" w:rsidP="00595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605" w:type="pct"/>
            <w:noWrap/>
            <w:vAlign w:val="bottom"/>
          </w:tcPr>
          <w:p w:rsidR="005950D6" w:rsidRPr="006A4154" w:rsidRDefault="005950D6" w:rsidP="00595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177321</w:t>
            </w:r>
          </w:p>
        </w:tc>
      </w:tr>
      <w:tr w:rsidR="005950D6" w:rsidRPr="006A4154" w:rsidTr="007743DF">
        <w:trPr>
          <w:trHeight w:val="288"/>
        </w:trPr>
        <w:tc>
          <w:tcPr>
            <w:tcW w:w="2255" w:type="pct"/>
            <w:noWrap/>
            <w:hideMark/>
          </w:tcPr>
          <w:p w:rsidR="005950D6" w:rsidRPr="006A4154" w:rsidRDefault="005950D6" w:rsidP="00595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µL load, </w:t>
            </w:r>
            <w:r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µM 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E613C</w:t>
            </w:r>
            <w:r w:rsidRPr="006A4154">
              <w:rPr>
                <w:rFonts w:ascii="Times New Roman" w:hAnsi="Times New Roman" w:cs="Times New Roman"/>
                <w:sz w:val="24"/>
                <w:szCs w:val="24"/>
              </w:rPr>
              <w:t>ClpA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140" w:type="pct"/>
            <w:noWrap/>
            <w:hideMark/>
          </w:tcPr>
          <w:p w:rsidR="005950D6" w:rsidRPr="006A4154" w:rsidRDefault="005950D6" w:rsidP="00595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605" w:type="pct"/>
            <w:noWrap/>
            <w:vAlign w:val="bottom"/>
          </w:tcPr>
          <w:p w:rsidR="005950D6" w:rsidRPr="006A4154" w:rsidRDefault="005950D6" w:rsidP="00595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86503.78</w:t>
            </w:r>
          </w:p>
        </w:tc>
      </w:tr>
      <w:tr w:rsidR="005950D6" w:rsidRPr="006A4154" w:rsidTr="007743DF">
        <w:trPr>
          <w:trHeight w:val="288"/>
        </w:trPr>
        <w:tc>
          <w:tcPr>
            <w:tcW w:w="2255" w:type="pct"/>
            <w:noWrap/>
            <w:hideMark/>
          </w:tcPr>
          <w:p w:rsidR="005950D6" w:rsidRPr="006A4154" w:rsidRDefault="005950D6" w:rsidP="00595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µL load, </w:t>
            </w:r>
            <w:r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µM 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E613C</w:t>
            </w:r>
            <w:r w:rsidRPr="006A4154">
              <w:rPr>
                <w:rFonts w:ascii="Times New Roman" w:hAnsi="Times New Roman" w:cs="Times New Roman"/>
                <w:sz w:val="24"/>
                <w:szCs w:val="24"/>
              </w:rPr>
              <w:t>ClpA</w:t>
            </w:r>
            <w:r w:rsidRPr="006A4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140" w:type="pct"/>
            <w:noWrap/>
            <w:hideMark/>
          </w:tcPr>
          <w:p w:rsidR="005950D6" w:rsidRPr="006A4154" w:rsidRDefault="005950D6" w:rsidP="00595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605" w:type="pct"/>
            <w:noWrap/>
            <w:vAlign w:val="bottom"/>
            <w:hideMark/>
          </w:tcPr>
          <w:p w:rsidR="005950D6" w:rsidRPr="006A4154" w:rsidRDefault="005950D6" w:rsidP="00595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43850</w:t>
            </w:r>
          </w:p>
        </w:tc>
      </w:tr>
      <w:tr w:rsidR="005950D6" w:rsidRPr="006A4154" w:rsidTr="007743DF">
        <w:trPr>
          <w:trHeight w:val="288"/>
        </w:trPr>
        <w:tc>
          <w:tcPr>
            <w:tcW w:w="2255" w:type="pct"/>
            <w:noWrap/>
          </w:tcPr>
          <w:p w:rsidR="005950D6" w:rsidRPr="006A4154" w:rsidRDefault="005950D6" w:rsidP="00595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µL load, undiluted A</w:t>
            </w:r>
            <w:r w:rsidRPr="00CB1B4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pool</w:t>
            </w:r>
          </w:p>
        </w:tc>
        <w:tc>
          <w:tcPr>
            <w:tcW w:w="1140" w:type="pct"/>
            <w:noWrap/>
          </w:tcPr>
          <w:p w:rsidR="005950D6" w:rsidRPr="006A4154" w:rsidRDefault="005950D6" w:rsidP="00595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190351</w:t>
            </w:r>
          </w:p>
        </w:tc>
        <w:tc>
          <w:tcPr>
            <w:tcW w:w="1605" w:type="pct"/>
            <w:noWrap/>
          </w:tcPr>
          <w:p w:rsidR="005950D6" w:rsidRPr="006A4154" w:rsidRDefault="005950D6" w:rsidP="00595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28275.5</w:t>
            </w:r>
          </w:p>
        </w:tc>
      </w:tr>
      <w:tr w:rsidR="005950D6" w:rsidRPr="006A4154" w:rsidTr="007743DF">
        <w:trPr>
          <w:trHeight w:val="288"/>
        </w:trPr>
        <w:tc>
          <w:tcPr>
            <w:tcW w:w="2255" w:type="pct"/>
            <w:noWrap/>
          </w:tcPr>
          <w:p w:rsidR="005950D6" w:rsidRPr="006A4154" w:rsidRDefault="005950D6" w:rsidP="00595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µL load, 2-fold diluted A</w:t>
            </w:r>
            <w:r w:rsidRPr="00CB1B4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pool</w:t>
            </w:r>
          </w:p>
        </w:tc>
        <w:tc>
          <w:tcPr>
            <w:tcW w:w="1140" w:type="pct"/>
            <w:noWrap/>
          </w:tcPr>
          <w:p w:rsidR="005950D6" w:rsidRPr="006A4154" w:rsidRDefault="005950D6" w:rsidP="00595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97501</w:t>
            </w:r>
          </w:p>
        </w:tc>
        <w:tc>
          <w:tcPr>
            <w:tcW w:w="1605" w:type="pct"/>
            <w:noWrap/>
          </w:tcPr>
          <w:p w:rsidR="005950D6" w:rsidRPr="006A4154" w:rsidRDefault="005950D6" w:rsidP="00595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19058</w:t>
            </w:r>
          </w:p>
        </w:tc>
      </w:tr>
    </w:tbl>
    <w:p w:rsidR="005C7A5A" w:rsidRDefault="005C7A5A" w:rsidP="0043669E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C66" w:rsidRDefault="00082C66">
      <w:bookmarkStart w:id="0" w:name="_GoBack"/>
      <w:bookmarkEnd w:id="0"/>
    </w:p>
    <w:sectPr w:rsidR="00082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9E"/>
    <w:rsid w:val="00082C66"/>
    <w:rsid w:val="00110273"/>
    <w:rsid w:val="001751D1"/>
    <w:rsid w:val="00412431"/>
    <w:rsid w:val="0043669E"/>
    <w:rsid w:val="005627DD"/>
    <w:rsid w:val="00565E3E"/>
    <w:rsid w:val="005950D6"/>
    <w:rsid w:val="005C7A5A"/>
    <w:rsid w:val="006A4154"/>
    <w:rsid w:val="007743DF"/>
    <w:rsid w:val="0086413F"/>
    <w:rsid w:val="00A10263"/>
    <w:rsid w:val="00AB368E"/>
    <w:rsid w:val="00B96515"/>
    <w:rsid w:val="00CB1B4A"/>
    <w:rsid w:val="00E3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E9076"/>
  <w15:chartTrackingRefBased/>
  <w15:docId w15:val="{ACF57D37-2567-4D8D-AD7A-B4B196BD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669E"/>
    <w:pPr>
      <w:spacing w:after="0" w:line="240" w:lineRule="auto"/>
    </w:pPr>
  </w:style>
  <w:style w:type="table" w:styleId="TableGrid">
    <w:name w:val="Table Grid"/>
    <w:basedOn w:val="TableNormal"/>
    <w:uiPriority w:val="39"/>
    <w:rsid w:val="006A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1027</Characters>
  <Application>Microsoft Office Word</Application>
  <DocSecurity>0</DocSecurity>
  <Lines>68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 Kim</dc:creator>
  <cp:keywords/>
  <dc:description/>
  <cp:lastModifiedBy>Sora Kim</cp:lastModifiedBy>
  <cp:revision>2</cp:revision>
  <dcterms:created xsi:type="dcterms:W3CDTF">2020-11-11T19:42:00Z</dcterms:created>
  <dcterms:modified xsi:type="dcterms:W3CDTF">2020-11-11T19:42:00Z</dcterms:modified>
</cp:coreProperties>
</file>