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A4AD1" w:rsidRPr="00D73AB0" w14:paraId="26DD8805" w14:textId="77777777" w:rsidTr="00170E17">
        <w:tc>
          <w:tcPr>
            <w:tcW w:w="2337" w:type="dxa"/>
          </w:tcPr>
          <w:p w14:paraId="15283E35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b/>
                <w:bCs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b/>
                <w:bCs/>
                <w:sz w:val="24"/>
                <w:szCs w:val="24"/>
                <w:lang w:val="fr-CA"/>
              </w:rPr>
              <w:t>Mutant</w:t>
            </w:r>
          </w:p>
        </w:tc>
        <w:tc>
          <w:tcPr>
            <w:tcW w:w="2337" w:type="dxa"/>
          </w:tcPr>
          <w:p w14:paraId="43E7245C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b/>
                <w:bCs/>
                <w:sz w:val="24"/>
                <w:szCs w:val="24"/>
                <w:lang w:val="fr-CA"/>
              </w:rPr>
            </w:pPr>
            <w:proofErr w:type="spellStart"/>
            <w:r w:rsidRPr="00334635">
              <w:rPr>
                <w:rFonts w:cstheme="minorHAnsi"/>
                <w:b/>
                <w:bCs/>
                <w:sz w:val="24"/>
                <w:szCs w:val="24"/>
                <w:lang w:val="fr-CA"/>
              </w:rPr>
              <w:t>ΔG</w:t>
            </w:r>
            <w:r w:rsidRPr="00334635">
              <w:rPr>
                <w:rFonts w:cstheme="minorHAnsi"/>
                <w:b/>
                <w:bCs/>
                <w:sz w:val="24"/>
                <w:szCs w:val="24"/>
                <w:vertAlign w:val="subscript"/>
                <w:lang w:val="fr-CA"/>
              </w:rPr>
              <w:t>apo</w:t>
            </w:r>
            <w:proofErr w:type="spellEnd"/>
            <w:r w:rsidRPr="00334635">
              <w:rPr>
                <w:rFonts w:cstheme="minorHAnsi"/>
                <w:b/>
                <w:bCs/>
                <w:sz w:val="24"/>
                <w:szCs w:val="24"/>
                <w:lang w:val="fr-CA"/>
              </w:rPr>
              <w:t xml:space="preserve"> (kcal mol</w:t>
            </w:r>
            <w:r w:rsidRPr="00334635">
              <w:rPr>
                <w:rFonts w:cstheme="minorHAnsi"/>
                <w:b/>
                <w:bCs/>
                <w:sz w:val="24"/>
                <w:szCs w:val="24"/>
                <w:vertAlign w:val="superscript"/>
                <w:lang w:val="fr-CA"/>
              </w:rPr>
              <w:t>-1</w:t>
            </w:r>
            <w:r w:rsidRPr="00334635">
              <w:rPr>
                <w:rFonts w:cstheme="minorHAnsi"/>
                <w:b/>
                <w:bCs/>
                <w:sz w:val="24"/>
                <w:szCs w:val="24"/>
                <w:lang w:val="fr-CA"/>
              </w:rPr>
              <w:t>)</w:t>
            </w:r>
          </w:p>
        </w:tc>
        <w:tc>
          <w:tcPr>
            <w:tcW w:w="2338" w:type="dxa"/>
          </w:tcPr>
          <w:p w14:paraId="156AC49A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b/>
                <w:bCs/>
                <w:sz w:val="24"/>
                <w:szCs w:val="24"/>
                <w:lang w:val="fr-CA"/>
              </w:rPr>
            </w:pPr>
            <w:proofErr w:type="spellStart"/>
            <w:r w:rsidRPr="00334635">
              <w:rPr>
                <w:rFonts w:cstheme="minorHAnsi"/>
                <w:b/>
                <w:bCs/>
                <w:sz w:val="24"/>
                <w:szCs w:val="24"/>
                <w:lang w:val="fr-CA"/>
              </w:rPr>
              <w:t>K</w:t>
            </w:r>
            <w:r w:rsidRPr="00334635">
              <w:rPr>
                <w:rFonts w:cstheme="minorHAnsi"/>
                <w:b/>
                <w:bCs/>
                <w:sz w:val="24"/>
                <w:szCs w:val="24"/>
                <w:vertAlign w:val="subscript"/>
                <w:lang w:val="fr-CA"/>
              </w:rPr>
              <w:t>Zn</w:t>
            </w:r>
            <w:proofErr w:type="spellEnd"/>
            <w:r w:rsidRPr="00334635">
              <w:rPr>
                <w:rFonts w:cstheme="minorHAnsi"/>
                <w:b/>
                <w:bCs/>
                <w:sz w:val="24"/>
                <w:szCs w:val="24"/>
                <w:lang w:val="fr-CA"/>
              </w:rPr>
              <w:t xml:space="preserve"> (M)</w:t>
            </w:r>
          </w:p>
        </w:tc>
        <w:tc>
          <w:tcPr>
            <w:tcW w:w="2338" w:type="dxa"/>
          </w:tcPr>
          <w:p w14:paraId="3C04FFFE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b/>
                <w:bCs/>
                <w:sz w:val="24"/>
                <w:szCs w:val="24"/>
                <w:lang w:val="fr-CA"/>
              </w:rPr>
            </w:pPr>
            <w:proofErr w:type="spellStart"/>
            <w:r w:rsidRPr="00334635">
              <w:rPr>
                <w:rFonts w:cstheme="minorHAnsi"/>
                <w:b/>
                <w:bCs/>
                <w:sz w:val="24"/>
                <w:szCs w:val="24"/>
                <w:lang w:val="fr-CA"/>
              </w:rPr>
              <w:t>K</w:t>
            </w:r>
            <w:r w:rsidRPr="00334635">
              <w:rPr>
                <w:rFonts w:cstheme="minorHAnsi"/>
                <w:b/>
                <w:bCs/>
                <w:sz w:val="24"/>
                <w:szCs w:val="24"/>
                <w:vertAlign w:val="subscript"/>
                <w:lang w:val="fr-CA"/>
              </w:rPr>
              <w:t>Zn</w:t>
            </w:r>
            <w:proofErr w:type="spellEnd"/>
            <w:r w:rsidRPr="00334635">
              <w:rPr>
                <w:rFonts w:cstheme="minorHAnsi"/>
                <w:b/>
                <w:bCs/>
                <w:sz w:val="24"/>
                <w:szCs w:val="24"/>
                <w:lang w:val="fr-CA"/>
              </w:rPr>
              <w:t xml:space="preserve"> (direct) (M)</w:t>
            </w:r>
          </w:p>
        </w:tc>
      </w:tr>
      <w:tr w:rsidR="006A4AD1" w:rsidRPr="00D73AB0" w14:paraId="17A51F4B" w14:textId="77777777" w:rsidTr="00170E17">
        <w:tc>
          <w:tcPr>
            <w:tcW w:w="2337" w:type="dxa"/>
          </w:tcPr>
          <w:p w14:paraId="1BB7EC01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sz w:val="24"/>
                <w:szCs w:val="24"/>
              </w:rPr>
              <w:t>WT</w:t>
            </w:r>
          </w:p>
        </w:tc>
        <w:tc>
          <w:tcPr>
            <w:tcW w:w="2337" w:type="dxa"/>
          </w:tcPr>
          <w:p w14:paraId="79E5A113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sz w:val="24"/>
                <w:szCs w:val="24"/>
              </w:rPr>
              <w:t>6.3 ± 0.1</w:t>
            </w:r>
          </w:p>
        </w:tc>
        <w:tc>
          <w:tcPr>
            <w:tcW w:w="2338" w:type="dxa"/>
          </w:tcPr>
          <w:p w14:paraId="79615760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sz w:val="24"/>
                <w:szCs w:val="24"/>
              </w:rPr>
              <w:t>7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34635">
              <w:rPr>
                <w:rFonts w:cstheme="minorHAnsi"/>
                <w:sz w:val="24"/>
                <w:szCs w:val="24"/>
              </w:rPr>
              <w:t>± 2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-15</w:t>
            </w:r>
          </w:p>
        </w:tc>
        <w:tc>
          <w:tcPr>
            <w:tcW w:w="2338" w:type="dxa"/>
          </w:tcPr>
          <w:p w14:paraId="2661F949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sz w:val="24"/>
                <w:szCs w:val="24"/>
              </w:rPr>
              <w:t>1.7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34635">
              <w:rPr>
                <w:rFonts w:cstheme="minorHAnsi"/>
                <w:sz w:val="24"/>
                <w:szCs w:val="24"/>
              </w:rPr>
              <w:t>± 0.7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-15</w:t>
            </w:r>
          </w:p>
        </w:tc>
      </w:tr>
      <w:tr w:rsidR="006A4AD1" w:rsidRPr="00D73AB0" w14:paraId="1A452EE8" w14:textId="77777777" w:rsidTr="00170E17">
        <w:tc>
          <w:tcPr>
            <w:tcW w:w="9350" w:type="dxa"/>
            <w:gridSpan w:val="4"/>
            <w:vAlign w:val="bottom"/>
          </w:tcPr>
          <w:p w14:paraId="34AE3572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Zinc binding class</w:t>
            </w:r>
          </w:p>
        </w:tc>
      </w:tr>
      <w:tr w:rsidR="006A4AD1" w:rsidRPr="00D73AB0" w14:paraId="231D12E8" w14:textId="77777777" w:rsidTr="00170E17">
        <w:tc>
          <w:tcPr>
            <w:tcW w:w="2337" w:type="dxa"/>
            <w:vAlign w:val="bottom"/>
          </w:tcPr>
          <w:p w14:paraId="6B25419C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C176S</w:t>
            </w:r>
          </w:p>
        </w:tc>
        <w:tc>
          <w:tcPr>
            <w:tcW w:w="2337" w:type="dxa"/>
            <w:vAlign w:val="bottom"/>
          </w:tcPr>
          <w:p w14:paraId="0F52FAE1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5.9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2338" w:type="dxa"/>
            <w:vAlign w:val="bottom"/>
          </w:tcPr>
          <w:p w14:paraId="7D6F514B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  <w:tc>
          <w:tcPr>
            <w:tcW w:w="2338" w:type="dxa"/>
          </w:tcPr>
          <w:p w14:paraId="328E95FE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sz w:val="24"/>
                <w:szCs w:val="24"/>
                <w:lang w:val="fr-CA"/>
              </w:rPr>
              <w:t>2.7 ± 0.8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-10</w:t>
            </w:r>
          </w:p>
        </w:tc>
      </w:tr>
      <w:tr w:rsidR="006A4AD1" w:rsidRPr="00D73AB0" w14:paraId="07A9C4A1" w14:textId="77777777" w:rsidTr="00170E17">
        <w:tc>
          <w:tcPr>
            <w:tcW w:w="2337" w:type="dxa"/>
            <w:vAlign w:val="bottom"/>
          </w:tcPr>
          <w:p w14:paraId="2D6B1BC2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R175H</w:t>
            </w:r>
          </w:p>
        </w:tc>
        <w:tc>
          <w:tcPr>
            <w:tcW w:w="2337" w:type="dxa"/>
            <w:vAlign w:val="bottom"/>
          </w:tcPr>
          <w:p w14:paraId="0114B447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6.3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2338" w:type="dxa"/>
            <w:vAlign w:val="bottom"/>
          </w:tcPr>
          <w:p w14:paraId="1254B042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  <w:tc>
          <w:tcPr>
            <w:tcW w:w="2338" w:type="dxa"/>
          </w:tcPr>
          <w:p w14:paraId="55FA8AC0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sz w:val="24"/>
                <w:szCs w:val="24"/>
                <w:lang w:val="fr-CA"/>
              </w:rPr>
              <w:t>5.2 ± 1.8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  <w:lang w:val="fr-CA"/>
              </w:rPr>
              <w:t>-11</w:t>
            </w:r>
          </w:p>
        </w:tc>
      </w:tr>
      <w:tr w:rsidR="006A4AD1" w:rsidRPr="00D73AB0" w14:paraId="7C2E52D3" w14:textId="77777777" w:rsidTr="00170E17">
        <w:tc>
          <w:tcPr>
            <w:tcW w:w="2337" w:type="dxa"/>
            <w:vAlign w:val="bottom"/>
          </w:tcPr>
          <w:p w14:paraId="16E8FA41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C242S</w:t>
            </w:r>
          </w:p>
        </w:tc>
        <w:tc>
          <w:tcPr>
            <w:tcW w:w="2337" w:type="dxa"/>
            <w:vAlign w:val="bottom"/>
          </w:tcPr>
          <w:p w14:paraId="02D55813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5.8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2338" w:type="dxa"/>
            <w:vAlign w:val="bottom"/>
          </w:tcPr>
          <w:p w14:paraId="4DA076D1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FFB0653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sz w:val="24"/>
                <w:szCs w:val="24"/>
                <w:lang w:val="fr-CA"/>
              </w:rPr>
              <w:t>2.1 ± 0.6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-12</w:t>
            </w:r>
          </w:p>
        </w:tc>
      </w:tr>
      <w:tr w:rsidR="006A4AD1" w:rsidRPr="00D73AB0" w14:paraId="41A051C8" w14:textId="77777777" w:rsidTr="00170E17">
        <w:tc>
          <w:tcPr>
            <w:tcW w:w="2337" w:type="dxa"/>
            <w:vAlign w:val="bottom"/>
          </w:tcPr>
          <w:p w14:paraId="182C5D18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L194F</w:t>
            </w:r>
          </w:p>
        </w:tc>
        <w:tc>
          <w:tcPr>
            <w:tcW w:w="2337" w:type="dxa"/>
            <w:vAlign w:val="bottom"/>
          </w:tcPr>
          <w:p w14:paraId="78FC1FAE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7.17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2338" w:type="dxa"/>
            <w:vAlign w:val="bottom"/>
          </w:tcPr>
          <w:p w14:paraId="7B585EBA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5.0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1.9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2338" w:type="dxa"/>
          </w:tcPr>
          <w:p w14:paraId="083703FA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6A4AD1" w:rsidRPr="00D73AB0" w14:paraId="3435B7C8" w14:textId="77777777" w:rsidTr="00170E17">
        <w:tc>
          <w:tcPr>
            <w:tcW w:w="2337" w:type="dxa"/>
            <w:vAlign w:val="bottom"/>
          </w:tcPr>
          <w:p w14:paraId="3E6E35D4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R249S</w:t>
            </w:r>
          </w:p>
        </w:tc>
        <w:tc>
          <w:tcPr>
            <w:tcW w:w="2337" w:type="dxa"/>
            <w:vAlign w:val="bottom"/>
          </w:tcPr>
          <w:p w14:paraId="2513ED7E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6.0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2338" w:type="dxa"/>
            <w:vAlign w:val="bottom"/>
          </w:tcPr>
          <w:p w14:paraId="088ACEB2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3.3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1.8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-13</w:t>
            </w:r>
          </w:p>
        </w:tc>
        <w:tc>
          <w:tcPr>
            <w:tcW w:w="2338" w:type="dxa"/>
          </w:tcPr>
          <w:p w14:paraId="502846EC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6A4AD1" w:rsidRPr="00D73AB0" w14:paraId="2E99B45C" w14:textId="77777777" w:rsidTr="00170E17">
        <w:tc>
          <w:tcPr>
            <w:tcW w:w="2337" w:type="dxa"/>
            <w:vAlign w:val="bottom"/>
          </w:tcPr>
          <w:p w14:paraId="0BD84AA7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H179R</w:t>
            </w:r>
          </w:p>
        </w:tc>
        <w:tc>
          <w:tcPr>
            <w:tcW w:w="2337" w:type="dxa"/>
            <w:vAlign w:val="bottom"/>
          </w:tcPr>
          <w:p w14:paraId="03B497BA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6.3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2338" w:type="dxa"/>
            <w:vAlign w:val="bottom"/>
          </w:tcPr>
          <w:p w14:paraId="422D70BE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  <w:tc>
          <w:tcPr>
            <w:tcW w:w="2338" w:type="dxa"/>
          </w:tcPr>
          <w:p w14:paraId="644B0F60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sz w:val="24"/>
                <w:szCs w:val="24"/>
                <w:lang w:val="fr-CA"/>
              </w:rPr>
              <w:t xml:space="preserve">1.1 ± 0.5 </w:t>
            </w:r>
            <w:r w:rsidRPr="00334635">
              <w:rPr>
                <w:rFonts w:cstheme="minorHAnsi"/>
                <w:sz w:val="24"/>
                <w:szCs w:val="24"/>
              </w:rPr>
              <w:t>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-13</w:t>
            </w:r>
          </w:p>
        </w:tc>
      </w:tr>
      <w:tr w:rsidR="006A4AD1" w:rsidRPr="00D73AB0" w14:paraId="4CD4399F" w14:textId="77777777" w:rsidTr="00170E17">
        <w:tc>
          <w:tcPr>
            <w:tcW w:w="2337" w:type="dxa"/>
            <w:vAlign w:val="bottom"/>
          </w:tcPr>
          <w:p w14:paraId="59A90922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P152L</w:t>
            </w:r>
          </w:p>
        </w:tc>
        <w:tc>
          <w:tcPr>
            <w:tcW w:w="2337" w:type="dxa"/>
            <w:vAlign w:val="bottom"/>
          </w:tcPr>
          <w:p w14:paraId="44D043C7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6.2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2338" w:type="dxa"/>
            <w:vAlign w:val="bottom"/>
          </w:tcPr>
          <w:p w14:paraId="04C50EC0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5.4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6.6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2338" w:type="dxa"/>
          </w:tcPr>
          <w:p w14:paraId="16D38CFB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6A4AD1" w:rsidRPr="00D73AB0" w14:paraId="7F918025" w14:textId="77777777" w:rsidTr="00170E17">
        <w:tc>
          <w:tcPr>
            <w:tcW w:w="2337" w:type="dxa"/>
            <w:vAlign w:val="bottom"/>
          </w:tcPr>
          <w:p w14:paraId="04B36AB2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R282Q</w:t>
            </w:r>
          </w:p>
        </w:tc>
        <w:tc>
          <w:tcPr>
            <w:tcW w:w="2337" w:type="dxa"/>
            <w:vAlign w:val="bottom"/>
          </w:tcPr>
          <w:p w14:paraId="7210F1A6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5.8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2338" w:type="dxa"/>
            <w:vAlign w:val="bottom"/>
          </w:tcPr>
          <w:p w14:paraId="0F1355FC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3.3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1.9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2338" w:type="dxa"/>
          </w:tcPr>
          <w:p w14:paraId="73D64E94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6A4AD1" w:rsidRPr="00D73AB0" w14:paraId="157A3D93" w14:textId="77777777" w:rsidTr="00170E17">
        <w:tc>
          <w:tcPr>
            <w:tcW w:w="2337" w:type="dxa"/>
            <w:vAlign w:val="bottom"/>
          </w:tcPr>
          <w:p w14:paraId="0BEDF95D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S241F</w:t>
            </w:r>
          </w:p>
        </w:tc>
        <w:tc>
          <w:tcPr>
            <w:tcW w:w="2337" w:type="dxa"/>
            <w:vAlign w:val="bottom"/>
          </w:tcPr>
          <w:p w14:paraId="43842A3E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5.8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2338" w:type="dxa"/>
            <w:vAlign w:val="bottom"/>
          </w:tcPr>
          <w:p w14:paraId="405574F9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3.1 ± 1.7 x </w:t>
            </w:r>
            <w:r w:rsidRPr="00334635">
              <w:rPr>
                <w:rFonts w:cstheme="minorHAnsi"/>
                <w:sz w:val="24"/>
                <w:szCs w:val="24"/>
              </w:rPr>
              <w:t>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2338" w:type="dxa"/>
          </w:tcPr>
          <w:p w14:paraId="2975563D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6A4AD1" w:rsidRPr="00D73AB0" w14:paraId="40E05894" w14:textId="77777777" w:rsidTr="00170E17">
        <w:tc>
          <w:tcPr>
            <w:tcW w:w="9350" w:type="dxa"/>
            <w:gridSpan w:val="4"/>
            <w:vAlign w:val="bottom"/>
          </w:tcPr>
          <w:p w14:paraId="0D98FAF6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Stability class</w:t>
            </w:r>
          </w:p>
        </w:tc>
      </w:tr>
      <w:tr w:rsidR="006A4AD1" w:rsidRPr="00D73AB0" w14:paraId="7DC448CA" w14:textId="77777777" w:rsidTr="00170E17">
        <w:tc>
          <w:tcPr>
            <w:tcW w:w="2337" w:type="dxa"/>
            <w:vAlign w:val="bottom"/>
          </w:tcPr>
          <w:p w14:paraId="79B2FBDB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E285K</w:t>
            </w:r>
          </w:p>
        </w:tc>
        <w:tc>
          <w:tcPr>
            <w:tcW w:w="2337" w:type="dxa"/>
            <w:vAlign w:val="bottom"/>
          </w:tcPr>
          <w:p w14:paraId="6274F572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1.7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2338" w:type="dxa"/>
            <w:vAlign w:val="bottom"/>
          </w:tcPr>
          <w:p w14:paraId="3BF8FE0A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1.0 </w:t>
            </w:r>
            <w:r w:rsidRPr="00334635">
              <w:rPr>
                <w:rFonts w:cstheme="minorHAnsi"/>
                <w:sz w:val="24"/>
                <w:szCs w:val="24"/>
              </w:rPr>
              <w:t>± 0.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2338" w:type="dxa"/>
          </w:tcPr>
          <w:p w14:paraId="5A36A77D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6A4AD1" w:rsidRPr="00D73AB0" w14:paraId="028AA57C" w14:textId="77777777" w:rsidTr="00170E17">
        <w:tc>
          <w:tcPr>
            <w:tcW w:w="2337" w:type="dxa"/>
            <w:vAlign w:val="bottom"/>
          </w:tcPr>
          <w:p w14:paraId="6E295A2D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Y234C</w:t>
            </w:r>
          </w:p>
        </w:tc>
        <w:tc>
          <w:tcPr>
            <w:tcW w:w="2337" w:type="dxa"/>
            <w:vAlign w:val="bottom"/>
          </w:tcPr>
          <w:p w14:paraId="437566A9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3.3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2338" w:type="dxa"/>
            <w:vAlign w:val="bottom"/>
          </w:tcPr>
          <w:p w14:paraId="09F0340B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F094AE2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sz w:val="24"/>
                <w:szCs w:val="24"/>
                <w:lang w:val="fr-CA"/>
              </w:rPr>
              <w:t>1.9 ± 0.2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-15</w:t>
            </w:r>
          </w:p>
        </w:tc>
      </w:tr>
      <w:tr w:rsidR="006A4AD1" w:rsidRPr="00D73AB0" w14:paraId="1F7CB125" w14:textId="77777777" w:rsidTr="00170E17">
        <w:tc>
          <w:tcPr>
            <w:tcW w:w="2337" w:type="dxa"/>
            <w:vAlign w:val="bottom"/>
          </w:tcPr>
          <w:p w14:paraId="1BFB304F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Y220C</w:t>
            </w:r>
          </w:p>
        </w:tc>
        <w:tc>
          <w:tcPr>
            <w:tcW w:w="2337" w:type="dxa"/>
            <w:vAlign w:val="bottom"/>
          </w:tcPr>
          <w:p w14:paraId="0E790B44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4.2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2338" w:type="dxa"/>
            <w:vAlign w:val="bottom"/>
          </w:tcPr>
          <w:p w14:paraId="54B1DB89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338" w:type="dxa"/>
          </w:tcPr>
          <w:p w14:paraId="463FFA93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6A4AD1" w:rsidRPr="00D73AB0" w14:paraId="3E642786" w14:textId="77777777" w:rsidTr="00170E17">
        <w:tc>
          <w:tcPr>
            <w:tcW w:w="2337" w:type="dxa"/>
            <w:vAlign w:val="bottom"/>
          </w:tcPr>
          <w:p w14:paraId="0DA4A6D2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Y205C</w:t>
            </w:r>
          </w:p>
        </w:tc>
        <w:tc>
          <w:tcPr>
            <w:tcW w:w="2337" w:type="dxa"/>
            <w:vAlign w:val="bottom"/>
          </w:tcPr>
          <w:p w14:paraId="00A0799E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3.4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2338" w:type="dxa"/>
            <w:vAlign w:val="bottom"/>
          </w:tcPr>
          <w:p w14:paraId="27666623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338" w:type="dxa"/>
          </w:tcPr>
          <w:p w14:paraId="1E6907FD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6A4AD1" w:rsidRPr="00D73AB0" w14:paraId="45163356" w14:textId="77777777" w:rsidTr="00170E17">
        <w:tc>
          <w:tcPr>
            <w:tcW w:w="2337" w:type="dxa"/>
            <w:vAlign w:val="bottom"/>
          </w:tcPr>
          <w:p w14:paraId="234D2120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Y163C</w:t>
            </w:r>
          </w:p>
        </w:tc>
        <w:tc>
          <w:tcPr>
            <w:tcW w:w="2337" w:type="dxa"/>
            <w:vAlign w:val="bottom"/>
          </w:tcPr>
          <w:p w14:paraId="60FC97E6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4.9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2338" w:type="dxa"/>
            <w:vAlign w:val="bottom"/>
          </w:tcPr>
          <w:p w14:paraId="555C3323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338" w:type="dxa"/>
          </w:tcPr>
          <w:p w14:paraId="4D22A4B9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6A4AD1" w:rsidRPr="00D73AB0" w14:paraId="7D7F1187" w14:textId="77777777" w:rsidTr="00170E17">
        <w:tc>
          <w:tcPr>
            <w:tcW w:w="2337" w:type="dxa"/>
            <w:vAlign w:val="bottom"/>
          </w:tcPr>
          <w:p w14:paraId="7FBC33D1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V272M</w:t>
            </w:r>
          </w:p>
        </w:tc>
        <w:tc>
          <w:tcPr>
            <w:tcW w:w="2337" w:type="dxa"/>
            <w:vAlign w:val="bottom"/>
          </w:tcPr>
          <w:p w14:paraId="721CE75D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4.30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2338" w:type="dxa"/>
            <w:vAlign w:val="bottom"/>
          </w:tcPr>
          <w:p w14:paraId="59E4C029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2.3 </w:t>
            </w:r>
            <w:r w:rsidRPr="00334635">
              <w:rPr>
                <w:rFonts w:cstheme="minorHAnsi"/>
                <w:sz w:val="24"/>
                <w:szCs w:val="24"/>
              </w:rPr>
              <w:t>± 0.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-15</w:t>
            </w:r>
          </w:p>
        </w:tc>
        <w:tc>
          <w:tcPr>
            <w:tcW w:w="2338" w:type="dxa"/>
          </w:tcPr>
          <w:p w14:paraId="37ACDBF5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6A4AD1" w:rsidRPr="00D73AB0" w14:paraId="634534C9" w14:textId="77777777" w:rsidTr="00170E17">
        <w:tc>
          <w:tcPr>
            <w:tcW w:w="2337" w:type="dxa"/>
            <w:vAlign w:val="bottom"/>
          </w:tcPr>
          <w:p w14:paraId="0ED06BD8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A138V</w:t>
            </w:r>
          </w:p>
        </w:tc>
        <w:tc>
          <w:tcPr>
            <w:tcW w:w="2337" w:type="dxa"/>
            <w:vAlign w:val="bottom"/>
          </w:tcPr>
          <w:p w14:paraId="6CC6046C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3.33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2338" w:type="dxa"/>
            <w:vAlign w:val="bottom"/>
          </w:tcPr>
          <w:p w14:paraId="03A4A3F7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1.0 </w:t>
            </w:r>
            <w:r w:rsidRPr="00334635">
              <w:rPr>
                <w:rFonts w:cstheme="minorHAnsi"/>
                <w:sz w:val="24"/>
                <w:szCs w:val="24"/>
              </w:rPr>
              <w:t>± 0.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2338" w:type="dxa"/>
          </w:tcPr>
          <w:p w14:paraId="5E32F09A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6A4AD1" w:rsidRPr="00D73AB0" w14:paraId="2078605E" w14:textId="77777777" w:rsidTr="00170E17">
        <w:tc>
          <w:tcPr>
            <w:tcW w:w="2337" w:type="dxa"/>
            <w:vAlign w:val="bottom"/>
          </w:tcPr>
          <w:p w14:paraId="7106F1FC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G245S</w:t>
            </w:r>
          </w:p>
        </w:tc>
        <w:tc>
          <w:tcPr>
            <w:tcW w:w="2337" w:type="dxa"/>
            <w:vAlign w:val="bottom"/>
          </w:tcPr>
          <w:p w14:paraId="327E5120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5.3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2338" w:type="dxa"/>
            <w:vAlign w:val="bottom"/>
          </w:tcPr>
          <w:p w14:paraId="32FB06C7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3.5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1.7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2338" w:type="dxa"/>
          </w:tcPr>
          <w:p w14:paraId="633FC513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sz w:val="24"/>
                <w:szCs w:val="24"/>
                <w:lang w:val="fr-CA"/>
              </w:rPr>
              <w:t>7.1 ± 2.5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-15</w:t>
            </w:r>
            <w:r w:rsidRPr="00334635">
              <w:rPr>
                <w:rFonts w:cstheme="minorHAnsi"/>
                <w:sz w:val="24"/>
                <w:szCs w:val="24"/>
                <w:lang w:val="fr-CA"/>
              </w:rPr>
              <w:t xml:space="preserve"> </w:t>
            </w:r>
          </w:p>
        </w:tc>
      </w:tr>
      <w:tr w:rsidR="006A4AD1" w:rsidRPr="00D73AB0" w14:paraId="6C190549" w14:textId="77777777" w:rsidTr="00170E17">
        <w:tc>
          <w:tcPr>
            <w:tcW w:w="9350" w:type="dxa"/>
            <w:gridSpan w:val="4"/>
            <w:vAlign w:val="bottom"/>
          </w:tcPr>
          <w:p w14:paraId="4515B04B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</w:rPr>
            </w:pPr>
            <w:r w:rsidRPr="003346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Mixed zinc binding/stability class</w:t>
            </w:r>
          </w:p>
        </w:tc>
      </w:tr>
      <w:tr w:rsidR="006A4AD1" w:rsidRPr="00D73AB0" w14:paraId="75B20705" w14:textId="77777777" w:rsidTr="00170E17">
        <w:tc>
          <w:tcPr>
            <w:tcW w:w="2337" w:type="dxa"/>
            <w:vAlign w:val="bottom"/>
          </w:tcPr>
          <w:p w14:paraId="16ECABC5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V157F</w:t>
            </w:r>
          </w:p>
        </w:tc>
        <w:tc>
          <w:tcPr>
            <w:tcW w:w="2337" w:type="dxa"/>
            <w:vAlign w:val="bottom"/>
          </w:tcPr>
          <w:p w14:paraId="10866DED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3.4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2338" w:type="dxa"/>
            <w:vAlign w:val="bottom"/>
          </w:tcPr>
          <w:p w14:paraId="1033C9E8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9.5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8.5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2338" w:type="dxa"/>
          </w:tcPr>
          <w:p w14:paraId="2DD59496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6A4AD1" w:rsidRPr="00D73AB0" w14:paraId="6AE6D882" w14:textId="77777777" w:rsidTr="00170E17">
        <w:tc>
          <w:tcPr>
            <w:tcW w:w="2337" w:type="dxa"/>
            <w:vAlign w:val="bottom"/>
          </w:tcPr>
          <w:p w14:paraId="49C4446D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R158H</w:t>
            </w:r>
          </w:p>
        </w:tc>
        <w:tc>
          <w:tcPr>
            <w:tcW w:w="2337" w:type="dxa"/>
            <w:vAlign w:val="bottom"/>
          </w:tcPr>
          <w:p w14:paraId="0981DBF3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5.0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2338" w:type="dxa"/>
            <w:vAlign w:val="bottom"/>
          </w:tcPr>
          <w:p w14:paraId="55DF9E4A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5.1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3.6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2338" w:type="dxa"/>
          </w:tcPr>
          <w:p w14:paraId="7EC872BE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6A4AD1" w:rsidRPr="00D73AB0" w14:paraId="2193DA5C" w14:textId="77777777" w:rsidTr="00170E17">
        <w:tc>
          <w:tcPr>
            <w:tcW w:w="2337" w:type="dxa"/>
            <w:vAlign w:val="bottom"/>
          </w:tcPr>
          <w:p w14:paraId="350CEC3D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M237I</w:t>
            </w:r>
          </w:p>
        </w:tc>
        <w:tc>
          <w:tcPr>
            <w:tcW w:w="2337" w:type="dxa"/>
            <w:vAlign w:val="bottom"/>
          </w:tcPr>
          <w:p w14:paraId="4BCFA11F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5.2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2338" w:type="dxa"/>
            <w:vAlign w:val="bottom"/>
          </w:tcPr>
          <w:p w14:paraId="77650E9B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AEE432C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sz w:val="24"/>
                <w:szCs w:val="24"/>
                <w:lang w:val="fr-CA"/>
              </w:rPr>
              <w:t>3.3 ± 1.5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-13</w:t>
            </w:r>
          </w:p>
        </w:tc>
      </w:tr>
      <w:tr w:rsidR="006A4AD1" w:rsidRPr="00D73AB0" w14:paraId="0EEDABD5" w14:textId="77777777" w:rsidTr="00170E17">
        <w:tc>
          <w:tcPr>
            <w:tcW w:w="9350" w:type="dxa"/>
            <w:gridSpan w:val="4"/>
            <w:vAlign w:val="bottom"/>
          </w:tcPr>
          <w:p w14:paraId="402CBA23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b/>
                <w:bCs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DNA binding class</w:t>
            </w:r>
          </w:p>
        </w:tc>
      </w:tr>
      <w:tr w:rsidR="006A4AD1" w:rsidRPr="00D73AB0" w14:paraId="01F193E1" w14:textId="77777777" w:rsidTr="00170E17">
        <w:tc>
          <w:tcPr>
            <w:tcW w:w="2337" w:type="dxa"/>
            <w:vAlign w:val="bottom"/>
          </w:tcPr>
          <w:p w14:paraId="4EE5B90F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R248Q</w:t>
            </w:r>
          </w:p>
        </w:tc>
        <w:tc>
          <w:tcPr>
            <w:tcW w:w="2337" w:type="dxa"/>
            <w:vAlign w:val="bottom"/>
          </w:tcPr>
          <w:p w14:paraId="5DF95481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7.6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338" w:type="dxa"/>
            <w:vAlign w:val="bottom"/>
          </w:tcPr>
          <w:p w14:paraId="412BD3D2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6.</w:t>
            </w:r>
            <w:r w:rsidRPr="00334635">
              <w:rPr>
                <w:rFonts w:cstheme="minorHAnsi"/>
                <w:sz w:val="24"/>
                <w:szCs w:val="24"/>
              </w:rPr>
              <w:t>5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-15</w:t>
            </w:r>
          </w:p>
        </w:tc>
        <w:tc>
          <w:tcPr>
            <w:tcW w:w="2338" w:type="dxa"/>
          </w:tcPr>
          <w:p w14:paraId="4969FBE6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sz w:val="24"/>
                <w:szCs w:val="24"/>
                <w:lang w:val="fr-CA"/>
              </w:rPr>
              <w:t>1.0 ± 0.2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  <w:lang w:val="fr-CA"/>
              </w:rPr>
              <w:t>-15</w:t>
            </w:r>
          </w:p>
        </w:tc>
      </w:tr>
      <w:tr w:rsidR="006A4AD1" w:rsidRPr="00D73AB0" w14:paraId="342FCE90" w14:textId="77777777" w:rsidTr="00170E17">
        <w:tc>
          <w:tcPr>
            <w:tcW w:w="2337" w:type="dxa"/>
            <w:vAlign w:val="bottom"/>
          </w:tcPr>
          <w:p w14:paraId="2BC2D2BD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R273H</w:t>
            </w:r>
          </w:p>
        </w:tc>
        <w:tc>
          <w:tcPr>
            <w:tcW w:w="2337" w:type="dxa"/>
            <w:vAlign w:val="bottom"/>
          </w:tcPr>
          <w:p w14:paraId="6C1B78BF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7.3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2338" w:type="dxa"/>
            <w:vAlign w:val="bottom"/>
          </w:tcPr>
          <w:p w14:paraId="74F4314B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1.4 </w:t>
            </w:r>
            <w:r w:rsidRPr="00334635">
              <w:rPr>
                <w:rFonts w:cstheme="minorHAnsi"/>
                <w:sz w:val="24"/>
                <w:szCs w:val="24"/>
              </w:rPr>
              <w:t>± 0.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2338" w:type="dxa"/>
          </w:tcPr>
          <w:p w14:paraId="5713F877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6A4AD1" w:rsidRPr="00D73AB0" w14:paraId="6BF69B4F" w14:textId="77777777" w:rsidTr="00170E17">
        <w:tc>
          <w:tcPr>
            <w:tcW w:w="2337" w:type="dxa"/>
            <w:vAlign w:val="bottom"/>
          </w:tcPr>
          <w:p w14:paraId="29144248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>R280K</w:t>
            </w:r>
          </w:p>
        </w:tc>
        <w:tc>
          <w:tcPr>
            <w:tcW w:w="2337" w:type="dxa"/>
            <w:vAlign w:val="bottom"/>
          </w:tcPr>
          <w:p w14:paraId="093F8114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7.89 </w:t>
            </w:r>
            <w:r w:rsidRPr="00334635">
              <w:rPr>
                <w:rFonts w:cstheme="minorHAnsi"/>
                <w:sz w:val="24"/>
                <w:szCs w:val="24"/>
              </w:rPr>
              <w:t xml:space="preserve">± 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2338" w:type="dxa"/>
            <w:vAlign w:val="bottom"/>
          </w:tcPr>
          <w:p w14:paraId="6447833A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34635">
              <w:rPr>
                <w:rFonts w:cstheme="minorHAnsi"/>
                <w:color w:val="000000"/>
                <w:sz w:val="24"/>
                <w:szCs w:val="24"/>
              </w:rPr>
              <w:t xml:space="preserve">1.6 </w:t>
            </w:r>
            <w:r w:rsidRPr="00334635">
              <w:rPr>
                <w:rFonts w:cstheme="minorHAnsi"/>
                <w:sz w:val="24"/>
                <w:szCs w:val="24"/>
              </w:rPr>
              <w:t>± 0.</w:t>
            </w:r>
            <w:r w:rsidRPr="00334635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Pr="00334635">
              <w:rPr>
                <w:rFonts w:cstheme="minorHAnsi"/>
                <w:sz w:val="24"/>
                <w:szCs w:val="24"/>
              </w:rPr>
              <w:t xml:space="preserve"> x 10</w:t>
            </w:r>
            <w:r w:rsidRPr="00334635">
              <w:rPr>
                <w:rFonts w:cstheme="minorHAns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2338" w:type="dxa"/>
          </w:tcPr>
          <w:p w14:paraId="2682334B" w14:textId="77777777" w:rsidR="006A4AD1" w:rsidRPr="00334635" w:rsidRDefault="006A4AD1" w:rsidP="00170E17">
            <w:pPr>
              <w:spacing w:line="324" w:lineRule="auto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7B665036" w14:textId="77777777" w:rsidR="006356A1" w:rsidRDefault="006356A1" w:rsidP="006A4AD1">
      <w:bookmarkStart w:id="0" w:name="_GoBack"/>
      <w:bookmarkEnd w:id="0"/>
    </w:p>
    <w:sectPr w:rsidR="006356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D1"/>
    <w:rsid w:val="006356A1"/>
    <w:rsid w:val="006A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AAF3"/>
  <w15:chartTrackingRefBased/>
  <w15:docId w15:val="{2C78E85E-A5F7-4598-A64F-342560B9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4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EAD60E996384A9D08FE47F97DF6CD" ma:contentTypeVersion="12" ma:contentTypeDescription="Create a new document." ma:contentTypeScope="" ma:versionID="967440fe7c9f9d89b9de01581ec4d7fc">
  <xsd:schema xmlns:xsd="http://www.w3.org/2001/XMLSchema" xmlns:xs="http://www.w3.org/2001/XMLSchema" xmlns:p="http://schemas.microsoft.com/office/2006/metadata/properties" xmlns:ns1="http://schemas.microsoft.com/sharepoint/v3" xmlns:ns3="1e161cf1-f27a-4482-8e34-93c41f5eca58" targetNamespace="http://schemas.microsoft.com/office/2006/metadata/properties" ma:root="true" ma:fieldsID="fbe22e848af4d8710b1bd656d62f3b5a" ns1:_="" ns3:_="">
    <xsd:import namespace="http://schemas.microsoft.com/sharepoint/v3"/>
    <xsd:import namespace="1e161cf1-f27a-4482-8e34-93c41f5eca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61cf1-f27a-4482-8e34-93c41f5ec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6FBEDE-F61D-491F-BC20-A609B19BA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161cf1-f27a-4482-8e34-93c41f5ec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44EE4-887F-49C3-98D7-5BFB15663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93FDBD-35CB-468D-8346-AA67572AD0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Blayney</dc:creator>
  <cp:keywords/>
  <dc:description/>
  <cp:lastModifiedBy>Alan Blayney</cp:lastModifiedBy>
  <cp:revision>1</cp:revision>
  <dcterms:created xsi:type="dcterms:W3CDTF">2020-11-11T14:27:00Z</dcterms:created>
  <dcterms:modified xsi:type="dcterms:W3CDTF">2020-11-11T14:28:00Z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0x010100066EAD60E996384A9D08FE47F97DF6CD</vt:lpwstr>
  </property>
</Properties>
</file>