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DD16A" w14:textId="1230109B" w:rsidR="001932F5" w:rsidRPr="008A1987" w:rsidRDefault="0017279E" w:rsidP="008A1987">
      <w:pPr>
        <w:jc w:val="center"/>
      </w:pPr>
      <w:r w:rsidRPr="008A1987">
        <w:t>FIGURE 9</w:t>
      </w:r>
      <w:r>
        <w:t xml:space="preserve">: </w:t>
      </w:r>
      <w:r w:rsidR="008A1987" w:rsidRPr="008A1987">
        <w:t xml:space="preserve">SOURCE </w:t>
      </w:r>
      <w:r w:rsidR="00BE3913" w:rsidRPr="008A1987">
        <w:t>DATA</w:t>
      </w:r>
    </w:p>
    <w:p w14:paraId="700CFE6C" w14:textId="394386DF" w:rsidR="00BE3913" w:rsidRPr="008A1987" w:rsidRDefault="00BE3913"/>
    <w:p w14:paraId="21F6E2BF" w14:textId="452BCFDE" w:rsidR="00487BAA" w:rsidRDefault="00487BAA">
      <w:pPr>
        <w:rPr>
          <w:lang w:val="es-ES"/>
        </w:rPr>
      </w:pPr>
    </w:p>
    <w:p w14:paraId="514F450B" w14:textId="47BC11DE" w:rsidR="00487BAA" w:rsidRPr="00487BAA" w:rsidRDefault="00487BAA" w:rsidP="00487BAA">
      <w:r w:rsidRPr="00487BAA">
        <w:t xml:space="preserve">Figure 9E: Number of cells expressing </w:t>
      </w:r>
      <w:r w:rsidR="00C71D99" w:rsidRPr="00C71D99">
        <w:rPr>
          <w:i/>
          <w:iCs/>
        </w:rPr>
        <w:t>Slc32a1</w:t>
      </w:r>
      <w:r>
        <w:t xml:space="preserve">, </w:t>
      </w:r>
      <w:r w:rsidR="00C71D99" w:rsidRPr="00C71D99">
        <w:rPr>
          <w:i/>
          <w:iCs/>
        </w:rPr>
        <w:t>Slc17a7</w:t>
      </w:r>
      <w:r w:rsidRPr="00487BAA">
        <w:t xml:space="preserve"> and</w:t>
      </w:r>
      <w:r>
        <w:t xml:space="preserve"> </w:t>
      </w:r>
      <w:r w:rsidR="00C71D99" w:rsidRPr="00C71D99">
        <w:rPr>
          <w:i/>
          <w:iCs/>
        </w:rPr>
        <w:t>Slc17a6</w:t>
      </w:r>
      <w:r w:rsidRPr="00487BAA">
        <w:t xml:space="preserve"> in a 0.0314 mm2 area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669"/>
        <w:gridCol w:w="669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57"/>
      </w:tblGrid>
      <w:tr w:rsidR="003F3476" w:rsidRPr="003F3476" w14:paraId="65220242" w14:textId="77777777" w:rsidTr="003F3476"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36C4" w14:textId="77777777" w:rsidR="003F3476" w:rsidRPr="003F3476" w:rsidRDefault="003F3476">
            <w:pPr>
              <w:rPr>
                <w:sz w:val="13"/>
                <w:szCs w:val="13"/>
              </w:rPr>
            </w:pPr>
          </w:p>
        </w:tc>
        <w:tc>
          <w:tcPr>
            <w:tcW w:w="21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EF1F0" w14:textId="77777777" w:rsidR="003F3476" w:rsidRPr="003F3476" w:rsidRDefault="003F347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3F3476">
              <w:rPr>
                <w:rFonts w:ascii="Arial" w:hAnsi="Arial" w:cs="Arial"/>
                <w:sz w:val="13"/>
                <w:szCs w:val="13"/>
              </w:rPr>
              <w:t>WT</w:t>
            </w:r>
          </w:p>
        </w:tc>
        <w:tc>
          <w:tcPr>
            <w:tcW w:w="213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4843E" w14:textId="77777777" w:rsidR="003F3476" w:rsidRPr="003F3476" w:rsidRDefault="003F347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3F3476">
              <w:rPr>
                <w:rFonts w:ascii="Arial" w:hAnsi="Arial" w:cs="Arial"/>
                <w:sz w:val="13"/>
                <w:szCs w:val="13"/>
              </w:rPr>
              <w:t>KO</w:t>
            </w:r>
          </w:p>
        </w:tc>
      </w:tr>
      <w:tr w:rsidR="003F3476" w:rsidRPr="00C71D99" w14:paraId="42F073F0" w14:textId="77777777" w:rsidTr="003F3476"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D7F9B" w14:textId="7B9B2894" w:rsidR="003F3476" w:rsidRPr="00C71D99" w:rsidRDefault="003F3476">
            <w:pPr>
              <w:rPr>
                <w:sz w:val="13"/>
                <w:szCs w:val="13"/>
                <w:lang w:val="es-ES"/>
              </w:rPr>
            </w:pPr>
            <w:r w:rsidRPr="00C71D99">
              <w:rPr>
                <w:sz w:val="13"/>
                <w:szCs w:val="13"/>
              </w:rPr>
              <w:t>Septum</w:t>
            </w:r>
            <w:r w:rsidR="00487BAA" w:rsidRPr="00C71D99">
              <w:rPr>
                <w:sz w:val="13"/>
                <w:szCs w:val="13"/>
                <w:lang w:val="es-ES"/>
              </w:rPr>
              <w:t xml:space="preserve"> (</w:t>
            </w:r>
            <w:r w:rsidR="00C71D99" w:rsidRPr="00C71D99">
              <w:rPr>
                <w:i/>
                <w:iCs/>
                <w:sz w:val="13"/>
                <w:szCs w:val="13"/>
                <w:lang w:val="es-ES"/>
              </w:rPr>
              <w:t>Slc32a1</w:t>
            </w:r>
            <w:r w:rsidR="00487BAA" w:rsidRPr="00C71D99">
              <w:rPr>
                <w:sz w:val="13"/>
                <w:szCs w:val="13"/>
                <w:lang w:val="es-ES"/>
              </w:rPr>
              <w:t>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5126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6F19A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6FC5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B5B4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8BC4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09BB8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2C08D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1D1D8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FF3E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BDB11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2187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2DF62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8</w:t>
            </w:r>
          </w:p>
        </w:tc>
      </w:tr>
      <w:tr w:rsidR="003F3476" w:rsidRPr="00C71D99" w14:paraId="7FC1B3DF" w14:textId="77777777" w:rsidTr="003F3476"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A704" w14:textId="0EEF5B1E" w:rsidR="003F3476" w:rsidRPr="00C71D99" w:rsidRDefault="003F3476">
            <w:pPr>
              <w:rPr>
                <w:sz w:val="13"/>
                <w:szCs w:val="13"/>
                <w:lang w:val="es-ES"/>
              </w:rPr>
            </w:pPr>
            <w:r w:rsidRPr="00C71D99">
              <w:rPr>
                <w:sz w:val="13"/>
                <w:szCs w:val="13"/>
              </w:rPr>
              <w:t>BST</w:t>
            </w:r>
            <w:r w:rsidR="00487BAA" w:rsidRPr="00C71D99">
              <w:rPr>
                <w:sz w:val="13"/>
                <w:szCs w:val="13"/>
                <w:lang w:val="es-ES"/>
              </w:rPr>
              <w:t xml:space="preserve"> (</w:t>
            </w:r>
            <w:r w:rsidR="00C71D99" w:rsidRPr="00C71D99">
              <w:rPr>
                <w:i/>
                <w:iCs/>
                <w:sz w:val="13"/>
                <w:szCs w:val="13"/>
                <w:lang w:val="es-ES"/>
              </w:rPr>
              <w:t>Slc32a1</w:t>
            </w:r>
            <w:r w:rsidR="00487BAA" w:rsidRPr="00C71D99">
              <w:rPr>
                <w:sz w:val="13"/>
                <w:szCs w:val="13"/>
                <w:lang w:val="es-ES"/>
              </w:rPr>
              <w:t>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FC5A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0CF80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5544A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F7F37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01CD8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F8FB2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51A4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E056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2254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0B752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B795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08D17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4</w:t>
            </w:r>
          </w:p>
        </w:tc>
      </w:tr>
      <w:tr w:rsidR="003F3476" w:rsidRPr="00C71D99" w14:paraId="3D22CEB8" w14:textId="77777777" w:rsidTr="003F3476"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E706A" w14:textId="5630EB86" w:rsidR="003F3476" w:rsidRPr="00C71D99" w:rsidRDefault="003F3476">
            <w:pPr>
              <w:rPr>
                <w:sz w:val="13"/>
                <w:szCs w:val="13"/>
                <w:lang w:val="es-ES"/>
              </w:rPr>
            </w:pPr>
            <w:r w:rsidRPr="00C71D99">
              <w:rPr>
                <w:sz w:val="13"/>
                <w:szCs w:val="13"/>
              </w:rPr>
              <w:t>Cerebelum</w:t>
            </w:r>
            <w:r w:rsidR="00487BAA" w:rsidRPr="00C71D99">
              <w:rPr>
                <w:sz w:val="13"/>
                <w:szCs w:val="13"/>
                <w:lang w:val="es-ES"/>
              </w:rPr>
              <w:t xml:space="preserve"> (</w:t>
            </w:r>
            <w:r w:rsidR="00C71D99" w:rsidRPr="00C71D99">
              <w:rPr>
                <w:i/>
                <w:iCs/>
                <w:sz w:val="13"/>
                <w:szCs w:val="13"/>
              </w:rPr>
              <w:t>Slc32a1</w:t>
            </w:r>
            <w:r w:rsidR="00487BAA" w:rsidRPr="00C71D99">
              <w:rPr>
                <w:sz w:val="13"/>
                <w:szCs w:val="13"/>
                <w:lang w:val="es-ES"/>
              </w:rPr>
              <w:t>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7CD5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C78E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53B3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CDF3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A78A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1ED2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B0EEB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822C9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7BEC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CCCD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9391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7D2E8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</w:t>
            </w:r>
          </w:p>
        </w:tc>
      </w:tr>
      <w:tr w:rsidR="003F3476" w:rsidRPr="00C71D99" w14:paraId="2F36F038" w14:textId="77777777" w:rsidTr="003F3476"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14AC6" w14:textId="7AA89E16" w:rsidR="003F3476" w:rsidRPr="00C71D99" w:rsidRDefault="003F3476">
            <w:pPr>
              <w:rPr>
                <w:sz w:val="13"/>
                <w:szCs w:val="13"/>
                <w:lang w:val="es-ES"/>
              </w:rPr>
            </w:pPr>
            <w:r w:rsidRPr="00C71D99">
              <w:rPr>
                <w:sz w:val="13"/>
                <w:szCs w:val="13"/>
              </w:rPr>
              <w:t>Ret. thal.</w:t>
            </w:r>
            <w:r w:rsidR="00487BAA" w:rsidRPr="00C71D99">
              <w:rPr>
                <w:sz w:val="13"/>
                <w:szCs w:val="13"/>
                <w:lang w:val="es-ES"/>
              </w:rPr>
              <w:t xml:space="preserve"> (</w:t>
            </w:r>
            <w:r w:rsidR="00C71D99" w:rsidRPr="00C71D99">
              <w:rPr>
                <w:i/>
                <w:iCs/>
                <w:sz w:val="13"/>
                <w:szCs w:val="13"/>
              </w:rPr>
              <w:t>Slc32a1</w:t>
            </w:r>
            <w:r w:rsidR="00487BAA" w:rsidRPr="00C71D99">
              <w:rPr>
                <w:sz w:val="13"/>
                <w:szCs w:val="13"/>
                <w:lang w:val="es-ES"/>
              </w:rPr>
              <w:t>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E7747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C79E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D6A8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D834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0F51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7AC1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2046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ACEF5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26951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F19E0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6ADD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5483" w14:textId="77777777" w:rsidR="003F3476" w:rsidRPr="00C71D99" w:rsidRDefault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10</w:t>
            </w:r>
          </w:p>
        </w:tc>
      </w:tr>
      <w:tr w:rsidR="003F3476" w:rsidRPr="00C71D99" w14:paraId="5F283321" w14:textId="77777777" w:rsidTr="003F3476"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B19DF" w14:textId="2A1509A9" w:rsidR="003F3476" w:rsidRPr="00C71D99" w:rsidRDefault="003F3476" w:rsidP="003F3476">
            <w:pPr>
              <w:rPr>
                <w:sz w:val="13"/>
                <w:szCs w:val="13"/>
                <w:lang w:val="es-ES"/>
              </w:rPr>
            </w:pPr>
            <w:r w:rsidRPr="00C71D99">
              <w:rPr>
                <w:sz w:val="13"/>
                <w:szCs w:val="13"/>
              </w:rPr>
              <w:t>ACA</w:t>
            </w:r>
            <w:r w:rsidR="00487BAA" w:rsidRPr="00C71D99">
              <w:rPr>
                <w:sz w:val="13"/>
                <w:szCs w:val="13"/>
                <w:lang w:val="es-ES"/>
              </w:rPr>
              <w:t xml:space="preserve"> (</w:t>
            </w:r>
            <w:r w:rsidR="00C71D99" w:rsidRPr="00C71D99">
              <w:rPr>
                <w:i/>
                <w:iCs/>
                <w:sz w:val="13"/>
                <w:szCs w:val="13"/>
              </w:rPr>
              <w:t>Slc17a7</w:t>
            </w:r>
            <w:r w:rsidR="00487BAA" w:rsidRPr="00C71D99">
              <w:rPr>
                <w:sz w:val="13"/>
                <w:szCs w:val="13"/>
                <w:lang w:val="es-ES"/>
              </w:rPr>
              <w:t>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C2D59" w14:textId="65F69566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39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45EB1" w14:textId="3FCE50B5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157FD" w14:textId="68FB03BF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9346B" w14:textId="00CBA7FB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CA67D" w14:textId="1FF809C0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42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BFD66" w14:textId="099ABBC2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36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512CA" w14:textId="1021B884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E9609" w14:textId="78B0502B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EE27D" w14:textId="1F006A43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39BC5" w14:textId="6DF9461B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B9D8D" w14:textId="0F037BBD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7DA8D" w14:textId="13AEB3F1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14</w:t>
            </w:r>
          </w:p>
        </w:tc>
      </w:tr>
      <w:tr w:rsidR="003F3476" w:rsidRPr="00C71D99" w14:paraId="3654C7A7" w14:textId="77777777" w:rsidTr="003F3476"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E4D71" w14:textId="5E5E7E6E" w:rsidR="003F3476" w:rsidRPr="00C71D99" w:rsidRDefault="003F3476" w:rsidP="003F3476">
            <w:pPr>
              <w:rPr>
                <w:sz w:val="13"/>
                <w:szCs w:val="13"/>
                <w:lang w:val="es-ES"/>
              </w:rPr>
            </w:pPr>
            <w:r w:rsidRPr="00C71D99">
              <w:rPr>
                <w:sz w:val="13"/>
                <w:szCs w:val="13"/>
              </w:rPr>
              <w:t>STN</w:t>
            </w:r>
            <w:r w:rsidR="00487BAA" w:rsidRPr="00C71D99">
              <w:rPr>
                <w:sz w:val="13"/>
                <w:szCs w:val="13"/>
                <w:lang w:val="es-ES"/>
              </w:rPr>
              <w:t xml:space="preserve"> (</w:t>
            </w:r>
            <w:r w:rsidR="00C71D99" w:rsidRPr="00C71D99">
              <w:rPr>
                <w:i/>
                <w:iCs/>
                <w:sz w:val="13"/>
                <w:szCs w:val="13"/>
              </w:rPr>
              <w:t>Slc17a6</w:t>
            </w:r>
            <w:r w:rsidR="00487BAA" w:rsidRPr="00C71D99">
              <w:rPr>
                <w:sz w:val="13"/>
                <w:szCs w:val="13"/>
                <w:lang w:val="es-ES"/>
              </w:rPr>
              <w:t>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DAB57" w14:textId="3571FE1B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2E06E" w14:textId="712E1A09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89BCD" w14:textId="10A9CF5F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DD804" w14:textId="5D852BFA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51BC5" w14:textId="58F50610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73A64" w14:textId="4AF67166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808C2" w14:textId="6B692ADF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4F308" w14:textId="3C9E9E87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C8427" w14:textId="2C348214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68497" w14:textId="756EF55B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96614" w14:textId="3CC797D3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DFA36" w14:textId="5018458E" w:rsidR="003F3476" w:rsidRPr="00C71D99" w:rsidRDefault="003F3476" w:rsidP="003F3476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3</w:t>
            </w:r>
          </w:p>
        </w:tc>
      </w:tr>
    </w:tbl>
    <w:p w14:paraId="07AB8C65" w14:textId="051560B7" w:rsidR="003F3476" w:rsidRDefault="003F3476">
      <w:pPr>
        <w:rPr>
          <w:lang w:val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895"/>
        <w:gridCol w:w="896"/>
        <w:gridCol w:w="894"/>
        <w:gridCol w:w="894"/>
        <w:gridCol w:w="894"/>
        <w:gridCol w:w="1059"/>
        <w:gridCol w:w="894"/>
        <w:gridCol w:w="894"/>
        <w:gridCol w:w="1132"/>
      </w:tblGrid>
      <w:tr w:rsidR="00487BAA" w:rsidRPr="00C71D99" w14:paraId="374E008F" w14:textId="77777777" w:rsidTr="00487BAA"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A4F0" w14:textId="178DD67A" w:rsidR="00487BAA" w:rsidRPr="00C71D99" w:rsidRDefault="00487BAA">
            <w:pPr>
              <w:rPr>
                <w:sz w:val="13"/>
                <w:szCs w:val="13"/>
                <w:lang w:val="es-ES"/>
              </w:rPr>
            </w:pPr>
            <w:proofErr w:type="spellStart"/>
            <w:r w:rsidRPr="00C71D99">
              <w:rPr>
                <w:sz w:val="13"/>
                <w:szCs w:val="13"/>
                <w:lang w:val="es-ES"/>
              </w:rPr>
              <w:t>Multiple</w:t>
            </w:r>
            <w:proofErr w:type="spellEnd"/>
            <w:r w:rsidRPr="00C71D99">
              <w:rPr>
                <w:sz w:val="13"/>
                <w:szCs w:val="13"/>
                <w:lang w:val="es-ES"/>
              </w:rPr>
              <w:t xml:space="preserve"> T-</w:t>
            </w:r>
            <w:proofErr w:type="spellStart"/>
            <w:r w:rsidRPr="00C71D99">
              <w:rPr>
                <w:sz w:val="13"/>
                <w:szCs w:val="13"/>
                <w:lang w:val="es-ES"/>
              </w:rPr>
              <w:t>Tests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7284" w14:textId="77777777" w:rsidR="00487BAA" w:rsidRPr="00C71D99" w:rsidRDefault="00487BAA">
            <w:pPr>
              <w:jc w:val="center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Significant?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8F7EF" w14:textId="77777777" w:rsidR="00487BAA" w:rsidRPr="00C71D99" w:rsidRDefault="00487BAA">
            <w:pPr>
              <w:jc w:val="center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P value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7EB0" w14:textId="77777777" w:rsidR="00487BAA" w:rsidRPr="00C71D99" w:rsidRDefault="00487BAA">
            <w:pPr>
              <w:jc w:val="center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Mean of WT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5113D" w14:textId="77777777" w:rsidR="00487BAA" w:rsidRPr="00C71D99" w:rsidRDefault="00487BAA">
            <w:pPr>
              <w:jc w:val="center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Mean of KO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308D5" w14:textId="77777777" w:rsidR="00487BAA" w:rsidRPr="00C71D99" w:rsidRDefault="00487BAA">
            <w:pPr>
              <w:jc w:val="center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Difference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6ABA4" w14:textId="77777777" w:rsidR="00487BAA" w:rsidRPr="00C71D99" w:rsidRDefault="00487BAA">
            <w:pPr>
              <w:jc w:val="center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SE of difference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3B1BC" w14:textId="77777777" w:rsidR="00487BAA" w:rsidRPr="00C71D99" w:rsidRDefault="00487BAA">
            <w:pPr>
              <w:jc w:val="center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t ratio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63638" w14:textId="77777777" w:rsidR="00487BAA" w:rsidRPr="00C71D99" w:rsidRDefault="00487BAA">
            <w:pPr>
              <w:jc w:val="center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df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A94E" w14:textId="77777777" w:rsidR="00487BAA" w:rsidRPr="00C71D99" w:rsidRDefault="00487BAA">
            <w:pPr>
              <w:jc w:val="center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Adjusted P Value</w:t>
            </w:r>
          </w:p>
        </w:tc>
      </w:tr>
      <w:tr w:rsidR="00487BAA" w:rsidRPr="00C71D99" w14:paraId="4BA19D76" w14:textId="77777777" w:rsidTr="00487BAA"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84504" w14:textId="77777777" w:rsidR="00487BAA" w:rsidRPr="00C71D99" w:rsidRDefault="00487BAA">
            <w:pPr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Septum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C86D8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Yes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BE86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&lt;0.0001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DB0B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39.67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A0FF5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8.667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177A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31.00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6542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1.325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168D3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23.40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23F2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10.00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C4B8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&lt;0.0001</w:t>
            </w:r>
          </w:p>
        </w:tc>
      </w:tr>
      <w:tr w:rsidR="00487BAA" w:rsidRPr="00C71D99" w14:paraId="2D2FB127" w14:textId="77777777" w:rsidTr="00487BAA"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290CF" w14:textId="77777777" w:rsidR="00487BAA" w:rsidRPr="00C71D99" w:rsidRDefault="00487BAA">
            <w:pPr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BST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A1FFA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Yes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9E4D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&lt;0.0001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AB9B4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23.83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FE0B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5.167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A2B2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18.67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5112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1.434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E12D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13.02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59AE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10.00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C5C5A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&lt;0.0001</w:t>
            </w:r>
          </w:p>
        </w:tc>
      </w:tr>
      <w:tr w:rsidR="00487BAA" w:rsidRPr="00C71D99" w14:paraId="35664470" w14:textId="77777777" w:rsidTr="00487BAA"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BF173" w14:textId="77777777" w:rsidR="00487BAA" w:rsidRPr="00C71D99" w:rsidRDefault="00487BAA">
            <w:pPr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Cerebelum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A78CE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Yes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9613C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&lt;0.0001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411F1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21.83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1078B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1.833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B33CB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20.00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B37B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1.261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737D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15.87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35B59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10.00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4567A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&lt;0.0001</w:t>
            </w:r>
          </w:p>
        </w:tc>
      </w:tr>
      <w:tr w:rsidR="00487BAA" w:rsidRPr="00C71D99" w14:paraId="7E8F9C4D" w14:textId="77777777" w:rsidTr="00487BAA"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C466B" w14:textId="77777777" w:rsidR="00487BAA" w:rsidRPr="00C71D99" w:rsidRDefault="00487BAA">
            <w:pPr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Ret. thal.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64686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No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3961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0.2999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208A5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10.33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27A96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9.167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57B66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1.167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BC6A8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1.067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E344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1.093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B5F14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10.00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B3EA9" w14:textId="77777777" w:rsidR="00487BAA" w:rsidRPr="00C71D99" w:rsidRDefault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0.2999</w:t>
            </w:r>
          </w:p>
        </w:tc>
      </w:tr>
      <w:tr w:rsidR="00487BAA" w:rsidRPr="00C71D99" w14:paraId="056BE948" w14:textId="77777777" w:rsidTr="00487BAA"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AD24E" w14:textId="77777777" w:rsidR="00487BAA" w:rsidRPr="00C71D99" w:rsidRDefault="00487BAA" w:rsidP="00487BAA">
            <w:pPr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ACA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2CA0F" w14:textId="77777777" w:rsidR="00487BAA" w:rsidRPr="00C71D99" w:rsidRDefault="00487BAA" w:rsidP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Yes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90F1" w14:textId="77777777" w:rsidR="00487BAA" w:rsidRPr="00C71D99" w:rsidRDefault="00487BAA" w:rsidP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&lt;0.0001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B522D" w14:textId="77777777" w:rsidR="00487BAA" w:rsidRPr="00C71D99" w:rsidRDefault="00487BAA" w:rsidP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39.67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8660" w14:textId="77777777" w:rsidR="00487BAA" w:rsidRPr="00C71D99" w:rsidRDefault="00487BAA" w:rsidP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15.67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BFEA5" w14:textId="77777777" w:rsidR="00487BAA" w:rsidRPr="00C71D99" w:rsidRDefault="00487BAA" w:rsidP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24.00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DDC1" w14:textId="77777777" w:rsidR="00487BAA" w:rsidRPr="00C71D99" w:rsidRDefault="00487BAA" w:rsidP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1.619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BF878" w14:textId="77777777" w:rsidR="00487BAA" w:rsidRPr="00C71D99" w:rsidRDefault="00487BAA" w:rsidP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14.82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81F1D" w14:textId="77777777" w:rsidR="00487BAA" w:rsidRPr="00C71D99" w:rsidRDefault="00487BAA" w:rsidP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10.00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5767" w14:textId="77777777" w:rsidR="00487BAA" w:rsidRPr="00C71D99" w:rsidRDefault="00487BAA" w:rsidP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&lt;0.0001</w:t>
            </w:r>
          </w:p>
        </w:tc>
      </w:tr>
      <w:tr w:rsidR="00487BAA" w:rsidRPr="00C71D99" w14:paraId="382D7314" w14:textId="77777777" w:rsidTr="00487BAA"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120FD" w14:textId="77777777" w:rsidR="00487BAA" w:rsidRPr="00C71D99" w:rsidRDefault="00487BAA" w:rsidP="00487BAA">
            <w:pPr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STN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B355F" w14:textId="77777777" w:rsidR="00487BAA" w:rsidRPr="00C71D99" w:rsidRDefault="00487BAA" w:rsidP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Yes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3E79" w14:textId="77777777" w:rsidR="00487BAA" w:rsidRPr="00C71D99" w:rsidRDefault="00487BAA" w:rsidP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&lt;0.0001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944F" w14:textId="77777777" w:rsidR="00487BAA" w:rsidRPr="00C71D99" w:rsidRDefault="00487BAA" w:rsidP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26.17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E40D6" w14:textId="77777777" w:rsidR="00487BAA" w:rsidRPr="00C71D99" w:rsidRDefault="00487BAA" w:rsidP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4.667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3D0A" w14:textId="77777777" w:rsidR="00487BAA" w:rsidRPr="00C71D99" w:rsidRDefault="00487BAA" w:rsidP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21.50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86AA" w14:textId="77777777" w:rsidR="00487BAA" w:rsidRPr="00C71D99" w:rsidRDefault="00487BAA" w:rsidP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1.934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2664" w14:textId="77777777" w:rsidR="00487BAA" w:rsidRPr="00C71D99" w:rsidRDefault="00487BAA" w:rsidP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11.12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7CE7" w14:textId="77777777" w:rsidR="00487BAA" w:rsidRPr="00C71D99" w:rsidRDefault="00487BAA" w:rsidP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10.00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49B0F" w14:textId="77777777" w:rsidR="00487BAA" w:rsidRPr="00C71D99" w:rsidRDefault="00487BAA" w:rsidP="00487BAA">
            <w:pPr>
              <w:jc w:val="right"/>
              <w:rPr>
                <w:sz w:val="13"/>
                <w:szCs w:val="13"/>
              </w:rPr>
            </w:pPr>
            <w:r w:rsidRPr="00C71D99">
              <w:rPr>
                <w:sz w:val="13"/>
                <w:szCs w:val="13"/>
              </w:rPr>
              <w:t>&lt;0.0001</w:t>
            </w:r>
          </w:p>
        </w:tc>
      </w:tr>
    </w:tbl>
    <w:p w14:paraId="202BF877" w14:textId="77777777" w:rsidR="00487BAA" w:rsidRPr="00C71D99" w:rsidRDefault="00487BAA">
      <w:pPr>
        <w:rPr>
          <w:lang w:val="es-ES"/>
        </w:rPr>
      </w:pPr>
    </w:p>
    <w:sectPr w:rsidR="00487BAA" w:rsidRPr="00C71D99" w:rsidSect="008E4B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13"/>
    <w:rsid w:val="000533EE"/>
    <w:rsid w:val="00065147"/>
    <w:rsid w:val="00067054"/>
    <w:rsid w:val="00091732"/>
    <w:rsid w:val="000B0E17"/>
    <w:rsid w:val="0013286D"/>
    <w:rsid w:val="0017279E"/>
    <w:rsid w:val="001733B6"/>
    <w:rsid w:val="001915A4"/>
    <w:rsid w:val="001932F5"/>
    <w:rsid w:val="001E6F95"/>
    <w:rsid w:val="002073F1"/>
    <w:rsid w:val="002342D6"/>
    <w:rsid w:val="00256C64"/>
    <w:rsid w:val="002D22BB"/>
    <w:rsid w:val="00317535"/>
    <w:rsid w:val="00332322"/>
    <w:rsid w:val="003437C4"/>
    <w:rsid w:val="003802B3"/>
    <w:rsid w:val="003F26ED"/>
    <w:rsid w:val="003F3476"/>
    <w:rsid w:val="003F4364"/>
    <w:rsid w:val="004414FB"/>
    <w:rsid w:val="00464C8E"/>
    <w:rsid w:val="00472A42"/>
    <w:rsid w:val="00484653"/>
    <w:rsid w:val="00487BAA"/>
    <w:rsid w:val="00490DE3"/>
    <w:rsid w:val="004A6F91"/>
    <w:rsid w:val="004B01A4"/>
    <w:rsid w:val="004C0513"/>
    <w:rsid w:val="004D07A7"/>
    <w:rsid w:val="005058B9"/>
    <w:rsid w:val="00507BF9"/>
    <w:rsid w:val="0051795A"/>
    <w:rsid w:val="00522C76"/>
    <w:rsid w:val="00524B4B"/>
    <w:rsid w:val="00560732"/>
    <w:rsid w:val="005C7046"/>
    <w:rsid w:val="00612DB0"/>
    <w:rsid w:val="00673C46"/>
    <w:rsid w:val="0067536A"/>
    <w:rsid w:val="006D728E"/>
    <w:rsid w:val="00740F86"/>
    <w:rsid w:val="00742768"/>
    <w:rsid w:val="007A00CA"/>
    <w:rsid w:val="007A1EFC"/>
    <w:rsid w:val="00800342"/>
    <w:rsid w:val="00824357"/>
    <w:rsid w:val="008A1987"/>
    <w:rsid w:val="008E4B91"/>
    <w:rsid w:val="0090224D"/>
    <w:rsid w:val="00934B49"/>
    <w:rsid w:val="009924E0"/>
    <w:rsid w:val="009A066C"/>
    <w:rsid w:val="009C5924"/>
    <w:rsid w:val="009C665E"/>
    <w:rsid w:val="009F1E65"/>
    <w:rsid w:val="009F24D5"/>
    <w:rsid w:val="00A219DE"/>
    <w:rsid w:val="00AB76C1"/>
    <w:rsid w:val="00B16F82"/>
    <w:rsid w:val="00B629D1"/>
    <w:rsid w:val="00BB4AB7"/>
    <w:rsid w:val="00BE3913"/>
    <w:rsid w:val="00C25292"/>
    <w:rsid w:val="00C32A8D"/>
    <w:rsid w:val="00C71D99"/>
    <w:rsid w:val="00CA4675"/>
    <w:rsid w:val="00CA6B70"/>
    <w:rsid w:val="00CC71DE"/>
    <w:rsid w:val="00CE6D66"/>
    <w:rsid w:val="00CF17B8"/>
    <w:rsid w:val="00D02E33"/>
    <w:rsid w:val="00D64178"/>
    <w:rsid w:val="00DE36E2"/>
    <w:rsid w:val="00EB1CB4"/>
    <w:rsid w:val="00EC0545"/>
    <w:rsid w:val="00EE72CF"/>
    <w:rsid w:val="00F47878"/>
    <w:rsid w:val="00F540AA"/>
    <w:rsid w:val="00F7735E"/>
    <w:rsid w:val="00F91778"/>
    <w:rsid w:val="00FA5104"/>
    <w:rsid w:val="00F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9C95"/>
  <w15:chartTrackingRefBased/>
  <w15:docId w15:val="{9B64782E-2260-624C-9717-984EA292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A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BE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BE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E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7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SALVADOR ROGELIO HERNANDEZ MELCHOR</dc:creator>
  <cp:keywords/>
  <dc:description/>
  <cp:lastModifiedBy>limei</cp:lastModifiedBy>
  <cp:revision>5</cp:revision>
  <dcterms:created xsi:type="dcterms:W3CDTF">2020-12-18T21:43:00Z</dcterms:created>
  <dcterms:modified xsi:type="dcterms:W3CDTF">2020-12-18T23:29:00Z</dcterms:modified>
</cp:coreProperties>
</file>