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A8D7AAC" w:rsidR="00877644" w:rsidRPr="00125190" w:rsidRDefault="00945B9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no significance testing in this submission.  Because our analyses were based on Monte Carlo simulation, all uncertainties that are present are within our covariance matrix estimations.  We establish the convergence of our Markov Chain Monte Carlo in Supplementary Figures S1 and S2.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39F9AFE" w:rsidR="00B330BD" w:rsidRPr="00125190" w:rsidRDefault="00945B9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with performed with a different individual (only biological replications).  The number of individual animals measured is present in </w:t>
      </w:r>
      <w:r w:rsidR="00DB7EEE">
        <w:rPr>
          <w:rFonts w:asciiTheme="minorHAnsi" w:hAnsiTheme="minorHAnsi"/>
        </w:rPr>
        <w:t>“</w:t>
      </w:r>
      <w:r>
        <w:rPr>
          <w:rFonts w:asciiTheme="minorHAnsi" w:hAnsiTheme="minorHAnsi"/>
        </w:rPr>
        <w:t>Materials and Methods.</w:t>
      </w:r>
      <w:r w:rsidR="00DB7EEE">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76E1EC9" w:rsidR="0015519A" w:rsidRPr="00505C51" w:rsidRDefault="00945B9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do not perform any significance testing in this submission.  All sample sizes involve 561 flies, with the number from each species/strain shown in “Materials and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3210144" w:rsidR="00BC3CCE" w:rsidRPr="00505C51" w:rsidRDefault="00945B9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grouping was done by species/strain.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DF43831" w:rsidR="00BC3CCE" w:rsidRPr="00505C51" w:rsidRDefault="00945B9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for all </w:t>
      </w:r>
      <w:r w:rsidR="0085580E">
        <w:rPr>
          <w:rFonts w:asciiTheme="minorHAnsi" w:hAnsiTheme="minorHAnsi"/>
          <w:sz w:val="22"/>
          <w:szCs w:val="22"/>
        </w:rPr>
        <w:t>analyses</w:t>
      </w:r>
      <w:r>
        <w:rPr>
          <w:rFonts w:asciiTheme="minorHAnsi" w:hAnsiTheme="minorHAnsi"/>
          <w:sz w:val="22"/>
          <w:szCs w:val="22"/>
        </w:rPr>
        <w:t xml:space="preserve"> (region probability densities) is provided.  These data are the only ones used for all analyses.  Original movies are too large to provide here (tens of TB) but can be provided upon request.  Analysis code for all figure</w:t>
      </w:r>
      <w:r w:rsidR="00A45EE9">
        <w:rPr>
          <w:rFonts w:asciiTheme="minorHAnsi" w:hAnsiTheme="minorHAnsi"/>
          <w:sz w:val="22"/>
          <w:szCs w:val="22"/>
        </w:rPr>
        <w:t>s</w:t>
      </w:r>
      <w:r>
        <w:rPr>
          <w:rFonts w:asciiTheme="minorHAnsi" w:hAnsiTheme="minorHAnsi"/>
          <w:sz w:val="22"/>
          <w:szCs w:val="22"/>
        </w:rPr>
        <w:t xml:space="preserve"> (in python and </w:t>
      </w:r>
      <w:proofErr w:type="spellStart"/>
      <w:r>
        <w:rPr>
          <w:rFonts w:asciiTheme="minorHAnsi" w:hAnsiTheme="minorHAnsi"/>
          <w:sz w:val="22"/>
          <w:szCs w:val="22"/>
        </w:rPr>
        <w:t>matlab</w:t>
      </w:r>
      <w:proofErr w:type="spellEnd"/>
      <w:r>
        <w:rPr>
          <w:rFonts w:asciiTheme="minorHAnsi" w:hAnsiTheme="minorHAnsi"/>
          <w:sz w:val="22"/>
          <w:szCs w:val="22"/>
        </w:rPr>
        <w:t xml:space="preserve">) </w:t>
      </w:r>
      <w:r w:rsidR="002C4DEE">
        <w:rPr>
          <w:rFonts w:asciiTheme="minorHAnsi" w:hAnsiTheme="minorHAnsi"/>
          <w:sz w:val="22"/>
          <w:szCs w:val="22"/>
        </w:rPr>
        <w:t xml:space="preserve">is </w:t>
      </w:r>
      <w:r>
        <w:rPr>
          <w:rFonts w:asciiTheme="minorHAnsi" w:hAnsiTheme="minorHAnsi"/>
          <w:sz w:val="22"/>
          <w:szCs w:val="22"/>
        </w:rPr>
        <w:t>posted to GitHu</w:t>
      </w:r>
      <w:r w:rsidR="00A75B45">
        <w:rPr>
          <w:rFonts w:asciiTheme="minorHAnsi" w:hAnsiTheme="minorHAnsi"/>
          <w:sz w:val="22"/>
          <w:szCs w:val="22"/>
        </w:rPr>
        <w:t xml:space="preserve">b: </w:t>
      </w:r>
      <w:r w:rsidR="00A75B45" w:rsidRPr="00A75B45">
        <w:rPr>
          <w:rFonts w:asciiTheme="minorHAnsi" w:hAnsiTheme="minorHAnsi"/>
          <w:sz w:val="22"/>
          <w:szCs w:val="22"/>
        </w:rPr>
        <w:t>https://github.com/bermanlabemory/behavioral-evolution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A246A" w14:textId="77777777" w:rsidR="001749C6" w:rsidRDefault="001749C6" w:rsidP="004215FE">
      <w:r>
        <w:separator/>
      </w:r>
    </w:p>
  </w:endnote>
  <w:endnote w:type="continuationSeparator" w:id="0">
    <w:p w14:paraId="53E1BF4D" w14:textId="77777777" w:rsidR="001749C6" w:rsidRDefault="001749C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03EA8" w14:textId="77777777" w:rsidR="001749C6" w:rsidRDefault="001749C6" w:rsidP="004215FE">
      <w:r>
        <w:separator/>
      </w:r>
    </w:p>
  </w:footnote>
  <w:footnote w:type="continuationSeparator" w:id="0">
    <w:p w14:paraId="18590A08" w14:textId="77777777" w:rsidR="001749C6" w:rsidRDefault="001749C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55FC3"/>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49C6"/>
    <w:rsid w:val="00175192"/>
    <w:rsid w:val="001E1D59"/>
    <w:rsid w:val="00212F30"/>
    <w:rsid w:val="00217B9E"/>
    <w:rsid w:val="002336C6"/>
    <w:rsid w:val="00241081"/>
    <w:rsid w:val="002619C9"/>
    <w:rsid w:val="00266462"/>
    <w:rsid w:val="002A068D"/>
    <w:rsid w:val="002A0ED1"/>
    <w:rsid w:val="002A7487"/>
    <w:rsid w:val="002C4DEE"/>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1580"/>
    <w:rsid w:val="00795CED"/>
    <w:rsid w:val="007B6567"/>
    <w:rsid w:val="007B6D8A"/>
    <w:rsid w:val="007B7AF0"/>
    <w:rsid w:val="007C1A97"/>
    <w:rsid w:val="007D18C3"/>
    <w:rsid w:val="007E54D8"/>
    <w:rsid w:val="007E5880"/>
    <w:rsid w:val="00800860"/>
    <w:rsid w:val="008071DA"/>
    <w:rsid w:val="0082410E"/>
    <w:rsid w:val="008531D3"/>
    <w:rsid w:val="0085580E"/>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5B94"/>
    <w:rsid w:val="009601DD"/>
    <w:rsid w:val="00963CEF"/>
    <w:rsid w:val="009755AE"/>
    <w:rsid w:val="00993065"/>
    <w:rsid w:val="009A0661"/>
    <w:rsid w:val="009D0D28"/>
    <w:rsid w:val="009E6ACE"/>
    <w:rsid w:val="009E7B13"/>
    <w:rsid w:val="00A11EC6"/>
    <w:rsid w:val="00A131BD"/>
    <w:rsid w:val="00A32E20"/>
    <w:rsid w:val="00A45EE9"/>
    <w:rsid w:val="00A5368C"/>
    <w:rsid w:val="00A62B52"/>
    <w:rsid w:val="00A75B45"/>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7EEE"/>
    <w:rsid w:val="00DE207A"/>
    <w:rsid w:val="00DE2719"/>
    <w:rsid w:val="00DF1913"/>
    <w:rsid w:val="00E007B4"/>
    <w:rsid w:val="00E234CA"/>
    <w:rsid w:val="00E41364"/>
    <w:rsid w:val="00E61AB4"/>
    <w:rsid w:val="00E70517"/>
    <w:rsid w:val="00E870D1"/>
    <w:rsid w:val="00ED346E"/>
    <w:rsid w:val="00EF7423"/>
    <w:rsid w:val="00F27DEC"/>
    <w:rsid w:val="00F3344F"/>
    <w:rsid w:val="00F54C9A"/>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DCF106B-D2BD-B84A-9533-60A982A3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Berman, Gordon J</cp:lastModifiedBy>
  <cp:revision>4</cp:revision>
  <dcterms:created xsi:type="dcterms:W3CDTF">2020-08-11T07:08:00Z</dcterms:created>
  <dcterms:modified xsi:type="dcterms:W3CDTF">2021-05-14T17:56:00Z</dcterms:modified>
</cp:coreProperties>
</file>