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6ACC4" w14:textId="7839454E" w:rsidR="007E3FC0" w:rsidRDefault="00F21503">
      <w:r w:rsidRPr="00FB399C">
        <w:rPr>
          <w:rFonts w:ascii="-webkit-standard" w:eastAsia="-webkit-standard" w:hAnsi="-webkit-standard" w:cs="-webkit-standard"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10AEAD8D" wp14:editId="4824A66A">
            <wp:simplePos x="0" y="0"/>
            <wp:positionH relativeFrom="column">
              <wp:posOffset>-240778</wp:posOffset>
            </wp:positionH>
            <wp:positionV relativeFrom="paragraph">
              <wp:posOffset>0</wp:posOffset>
            </wp:positionV>
            <wp:extent cx="6499225" cy="3764280"/>
            <wp:effectExtent l="0" t="0" r="3175" b="0"/>
            <wp:wrapNone/>
            <wp:docPr id="13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A8BF487B-8C38-EC47-AEDE-E895C609034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A8BF487B-8C38-EC47-AEDE-E895C609034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827"/>
                    <a:stretch/>
                  </pic:blipFill>
                  <pic:spPr>
                    <a:xfrm>
                      <a:off x="0" y="0"/>
                      <a:ext cx="6499225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3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503"/>
    <w:rsid w:val="0067204E"/>
    <w:rsid w:val="007E3FC0"/>
    <w:rsid w:val="00F2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D968C8"/>
  <w15:chartTrackingRefBased/>
  <w15:docId w15:val="{07A8E335-AE77-C749-9C33-1073B242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Keren, Hanna (NIH/NIMH) [F]</dc:creator>
  <cp:keywords/>
  <dc:description/>
  <cp:lastModifiedBy>Keren, Hanna (NIH/NIMH) [F]</cp:lastModifiedBy>
  <cp:revision>2</cp:revision>
  <dcterms:created xsi:type="dcterms:W3CDTF">2021-04-14T11:32:00Z</dcterms:created>
  <dcterms:modified xsi:type="dcterms:W3CDTF">2021-04-14T11:32:00Z</dcterms:modified>
</cp:coreProperties>
</file>