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8556" w14:textId="77777777" w:rsidR="00D9734E" w:rsidRPr="00A97BA3" w:rsidRDefault="00D9734E" w:rsidP="00D9734E">
      <w:pPr>
        <w:spacing w:line="360" w:lineRule="auto"/>
        <w:rPr>
          <w:rFonts w:ascii="Arial" w:hAnsi="Arial" w:cs="Arial"/>
          <w:b/>
          <w:bCs/>
        </w:rPr>
      </w:pPr>
      <w:r w:rsidRPr="00A97BA3">
        <w:rPr>
          <w:rFonts w:ascii="Arial" w:hAnsi="Arial" w:cs="Arial"/>
          <w:b/>
          <w:bCs/>
        </w:rPr>
        <w:t>Supplemental Table 1. Cryo-EM data collection, refinement, and validation</w:t>
      </w:r>
      <w:r>
        <w:rPr>
          <w:rFonts w:ascii="Arial" w:hAnsi="Arial" w:cs="Arial"/>
          <w:b/>
          <w:bCs/>
        </w:rPr>
        <w:t>s.</w:t>
      </w:r>
    </w:p>
    <w:tbl>
      <w:tblPr>
        <w:tblpPr w:leftFromText="180" w:rightFromText="180" w:vertAnchor="text" w:horzAnchor="margin" w:tblpY="-48"/>
        <w:tblW w:w="9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66"/>
        <w:gridCol w:w="1018"/>
        <w:gridCol w:w="1017"/>
        <w:gridCol w:w="1047"/>
        <w:gridCol w:w="898"/>
        <w:gridCol w:w="898"/>
        <w:gridCol w:w="1017"/>
        <w:gridCol w:w="1064"/>
        <w:gridCol w:w="1017"/>
      </w:tblGrid>
      <w:tr w:rsidR="00D9734E" w:rsidRPr="00906938" w14:paraId="3991A580" w14:textId="77777777" w:rsidTr="005E3CE6"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</w:tcPr>
          <w:p w14:paraId="78934E2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290DBF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06938">
              <w:rPr>
                <w:rFonts w:ascii="Arial" w:hAnsi="Arial" w:cs="Arial"/>
                <w:b/>
                <w:bCs/>
              </w:rPr>
              <w:t>Dnf1–Lem3</w:t>
            </w:r>
          </w:p>
        </w:tc>
        <w:tc>
          <w:tcPr>
            <w:tcW w:w="489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001366C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06938">
              <w:rPr>
                <w:rFonts w:ascii="Arial" w:hAnsi="Arial" w:cs="Arial"/>
                <w:b/>
                <w:bCs/>
              </w:rPr>
              <w:t>Dnf2–Lem3</w:t>
            </w:r>
          </w:p>
        </w:tc>
      </w:tr>
      <w:tr w:rsidR="00D9734E" w:rsidRPr="00906938" w14:paraId="3A52D743" w14:textId="77777777" w:rsidTr="005E3CE6">
        <w:tc>
          <w:tcPr>
            <w:tcW w:w="1666" w:type="dxa"/>
            <w:tcBorders>
              <w:top w:val="single" w:sz="6" w:space="0" w:color="auto"/>
              <w:bottom w:val="nil"/>
            </w:tcBorders>
          </w:tcPr>
          <w:p w14:paraId="2386F84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nil"/>
            </w:tcBorders>
          </w:tcPr>
          <w:p w14:paraId="0BF01217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Apo</w:t>
            </w:r>
          </w:p>
        </w:tc>
        <w:tc>
          <w:tcPr>
            <w:tcW w:w="1017" w:type="dxa"/>
            <w:tcBorders>
              <w:top w:val="single" w:sz="6" w:space="0" w:color="auto"/>
              <w:bottom w:val="nil"/>
            </w:tcBorders>
          </w:tcPr>
          <w:p w14:paraId="13F2C2B7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E1-ADP</w:t>
            </w:r>
          </w:p>
        </w:tc>
        <w:tc>
          <w:tcPr>
            <w:tcW w:w="1047" w:type="dxa"/>
            <w:tcBorders>
              <w:top w:val="single" w:sz="6" w:space="0" w:color="auto"/>
              <w:bottom w:val="nil"/>
            </w:tcBorders>
          </w:tcPr>
          <w:p w14:paraId="6324AF75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E2P</w:t>
            </w:r>
          </w:p>
        </w:tc>
        <w:tc>
          <w:tcPr>
            <w:tcW w:w="898" w:type="dxa"/>
            <w:tcBorders>
              <w:top w:val="single" w:sz="6" w:space="0" w:color="auto"/>
              <w:bottom w:val="nil"/>
            </w:tcBorders>
          </w:tcPr>
          <w:p w14:paraId="116C1890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Apo</w:t>
            </w:r>
          </w:p>
        </w:tc>
        <w:tc>
          <w:tcPr>
            <w:tcW w:w="898" w:type="dxa"/>
            <w:tcBorders>
              <w:top w:val="single" w:sz="6" w:space="0" w:color="auto"/>
              <w:bottom w:val="nil"/>
            </w:tcBorders>
          </w:tcPr>
          <w:p w14:paraId="7AF705DB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E1-ATP</w:t>
            </w:r>
          </w:p>
        </w:tc>
        <w:tc>
          <w:tcPr>
            <w:tcW w:w="1017" w:type="dxa"/>
            <w:tcBorders>
              <w:top w:val="single" w:sz="6" w:space="0" w:color="auto"/>
              <w:bottom w:val="nil"/>
            </w:tcBorders>
          </w:tcPr>
          <w:p w14:paraId="71A88F94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E1-ADP</w:t>
            </w:r>
          </w:p>
        </w:tc>
        <w:tc>
          <w:tcPr>
            <w:tcW w:w="1064" w:type="dxa"/>
            <w:tcBorders>
              <w:top w:val="single" w:sz="6" w:space="0" w:color="auto"/>
              <w:bottom w:val="nil"/>
            </w:tcBorders>
          </w:tcPr>
          <w:p w14:paraId="6A9905B1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E2P- transition</w:t>
            </w:r>
          </w:p>
        </w:tc>
        <w:tc>
          <w:tcPr>
            <w:tcW w:w="1017" w:type="dxa"/>
            <w:tcBorders>
              <w:top w:val="single" w:sz="6" w:space="0" w:color="auto"/>
              <w:bottom w:val="nil"/>
            </w:tcBorders>
          </w:tcPr>
          <w:p w14:paraId="0B7C4AEB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E2P</w:t>
            </w:r>
          </w:p>
        </w:tc>
      </w:tr>
      <w:tr w:rsidR="00D9734E" w:rsidRPr="00906938" w14:paraId="7A912481" w14:textId="77777777" w:rsidTr="005E3CE6">
        <w:tc>
          <w:tcPr>
            <w:tcW w:w="1666" w:type="dxa"/>
            <w:tcBorders>
              <w:top w:val="single" w:sz="4" w:space="0" w:color="auto"/>
            </w:tcBorders>
          </w:tcPr>
          <w:p w14:paraId="1719008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Data collection and processing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3536170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771F500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074DCB2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4E774A0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1606EA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7B81AA4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386F173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18D9E77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734E" w:rsidRPr="00906938" w14:paraId="355CB3FE" w14:textId="77777777" w:rsidTr="005E3CE6">
        <w:tc>
          <w:tcPr>
            <w:tcW w:w="1666" w:type="dxa"/>
          </w:tcPr>
          <w:p w14:paraId="2D326120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Magnification (k)</w:t>
            </w:r>
          </w:p>
        </w:tc>
        <w:tc>
          <w:tcPr>
            <w:tcW w:w="1018" w:type="dxa"/>
          </w:tcPr>
          <w:p w14:paraId="00C4D0A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17" w:type="dxa"/>
          </w:tcPr>
          <w:p w14:paraId="19849FA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47" w:type="dxa"/>
          </w:tcPr>
          <w:p w14:paraId="0FEEC55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98" w:type="dxa"/>
          </w:tcPr>
          <w:p w14:paraId="56151B2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98" w:type="dxa"/>
          </w:tcPr>
          <w:p w14:paraId="02C0152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17" w:type="dxa"/>
          </w:tcPr>
          <w:p w14:paraId="1DF94BB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64" w:type="dxa"/>
          </w:tcPr>
          <w:p w14:paraId="7FD9B82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17" w:type="dxa"/>
          </w:tcPr>
          <w:p w14:paraId="5E7B258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D9734E" w:rsidRPr="00906938" w14:paraId="142C934C" w14:textId="77777777" w:rsidTr="005E3CE6">
        <w:trPr>
          <w:trHeight w:val="22"/>
        </w:trPr>
        <w:tc>
          <w:tcPr>
            <w:tcW w:w="1666" w:type="dxa"/>
          </w:tcPr>
          <w:p w14:paraId="4071F755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Voltage (kV)</w:t>
            </w:r>
          </w:p>
        </w:tc>
        <w:tc>
          <w:tcPr>
            <w:tcW w:w="1018" w:type="dxa"/>
          </w:tcPr>
          <w:p w14:paraId="6F2A4C7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17" w:type="dxa"/>
          </w:tcPr>
          <w:p w14:paraId="44C49A9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47" w:type="dxa"/>
          </w:tcPr>
          <w:p w14:paraId="456A99F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98" w:type="dxa"/>
          </w:tcPr>
          <w:p w14:paraId="25A2A60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98" w:type="dxa"/>
          </w:tcPr>
          <w:p w14:paraId="6BC72A1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17" w:type="dxa"/>
          </w:tcPr>
          <w:p w14:paraId="52A670E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64" w:type="dxa"/>
          </w:tcPr>
          <w:p w14:paraId="5645F86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17" w:type="dxa"/>
          </w:tcPr>
          <w:p w14:paraId="555760E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D9734E" w:rsidRPr="00906938" w14:paraId="7A3B0059" w14:textId="77777777" w:rsidTr="005E3CE6">
        <w:trPr>
          <w:trHeight w:val="22"/>
        </w:trPr>
        <w:tc>
          <w:tcPr>
            <w:tcW w:w="1666" w:type="dxa"/>
          </w:tcPr>
          <w:p w14:paraId="0D1B923F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bCs/>
                <w:iCs/>
                <w:sz w:val="18"/>
                <w:szCs w:val="18"/>
              </w:rPr>
              <w:t>Electron expo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906938">
              <w:rPr>
                <w:rFonts w:ascii="Arial" w:hAnsi="Arial" w:cs="Arial"/>
                <w:bCs/>
                <w:iCs/>
                <w:sz w:val="18"/>
                <w:szCs w:val="18"/>
              </w:rPr>
              <w:t>sure (e</w:t>
            </w:r>
            <w:r w:rsidRPr="00906938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–</w:t>
            </w:r>
            <w:r w:rsidRPr="00906938">
              <w:rPr>
                <w:rFonts w:ascii="Arial" w:hAnsi="Arial" w:cs="Arial"/>
                <w:bCs/>
                <w:iCs/>
                <w:sz w:val="18"/>
                <w:szCs w:val="18"/>
              </w:rPr>
              <w:t>/Å</w:t>
            </w:r>
            <w:r w:rsidRPr="00906938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906938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018" w:type="dxa"/>
          </w:tcPr>
          <w:p w14:paraId="75C620D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17" w:type="dxa"/>
          </w:tcPr>
          <w:p w14:paraId="4CE80EB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47" w:type="dxa"/>
          </w:tcPr>
          <w:p w14:paraId="7D8A28B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98" w:type="dxa"/>
          </w:tcPr>
          <w:p w14:paraId="384926A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98" w:type="dxa"/>
          </w:tcPr>
          <w:p w14:paraId="695CF92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17" w:type="dxa"/>
          </w:tcPr>
          <w:p w14:paraId="2ECE821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64" w:type="dxa"/>
          </w:tcPr>
          <w:p w14:paraId="4361860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17" w:type="dxa"/>
          </w:tcPr>
          <w:p w14:paraId="0F603E1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D9734E" w:rsidRPr="00906938" w14:paraId="2A130F0B" w14:textId="77777777" w:rsidTr="005E3CE6">
        <w:trPr>
          <w:trHeight w:val="22"/>
        </w:trPr>
        <w:tc>
          <w:tcPr>
            <w:tcW w:w="1666" w:type="dxa"/>
          </w:tcPr>
          <w:p w14:paraId="44894A2C" w14:textId="77777777" w:rsidR="00D9734E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 xml:space="preserve">Defocus range </w:t>
            </w:r>
          </w:p>
          <w:p w14:paraId="61EF4CEE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06938">
              <w:rPr>
                <w:rFonts w:ascii="Arial" w:hAnsi="Arial" w:cs="Arial"/>
                <w:sz w:val="18"/>
                <w:szCs w:val="18"/>
              </w:rPr>
              <w:t>(-μm)</w:t>
            </w:r>
          </w:p>
        </w:tc>
        <w:tc>
          <w:tcPr>
            <w:tcW w:w="1018" w:type="dxa"/>
          </w:tcPr>
          <w:p w14:paraId="3467233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1.0-2.0</w:t>
            </w:r>
          </w:p>
        </w:tc>
        <w:tc>
          <w:tcPr>
            <w:tcW w:w="1017" w:type="dxa"/>
          </w:tcPr>
          <w:p w14:paraId="73BF169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1.0-2.0</w:t>
            </w:r>
          </w:p>
        </w:tc>
        <w:tc>
          <w:tcPr>
            <w:tcW w:w="1047" w:type="dxa"/>
          </w:tcPr>
          <w:p w14:paraId="04D2E41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1.0-2.0</w:t>
            </w:r>
          </w:p>
        </w:tc>
        <w:tc>
          <w:tcPr>
            <w:tcW w:w="898" w:type="dxa"/>
          </w:tcPr>
          <w:p w14:paraId="29843D0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1.0-2.0</w:t>
            </w:r>
          </w:p>
        </w:tc>
        <w:tc>
          <w:tcPr>
            <w:tcW w:w="898" w:type="dxa"/>
          </w:tcPr>
          <w:p w14:paraId="512577F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1.5-3.0</w:t>
            </w:r>
          </w:p>
        </w:tc>
        <w:tc>
          <w:tcPr>
            <w:tcW w:w="1017" w:type="dxa"/>
          </w:tcPr>
          <w:p w14:paraId="257799A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1.5-3.0</w:t>
            </w:r>
          </w:p>
        </w:tc>
        <w:tc>
          <w:tcPr>
            <w:tcW w:w="1064" w:type="dxa"/>
          </w:tcPr>
          <w:p w14:paraId="784E05C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1.5-3.0</w:t>
            </w:r>
          </w:p>
        </w:tc>
        <w:tc>
          <w:tcPr>
            <w:tcW w:w="1017" w:type="dxa"/>
          </w:tcPr>
          <w:p w14:paraId="6440EEB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1.5-3.0</w:t>
            </w:r>
          </w:p>
        </w:tc>
      </w:tr>
      <w:tr w:rsidR="00D9734E" w:rsidRPr="00906938" w14:paraId="4D02B7C5" w14:textId="77777777" w:rsidTr="005E3CE6">
        <w:trPr>
          <w:trHeight w:val="22"/>
        </w:trPr>
        <w:tc>
          <w:tcPr>
            <w:tcW w:w="1666" w:type="dxa"/>
          </w:tcPr>
          <w:p w14:paraId="3834D8B0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Pixel size (Å)</w:t>
            </w:r>
          </w:p>
        </w:tc>
        <w:tc>
          <w:tcPr>
            <w:tcW w:w="1018" w:type="dxa"/>
          </w:tcPr>
          <w:p w14:paraId="5E699A8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OLE_LINK68"/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  <w:bookmarkEnd w:id="0"/>
          </w:p>
        </w:tc>
        <w:tc>
          <w:tcPr>
            <w:tcW w:w="1017" w:type="dxa"/>
          </w:tcPr>
          <w:p w14:paraId="145AD90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1047" w:type="dxa"/>
          </w:tcPr>
          <w:p w14:paraId="7C45D30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898" w:type="dxa"/>
          </w:tcPr>
          <w:p w14:paraId="1DBD0DA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898" w:type="dxa"/>
          </w:tcPr>
          <w:p w14:paraId="78C0B6E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1017" w:type="dxa"/>
          </w:tcPr>
          <w:p w14:paraId="143668F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1064" w:type="dxa"/>
          </w:tcPr>
          <w:p w14:paraId="066638B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1017" w:type="dxa"/>
          </w:tcPr>
          <w:p w14:paraId="1A9B25B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</w:tr>
      <w:tr w:rsidR="00D9734E" w:rsidRPr="00906938" w14:paraId="390AA85D" w14:textId="77777777" w:rsidTr="005E3CE6">
        <w:trPr>
          <w:trHeight w:val="22"/>
        </w:trPr>
        <w:tc>
          <w:tcPr>
            <w:tcW w:w="1666" w:type="dxa"/>
          </w:tcPr>
          <w:p w14:paraId="7C50D5AE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 xml:space="preserve">Symmetry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06938">
              <w:rPr>
                <w:rFonts w:ascii="Arial" w:hAnsi="Arial" w:cs="Arial"/>
                <w:sz w:val="18"/>
                <w:szCs w:val="18"/>
              </w:rPr>
              <w:t>imposed</w:t>
            </w:r>
          </w:p>
        </w:tc>
        <w:tc>
          <w:tcPr>
            <w:tcW w:w="1018" w:type="dxa"/>
          </w:tcPr>
          <w:p w14:paraId="4422819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1017" w:type="dxa"/>
          </w:tcPr>
          <w:p w14:paraId="7AD2C17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1047" w:type="dxa"/>
          </w:tcPr>
          <w:p w14:paraId="0255E2B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898" w:type="dxa"/>
          </w:tcPr>
          <w:p w14:paraId="33E7DF6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898" w:type="dxa"/>
          </w:tcPr>
          <w:p w14:paraId="6172202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1017" w:type="dxa"/>
          </w:tcPr>
          <w:p w14:paraId="724754D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1064" w:type="dxa"/>
          </w:tcPr>
          <w:p w14:paraId="358DFD6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1017" w:type="dxa"/>
          </w:tcPr>
          <w:p w14:paraId="233EBDF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C1</w:t>
            </w:r>
          </w:p>
        </w:tc>
      </w:tr>
      <w:tr w:rsidR="00D9734E" w:rsidRPr="00906938" w14:paraId="1237F0D9" w14:textId="77777777" w:rsidTr="005E3CE6">
        <w:trPr>
          <w:trHeight w:val="22"/>
        </w:trPr>
        <w:tc>
          <w:tcPr>
            <w:tcW w:w="1666" w:type="dxa"/>
          </w:tcPr>
          <w:p w14:paraId="68E9C662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Micrograph #</w:t>
            </w:r>
          </w:p>
        </w:tc>
        <w:tc>
          <w:tcPr>
            <w:tcW w:w="1018" w:type="dxa"/>
          </w:tcPr>
          <w:p w14:paraId="6B6C8C3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4,074</w:t>
            </w:r>
          </w:p>
        </w:tc>
        <w:tc>
          <w:tcPr>
            <w:tcW w:w="1017" w:type="dxa"/>
          </w:tcPr>
          <w:p w14:paraId="3E4B37E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6,038</w:t>
            </w:r>
          </w:p>
        </w:tc>
        <w:tc>
          <w:tcPr>
            <w:tcW w:w="1047" w:type="dxa"/>
          </w:tcPr>
          <w:p w14:paraId="66AC556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4,764</w:t>
            </w:r>
          </w:p>
        </w:tc>
        <w:tc>
          <w:tcPr>
            <w:tcW w:w="898" w:type="dxa"/>
          </w:tcPr>
          <w:p w14:paraId="7C5480D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1,438</w:t>
            </w:r>
          </w:p>
        </w:tc>
        <w:tc>
          <w:tcPr>
            <w:tcW w:w="898" w:type="dxa"/>
          </w:tcPr>
          <w:p w14:paraId="50DFBC0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3,665</w:t>
            </w:r>
          </w:p>
        </w:tc>
        <w:tc>
          <w:tcPr>
            <w:tcW w:w="1017" w:type="dxa"/>
          </w:tcPr>
          <w:p w14:paraId="323E39F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5683</w:t>
            </w:r>
          </w:p>
        </w:tc>
        <w:tc>
          <w:tcPr>
            <w:tcW w:w="1064" w:type="dxa"/>
          </w:tcPr>
          <w:p w14:paraId="1843244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5683</w:t>
            </w:r>
          </w:p>
        </w:tc>
        <w:tc>
          <w:tcPr>
            <w:tcW w:w="1017" w:type="dxa"/>
          </w:tcPr>
          <w:p w14:paraId="62D4A12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3260</w:t>
            </w:r>
          </w:p>
        </w:tc>
      </w:tr>
      <w:tr w:rsidR="00D9734E" w:rsidRPr="00906938" w14:paraId="42C5715C" w14:textId="77777777" w:rsidTr="005E3CE6">
        <w:trPr>
          <w:trHeight w:val="22"/>
        </w:trPr>
        <w:tc>
          <w:tcPr>
            <w:tcW w:w="1666" w:type="dxa"/>
          </w:tcPr>
          <w:p w14:paraId="071F82D6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36399467"/>
            <w:r w:rsidRPr="00906938">
              <w:rPr>
                <w:rFonts w:ascii="Arial" w:hAnsi="Arial" w:cs="Arial"/>
                <w:sz w:val="18"/>
                <w:szCs w:val="18"/>
              </w:rPr>
              <w:t>Initial particle #</w:t>
            </w:r>
          </w:p>
        </w:tc>
        <w:tc>
          <w:tcPr>
            <w:tcW w:w="1018" w:type="dxa"/>
          </w:tcPr>
          <w:p w14:paraId="5EEB029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1,358,323</w:t>
            </w:r>
          </w:p>
        </w:tc>
        <w:tc>
          <w:tcPr>
            <w:tcW w:w="1017" w:type="dxa"/>
          </w:tcPr>
          <w:p w14:paraId="78CF333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2,257,199</w:t>
            </w:r>
          </w:p>
        </w:tc>
        <w:tc>
          <w:tcPr>
            <w:tcW w:w="1047" w:type="dxa"/>
          </w:tcPr>
          <w:p w14:paraId="3FEBE4E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2,094,437</w:t>
            </w:r>
          </w:p>
        </w:tc>
        <w:tc>
          <w:tcPr>
            <w:tcW w:w="898" w:type="dxa"/>
          </w:tcPr>
          <w:p w14:paraId="57BA10F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509,555</w:t>
            </w:r>
          </w:p>
        </w:tc>
        <w:tc>
          <w:tcPr>
            <w:tcW w:w="898" w:type="dxa"/>
          </w:tcPr>
          <w:p w14:paraId="1829CEC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844,464</w:t>
            </w:r>
          </w:p>
        </w:tc>
        <w:tc>
          <w:tcPr>
            <w:tcW w:w="1017" w:type="dxa"/>
          </w:tcPr>
          <w:p w14:paraId="16EDF26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1,010,708</w:t>
            </w:r>
          </w:p>
        </w:tc>
        <w:tc>
          <w:tcPr>
            <w:tcW w:w="1064" w:type="dxa"/>
          </w:tcPr>
          <w:p w14:paraId="4179DC1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1,010,708</w:t>
            </w:r>
          </w:p>
        </w:tc>
        <w:tc>
          <w:tcPr>
            <w:tcW w:w="1017" w:type="dxa"/>
          </w:tcPr>
          <w:p w14:paraId="7AFC794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1,095,601</w:t>
            </w:r>
          </w:p>
        </w:tc>
      </w:tr>
      <w:tr w:rsidR="00D9734E" w:rsidRPr="00906938" w14:paraId="40E0AC71" w14:textId="77777777" w:rsidTr="005E3CE6">
        <w:trPr>
          <w:trHeight w:val="22"/>
        </w:trPr>
        <w:tc>
          <w:tcPr>
            <w:tcW w:w="1666" w:type="dxa"/>
          </w:tcPr>
          <w:p w14:paraId="2B9AA4E0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Final particle #</w:t>
            </w:r>
          </w:p>
        </w:tc>
        <w:tc>
          <w:tcPr>
            <w:tcW w:w="1018" w:type="dxa"/>
          </w:tcPr>
          <w:p w14:paraId="66B3DFA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473,761</w:t>
            </w:r>
          </w:p>
        </w:tc>
        <w:tc>
          <w:tcPr>
            <w:tcW w:w="1017" w:type="dxa"/>
          </w:tcPr>
          <w:p w14:paraId="1D98891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716,510</w:t>
            </w:r>
          </w:p>
        </w:tc>
        <w:tc>
          <w:tcPr>
            <w:tcW w:w="1047" w:type="dxa"/>
          </w:tcPr>
          <w:p w14:paraId="7FD0661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590,043</w:t>
            </w:r>
          </w:p>
        </w:tc>
        <w:tc>
          <w:tcPr>
            <w:tcW w:w="898" w:type="dxa"/>
          </w:tcPr>
          <w:p w14:paraId="78E94A4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190,753</w:t>
            </w:r>
          </w:p>
        </w:tc>
        <w:tc>
          <w:tcPr>
            <w:tcW w:w="898" w:type="dxa"/>
          </w:tcPr>
          <w:p w14:paraId="28D49D5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358,687</w:t>
            </w:r>
          </w:p>
        </w:tc>
        <w:tc>
          <w:tcPr>
            <w:tcW w:w="1017" w:type="dxa"/>
          </w:tcPr>
          <w:p w14:paraId="7FA4774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266,218</w:t>
            </w:r>
          </w:p>
        </w:tc>
        <w:tc>
          <w:tcPr>
            <w:tcW w:w="1064" w:type="dxa"/>
          </w:tcPr>
          <w:p w14:paraId="637FED5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127,442</w:t>
            </w:r>
          </w:p>
        </w:tc>
        <w:tc>
          <w:tcPr>
            <w:tcW w:w="1017" w:type="dxa"/>
          </w:tcPr>
          <w:p w14:paraId="3DC16F8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763,661</w:t>
            </w:r>
          </w:p>
        </w:tc>
      </w:tr>
      <w:bookmarkEnd w:id="1"/>
      <w:tr w:rsidR="00D9734E" w:rsidRPr="00906938" w14:paraId="6B65B35E" w14:textId="77777777" w:rsidTr="005E3CE6">
        <w:trPr>
          <w:trHeight w:val="22"/>
        </w:trPr>
        <w:tc>
          <w:tcPr>
            <w:tcW w:w="1666" w:type="dxa"/>
          </w:tcPr>
          <w:p w14:paraId="06444472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Map resolution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(Å)</w:t>
            </w:r>
          </w:p>
        </w:tc>
        <w:tc>
          <w:tcPr>
            <w:tcW w:w="1018" w:type="dxa"/>
          </w:tcPr>
          <w:p w14:paraId="0402714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017" w:type="dxa"/>
          </w:tcPr>
          <w:p w14:paraId="6CC07C8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3.25</w:t>
            </w:r>
          </w:p>
        </w:tc>
        <w:tc>
          <w:tcPr>
            <w:tcW w:w="1047" w:type="dxa"/>
          </w:tcPr>
          <w:p w14:paraId="2F76D2D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2.82</w:t>
            </w:r>
          </w:p>
        </w:tc>
        <w:tc>
          <w:tcPr>
            <w:tcW w:w="898" w:type="dxa"/>
          </w:tcPr>
          <w:p w14:paraId="7C833CC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3.08</w:t>
            </w:r>
          </w:p>
        </w:tc>
        <w:tc>
          <w:tcPr>
            <w:tcW w:w="898" w:type="dxa"/>
          </w:tcPr>
          <w:p w14:paraId="51BF5A6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3.85</w:t>
            </w:r>
          </w:p>
        </w:tc>
        <w:tc>
          <w:tcPr>
            <w:tcW w:w="1017" w:type="dxa"/>
          </w:tcPr>
          <w:p w14:paraId="34FB558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4.05</w:t>
            </w:r>
          </w:p>
        </w:tc>
        <w:tc>
          <w:tcPr>
            <w:tcW w:w="1064" w:type="dxa"/>
          </w:tcPr>
          <w:p w14:paraId="290C82B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3.98</w:t>
            </w:r>
          </w:p>
        </w:tc>
        <w:tc>
          <w:tcPr>
            <w:tcW w:w="1017" w:type="dxa"/>
          </w:tcPr>
          <w:p w14:paraId="5FFF978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3.50</w:t>
            </w:r>
          </w:p>
        </w:tc>
      </w:tr>
      <w:tr w:rsidR="00D9734E" w:rsidRPr="00906938" w14:paraId="3A45E1EA" w14:textId="77777777" w:rsidTr="005E3CE6">
        <w:trPr>
          <w:trHeight w:val="22"/>
        </w:trPr>
        <w:tc>
          <w:tcPr>
            <w:tcW w:w="1666" w:type="dxa"/>
          </w:tcPr>
          <w:p w14:paraId="379F115D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FSC threshold</w:t>
            </w:r>
          </w:p>
        </w:tc>
        <w:tc>
          <w:tcPr>
            <w:tcW w:w="1018" w:type="dxa"/>
          </w:tcPr>
          <w:p w14:paraId="6C69EC2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017" w:type="dxa"/>
          </w:tcPr>
          <w:p w14:paraId="3694BBE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047" w:type="dxa"/>
          </w:tcPr>
          <w:p w14:paraId="02F967F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898" w:type="dxa"/>
          </w:tcPr>
          <w:p w14:paraId="3515F01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898" w:type="dxa"/>
          </w:tcPr>
          <w:p w14:paraId="25A8137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017" w:type="dxa"/>
          </w:tcPr>
          <w:p w14:paraId="3BFEE7A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064" w:type="dxa"/>
          </w:tcPr>
          <w:p w14:paraId="3D092F4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017" w:type="dxa"/>
          </w:tcPr>
          <w:p w14:paraId="2467B98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/>
                <w:sz w:val="18"/>
                <w:szCs w:val="18"/>
              </w:rPr>
              <w:t>0.143</w:t>
            </w:r>
          </w:p>
        </w:tc>
      </w:tr>
      <w:tr w:rsidR="00D9734E" w:rsidRPr="00906938" w14:paraId="2CF9675D" w14:textId="77777777" w:rsidTr="005E3CE6">
        <w:trPr>
          <w:trHeight w:val="22"/>
        </w:trPr>
        <w:tc>
          <w:tcPr>
            <w:tcW w:w="1666" w:type="dxa"/>
          </w:tcPr>
          <w:p w14:paraId="25F88E60" w14:textId="77777777" w:rsidR="00D9734E" w:rsidRPr="00906938" w:rsidRDefault="00D9734E" w:rsidP="005E3CE6">
            <w:pPr>
              <w:tabs>
                <w:tab w:val="left" w:pos="2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 xml:space="preserve">Map resolution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06938">
              <w:rPr>
                <w:rFonts w:ascii="Arial" w:hAnsi="Arial" w:cs="Arial"/>
                <w:sz w:val="18"/>
                <w:szCs w:val="18"/>
              </w:rPr>
              <w:t>(Å)</w:t>
            </w:r>
          </w:p>
        </w:tc>
        <w:tc>
          <w:tcPr>
            <w:tcW w:w="1018" w:type="dxa"/>
          </w:tcPr>
          <w:p w14:paraId="4B7AAD7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1017" w:type="dxa"/>
          </w:tcPr>
          <w:p w14:paraId="3C5DE86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1047" w:type="dxa"/>
          </w:tcPr>
          <w:p w14:paraId="79AA85E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898" w:type="dxa"/>
          </w:tcPr>
          <w:p w14:paraId="1DDF9C6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898" w:type="dxa"/>
          </w:tcPr>
          <w:p w14:paraId="267FD8C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1017" w:type="dxa"/>
          </w:tcPr>
          <w:p w14:paraId="11AC67C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4.05</w:t>
            </w:r>
          </w:p>
        </w:tc>
        <w:tc>
          <w:tcPr>
            <w:tcW w:w="1064" w:type="dxa"/>
          </w:tcPr>
          <w:p w14:paraId="1E16A93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3.98</w:t>
            </w:r>
          </w:p>
        </w:tc>
        <w:tc>
          <w:tcPr>
            <w:tcW w:w="1017" w:type="dxa"/>
          </w:tcPr>
          <w:p w14:paraId="666788D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</w:tr>
      <w:tr w:rsidR="00D9734E" w:rsidRPr="00906938" w14:paraId="54B8787E" w14:textId="77777777" w:rsidTr="005E3CE6">
        <w:trPr>
          <w:trHeight w:val="22"/>
        </w:trPr>
        <w:tc>
          <w:tcPr>
            <w:tcW w:w="1666" w:type="dxa"/>
          </w:tcPr>
          <w:p w14:paraId="76FF2AA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3614610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6D9FB1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338377A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55912B2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3D30BAC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17A2EB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</w:tcPr>
          <w:p w14:paraId="175E4AA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7633A1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34E" w:rsidRPr="00906938" w14:paraId="03D72CA9" w14:textId="77777777" w:rsidTr="005E3CE6">
        <w:tc>
          <w:tcPr>
            <w:tcW w:w="1666" w:type="dxa"/>
          </w:tcPr>
          <w:p w14:paraId="43F3687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938">
              <w:rPr>
                <w:rFonts w:ascii="Arial" w:hAnsi="Arial" w:cs="Arial"/>
                <w:b/>
                <w:bCs/>
                <w:sz w:val="18"/>
                <w:szCs w:val="18"/>
              </w:rPr>
              <w:t>Refinement</w:t>
            </w:r>
          </w:p>
        </w:tc>
        <w:tc>
          <w:tcPr>
            <w:tcW w:w="1018" w:type="dxa"/>
          </w:tcPr>
          <w:p w14:paraId="6BFA9BC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83619C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E869E1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2D6C7D5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14:paraId="3610BB3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AEBBDB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0DA1C4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A7BA0D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34E" w:rsidRPr="00906938" w14:paraId="38B5DFE7" w14:textId="77777777" w:rsidTr="005E3CE6">
        <w:tc>
          <w:tcPr>
            <w:tcW w:w="1666" w:type="dxa"/>
          </w:tcPr>
          <w:p w14:paraId="70D8FD53" w14:textId="77777777" w:rsidR="00D9734E" w:rsidRPr="00906938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iCs/>
                <w:sz w:val="18"/>
                <w:szCs w:val="18"/>
              </w:rPr>
              <w:t xml:space="preserve">Map sharpening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906938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906938">
              <w:rPr>
                <w:rFonts w:ascii="Arial" w:hAnsi="Arial" w:cs="Arial"/>
                <w:iCs/>
                <w:sz w:val="18"/>
                <w:szCs w:val="18"/>
              </w:rPr>
              <w:t xml:space="preserve"> factor (Å</w:t>
            </w:r>
            <w:r w:rsidRPr="00906938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9069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18" w:type="dxa"/>
          </w:tcPr>
          <w:p w14:paraId="4F7B404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1017" w:type="dxa"/>
          </w:tcPr>
          <w:p w14:paraId="465CD50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178.9</w:t>
            </w:r>
          </w:p>
        </w:tc>
        <w:tc>
          <w:tcPr>
            <w:tcW w:w="1047" w:type="dxa"/>
          </w:tcPr>
          <w:p w14:paraId="726652F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116.2</w:t>
            </w:r>
          </w:p>
        </w:tc>
        <w:tc>
          <w:tcPr>
            <w:tcW w:w="898" w:type="dxa"/>
          </w:tcPr>
          <w:p w14:paraId="5A891E7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102.5</w:t>
            </w:r>
          </w:p>
        </w:tc>
        <w:tc>
          <w:tcPr>
            <w:tcW w:w="898" w:type="dxa"/>
          </w:tcPr>
          <w:p w14:paraId="59620A7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195.8</w:t>
            </w:r>
          </w:p>
        </w:tc>
        <w:tc>
          <w:tcPr>
            <w:tcW w:w="1017" w:type="dxa"/>
          </w:tcPr>
          <w:p w14:paraId="2137D47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243.3</w:t>
            </w:r>
          </w:p>
        </w:tc>
        <w:tc>
          <w:tcPr>
            <w:tcW w:w="1064" w:type="dxa"/>
          </w:tcPr>
          <w:p w14:paraId="75DEA84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197.8</w:t>
            </w:r>
          </w:p>
        </w:tc>
        <w:tc>
          <w:tcPr>
            <w:tcW w:w="1017" w:type="dxa"/>
          </w:tcPr>
          <w:p w14:paraId="79EA9DD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180.0</w:t>
            </w:r>
          </w:p>
        </w:tc>
      </w:tr>
      <w:tr w:rsidR="00D9734E" w:rsidRPr="00906938" w14:paraId="0119AEAE" w14:textId="77777777" w:rsidTr="005E3CE6">
        <w:tc>
          <w:tcPr>
            <w:tcW w:w="1666" w:type="dxa"/>
          </w:tcPr>
          <w:p w14:paraId="345B6D92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>Model comp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o-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proofErr w:type="spellStart"/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>sition</w:t>
            </w:r>
            <w:proofErr w:type="spellEnd"/>
          </w:p>
          <w:p w14:paraId="32874CE9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Non-hydrogen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atoms</w:t>
            </w:r>
          </w:p>
          <w:p w14:paraId="0B9E5C71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>Protein residues</w:t>
            </w:r>
          </w:p>
          <w:p w14:paraId="554D0DB4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 xml:space="preserve">Ligands &amp;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glycans</w:t>
            </w:r>
          </w:p>
        </w:tc>
        <w:tc>
          <w:tcPr>
            <w:tcW w:w="1018" w:type="dxa"/>
          </w:tcPr>
          <w:p w14:paraId="08138424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C1131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058A01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11150</w:t>
            </w:r>
          </w:p>
          <w:p w14:paraId="388C3AEE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6BD8BE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1332</w:t>
            </w:r>
          </w:p>
          <w:p w14:paraId="60AC4B9E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DDE99A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17" w:type="dxa"/>
          </w:tcPr>
          <w:p w14:paraId="7857A6C9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A67829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5CA29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11235</w:t>
            </w:r>
          </w:p>
          <w:p w14:paraId="72D5A788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9890D36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1322</w:t>
            </w:r>
          </w:p>
          <w:p w14:paraId="69CC8D6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58CE5A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47" w:type="dxa"/>
          </w:tcPr>
          <w:p w14:paraId="54F14629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1D6936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5A200C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13121</w:t>
            </w:r>
          </w:p>
          <w:p w14:paraId="728C479F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A481BF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1552</w:t>
            </w:r>
          </w:p>
          <w:p w14:paraId="64122DEA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78465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14:paraId="292E893D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53ADA4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396D88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10369</w:t>
            </w:r>
          </w:p>
          <w:p w14:paraId="282BC51D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35A0AF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1247</w:t>
            </w:r>
          </w:p>
          <w:p w14:paraId="4E62276D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8F4FE0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14:paraId="62F7FE98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EEEC3A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E95333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10684</w:t>
            </w:r>
          </w:p>
          <w:p w14:paraId="2829951C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4A14E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1274</w:t>
            </w:r>
          </w:p>
          <w:p w14:paraId="5B100767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F8EA70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17" w:type="dxa"/>
          </w:tcPr>
          <w:p w14:paraId="3846935E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905E56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7FACE8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11960</w:t>
            </w:r>
          </w:p>
          <w:p w14:paraId="1C192BCE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B24A7E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1471</w:t>
            </w:r>
          </w:p>
          <w:p w14:paraId="2EE07048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404FF2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64" w:type="dxa"/>
          </w:tcPr>
          <w:p w14:paraId="0547F64C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C06CFE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222CA1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12521</w:t>
            </w:r>
          </w:p>
          <w:p w14:paraId="1B170CF5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58DF21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1534</w:t>
            </w:r>
          </w:p>
          <w:p w14:paraId="1274E3CF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54487A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17" w:type="dxa"/>
          </w:tcPr>
          <w:p w14:paraId="216D46B7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83E9E83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540519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12879</w:t>
            </w:r>
          </w:p>
          <w:p w14:paraId="53544D26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208611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1545</w:t>
            </w:r>
          </w:p>
          <w:p w14:paraId="4EC41D28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9F5F59" w14:textId="77777777" w:rsidR="00D9734E" w:rsidRPr="00907287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7287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</w:tr>
      <w:tr w:rsidR="00D9734E" w:rsidRPr="00906938" w14:paraId="5C619911" w14:textId="77777777" w:rsidTr="005E3CE6">
        <w:tc>
          <w:tcPr>
            <w:tcW w:w="1666" w:type="dxa"/>
          </w:tcPr>
          <w:p w14:paraId="514EF86A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factors (Å</w:t>
            </w:r>
            <w:r w:rsidRPr="005848E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848E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9CE4FB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>Protein</w:t>
            </w:r>
          </w:p>
          <w:p w14:paraId="67095AC1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>Ligand</w:t>
            </w:r>
          </w:p>
        </w:tc>
        <w:tc>
          <w:tcPr>
            <w:tcW w:w="1018" w:type="dxa"/>
          </w:tcPr>
          <w:p w14:paraId="6CEB9BB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0BFA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  <w:p w14:paraId="6E842D5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17" w:type="dxa"/>
          </w:tcPr>
          <w:p w14:paraId="5FCD83F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A4C1DF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  <w:p w14:paraId="0525EC3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7" w:type="dxa"/>
          </w:tcPr>
          <w:p w14:paraId="1AE3B3E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79680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47</w:t>
            </w:r>
          </w:p>
          <w:p w14:paraId="4899B15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98" w:type="dxa"/>
          </w:tcPr>
          <w:p w14:paraId="4B34F85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2757F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14:paraId="6265F04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98" w:type="dxa"/>
          </w:tcPr>
          <w:p w14:paraId="7BBF95F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E89A6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  <w:p w14:paraId="1977C5C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017" w:type="dxa"/>
          </w:tcPr>
          <w:p w14:paraId="22EAEF8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F3190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175</w:t>
            </w:r>
          </w:p>
          <w:p w14:paraId="6E131FD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1064" w:type="dxa"/>
          </w:tcPr>
          <w:p w14:paraId="6EB96B3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52532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166</w:t>
            </w:r>
          </w:p>
          <w:p w14:paraId="234DC27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017" w:type="dxa"/>
          </w:tcPr>
          <w:p w14:paraId="792AE06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F04CB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  <w:p w14:paraId="29BD408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</w:tr>
      <w:tr w:rsidR="00D9734E" w:rsidRPr="00906938" w14:paraId="5EC3227C" w14:textId="77777777" w:rsidTr="005E3CE6">
        <w:tc>
          <w:tcPr>
            <w:tcW w:w="1666" w:type="dxa"/>
          </w:tcPr>
          <w:p w14:paraId="2739FE17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48E2">
              <w:rPr>
                <w:rFonts w:ascii="Arial" w:hAnsi="Arial" w:cs="Arial"/>
                <w:sz w:val="18"/>
                <w:szCs w:val="18"/>
              </w:rPr>
              <w:t>R.m.s.</w:t>
            </w:r>
            <w:proofErr w:type="spellEnd"/>
            <w:r w:rsidRPr="005848E2">
              <w:rPr>
                <w:rFonts w:ascii="Arial" w:hAnsi="Arial" w:cs="Arial"/>
                <w:sz w:val="18"/>
                <w:szCs w:val="18"/>
              </w:rPr>
              <w:t xml:space="preserve"> deviations</w:t>
            </w:r>
          </w:p>
          <w:p w14:paraId="76D574D2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Bond lengths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(Å)</w:t>
            </w:r>
          </w:p>
          <w:p w14:paraId="75EF8C87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Bond angles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(°)</w:t>
            </w:r>
          </w:p>
        </w:tc>
        <w:tc>
          <w:tcPr>
            <w:tcW w:w="1018" w:type="dxa"/>
          </w:tcPr>
          <w:p w14:paraId="01EF1B2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F116E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0.01</w:t>
            </w:r>
          </w:p>
          <w:p w14:paraId="5808B286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5B34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017" w:type="dxa"/>
          </w:tcPr>
          <w:p w14:paraId="35AB29D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294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0.01</w:t>
            </w:r>
          </w:p>
          <w:p w14:paraId="23EBF696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5FAD0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1047" w:type="dxa"/>
          </w:tcPr>
          <w:p w14:paraId="277D38B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9F66CA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0.01</w:t>
            </w:r>
          </w:p>
          <w:p w14:paraId="4DB3DD4C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83D8C2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98" w:type="dxa"/>
          </w:tcPr>
          <w:p w14:paraId="3C36319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1A73D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0.004</w:t>
            </w:r>
          </w:p>
          <w:p w14:paraId="3FDB8342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4747A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98" w:type="dxa"/>
          </w:tcPr>
          <w:p w14:paraId="4093BE5C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FAA53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0.003</w:t>
            </w:r>
          </w:p>
          <w:p w14:paraId="70A107FE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BC936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1017" w:type="dxa"/>
          </w:tcPr>
          <w:p w14:paraId="196EF709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07E56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0.002</w:t>
            </w:r>
          </w:p>
          <w:p w14:paraId="36F908D9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D5318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1064" w:type="dxa"/>
          </w:tcPr>
          <w:p w14:paraId="2FDA6AA1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3960C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0.002</w:t>
            </w:r>
          </w:p>
          <w:p w14:paraId="5941A3C7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34F71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1017" w:type="dxa"/>
          </w:tcPr>
          <w:p w14:paraId="78F6FE9F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93037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0.003</w:t>
            </w:r>
          </w:p>
          <w:p w14:paraId="40F99146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47137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0.6</w:t>
            </w:r>
          </w:p>
        </w:tc>
      </w:tr>
      <w:tr w:rsidR="00D9734E" w:rsidRPr="00906938" w14:paraId="2E9F6CBD" w14:textId="77777777" w:rsidTr="005E3CE6">
        <w:tc>
          <w:tcPr>
            <w:tcW w:w="1666" w:type="dxa"/>
          </w:tcPr>
          <w:p w14:paraId="7F0ECFDA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sz w:val="18"/>
                <w:szCs w:val="18"/>
              </w:rPr>
              <w:t>Validation</w:t>
            </w:r>
          </w:p>
          <w:p w14:paraId="7648D21B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sz w:val="18"/>
                <w:szCs w:val="18"/>
              </w:rPr>
              <w:t>MolProbity score</w:t>
            </w:r>
          </w:p>
          <w:p w14:paraId="62B15602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48E2">
              <w:rPr>
                <w:rFonts w:ascii="Arial" w:hAnsi="Arial" w:cs="Arial"/>
                <w:sz w:val="18"/>
                <w:szCs w:val="18"/>
              </w:rPr>
              <w:t>Clashscore</w:t>
            </w:r>
            <w:proofErr w:type="spellEnd"/>
          </w:p>
          <w:p w14:paraId="483D82D6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sz w:val="18"/>
                <w:szCs w:val="18"/>
              </w:rPr>
              <w:t xml:space="preserve">Poor rotamers </w:t>
            </w:r>
            <w:r w:rsidRPr="005848E2">
              <w:rPr>
                <w:rFonts w:ascii="Arial" w:hAnsi="Arial" w:cs="Arial"/>
                <w:sz w:val="18"/>
                <w:szCs w:val="18"/>
              </w:rPr>
              <w:tab/>
              <w:t>(%)</w:t>
            </w:r>
          </w:p>
        </w:tc>
        <w:tc>
          <w:tcPr>
            <w:tcW w:w="1018" w:type="dxa"/>
          </w:tcPr>
          <w:p w14:paraId="7AD12C1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595AB8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9E30C6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6608106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428B5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7" w:type="dxa"/>
          </w:tcPr>
          <w:p w14:paraId="26E8390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5DFE89B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9EB44D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01BCF7B3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97750B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</w:tcPr>
          <w:p w14:paraId="0160494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5E846F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2.0</w:t>
            </w:r>
          </w:p>
          <w:p w14:paraId="1AF75C9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1EA77FD2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DF5DE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14:paraId="06222CC1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81BA6A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2.1</w:t>
            </w:r>
          </w:p>
          <w:p w14:paraId="07D62E6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  <w:p w14:paraId="3EBE6940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D89B8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14:paraId="75D49895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EE91F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2.1</w:t>
            </w:r>
          </w:p>
          <w:p w14:paraId="1662010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  <w:p w14:paraId="48CD423A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2942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</w:tcPr>
          <w:p w14:paraId="17A93611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8BE49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2.1</w:t>
            </w:r>
          </w:p>
          <w:p w14:paraId="7ECE754F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  <w:p w14:paraId="517757D3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712ADE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4" w:type="dxa"/>
          </w:tcPr>
          <w:p w14:paraId="12867219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D3EEB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2.0</w:t>
            </w:r>
          </w:p>
          <w:p w14:paraId="3F78CC5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  <w:p w14:paraId="184365B2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A1137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</w:tcPr>
          <w:p w14:paraId="7A747FBD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5568D3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2.1</w:t>
            </w:r>
          </w:p>
          <w:p w14:paraId="01A3478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  <w:p w14:paraId="6FFC2749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7C178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D9734E" w:rsidRPr="00906938" w14:paraId="7BD56C71" w14:textId="77777777" w:rsidTr="005E3CE6">
        <w:tc>
          <w:tcPr>
            <w:tcW w:w="1666" w:type="dxa"/>
          </w:tcPr>
          <w:p w14:paraId="351B4835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sz w:val="18"/>
                <w:szCs w:val="18"/>
              </w:rPr>
              <w:t xml:space="preserve">Ramachandran </w:t>
            </w:r>
            <w:r w:rsidRPr="005848E2">
              <w:rPr>
                <w:rFonts w:ascii="Arial" w:hAnsi="Arial" w:cs="Arial"/>
                <w:sz w:val="18"/>
                <w:szCs w:val="18"/>
              </w:rPr>
              <w:tab/>
              <w:t>plot</w:t>
            </w:r>
          </w:p>
          <w:p w14:paraId="72ADDFE9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>Favored (%)</w:t>
            </w:r>
          </w:p>
          <w:p w14:paraId="1373D280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>Allowed (%)</w:t>
            </w:r>
          </w:p>
          <w:p w14:paraId="5D5F3EDB" w14:textId="77777777" w:rsidR="00D9734E" w:rsidRPr="005848E2" w:rsidRDefault="00D9734E" w:rsidP="005E3CE6">
            <w:pPr>
              <w:tabs>
                <w:tab w:val="left" w:pos="25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Disallowed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8E2"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 w:rsidRPr="005848E2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1018" w:type="dxa"/>
          </w:tcPr>
          <w:p w14:paraId="29FB46E7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DBE29D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915A9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069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84CCCC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069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5591FDF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7289A9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7" w:type="dxa"/>
          </w:tcPr>
          <w:p w14:paraId="4BBF278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5C91B3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4E858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069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6866401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069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5B4E82D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83BE6E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</w:tcPr>
          <w:p w14:paraId="2D17177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EC3CB8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6E24EC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95.6</w:t>
            </w:r>
          </w:p>
          <w:p w14:paraId="52F55D1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4.4</w:t>
            </w:r>
          </w:p>
          <w:p w14:paraId="2A014706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E7AD6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69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8" w:type="dxa"/>
          </w:tcPr>
          <w:p w14:paraId="5C8B2C6C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340C6A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CD2EE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93.0</w:t>
            </w:r>
          </w:p>
          <w:p w14:paraId="378D191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6.9</w:t>
            </w:r>
          </w:p>
          <w:p w14:paraId="3B07E0D8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49A16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8" w:type="dxa"/>
          </w:tcPr>
          <w:p w14:paraId="7BC0B0B8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4882AC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C9D5D4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90.7</w:t>
            </w:r>
          </w:p>
          <w:p w14:paraId="6C1CFB9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9.2</w:t>
            </w:r>
          </w:p>
          <w:p w14:paraId="2EEC6D9A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358B21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</w:tcPr>
          <w:p w14:paraId="04275732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48C359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7B114A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93.1</w:t>
            </w:r>
          </w:p>
          <w:p w14:paraId="5A53035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6.9</w:t>
            </w:r>
          </w:p>
          <w:p w14:paraId="3DB44167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3DDE9D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4" w:type="dxa"/>
          </w:tcPr>
          <w:p w14:paraId="2B9210D7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9CDFD9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445635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93.9</w:t>
            </w:r>
          </w:p>
          <w:p w14:paraId="26AC08F2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5.9</w:t>
            </w:r>
          </w:p>
          <w:p w14:paraId="30DFEFA7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F994F0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</w:tcPr>
          <w:p w14:paraId="16D388AB" w14:textId="77777777" w:rsidR="00D9734E" w:rsidRPr="00906938" w:rsidRDefault="00D9734E" w:rsidP="005E3C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2EB48E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D17A69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92.9</w:t>
            </w:r>
          </w:p>
          <w:p w14:paraId="1D51EB48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7.1</w:t>
            </w:r>
          </w:p>
          <w:p w14:paraId="6ABBFA87" w14:textId="77777777" w:rsidR="00D9734E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86F0EC" w14:textId="77777777" w:rsidR="00D9734E" w:rsidRPr="00906938" w:rsidRDefault="00D9734E" w:rsidP="005E3CE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6938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37E2757D" w14:textId="77777777" w:rsidR="00E4254A" w:rsidRDefault="00E4254A" w:rsidP="00F71689"/>
    <w:sectPr w:rsidR="00E4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4E"/>
    <w:rsid w:val="00357035"/>
    <w:rsid w:val="00735237"/>
    <w:rsid w:val="007C7FC9"/>
    <w:rsid w:val="00907287"/>
    <w:rsid w:val="00C02C93"/>
    <w:rsid w:val="00C52F81"/>
    <w:rsid w:val="00C953DA"/>
    <w:rsid w:val="00CD032E"/>
    <w:rsid w:val="00D727A1"/>
    <w:rsid w:val="00D9734E"/>
    <w:rsid w:val="00DE7694"/>
    <w:rsid w:val="00E4254A"/>
    <w:rsid w:val="00F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910D2"/>
  <w15:chartTrackingRefBased/>
  <w15:docId w15:val="{3E44B80E-27D6-1C40-BD5A-DB67AAD8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8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Qinglong</dc:creator>
  <cp:keywords/>
  <dc:description/>
  <cp:lastModifiedBy>Huilin Li</cp:lastModifiedBy>
  <cp:revision>2</cp:revision>
  <dcterms:created xsi:type="dcterms:W3CDTF">2020-12-22T18:38:00Z</dcterms:created>
  <dcterms:modified xsi:type="dcterms:W3CDTF">2020-12-23T16:11:00Z</dcterms:modified>
</cp:coreProperties>
</file>