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45E58" w14:textId="2A547A81" w:rsidR="00BA55E0" w:rsidRDefault="00187EDD" w:rsidP="00BA55E0">
      <w:pPr>
        <w:rPr>
          <w:rFonts w:asciiTheme="minorHAnsi" w:eastAsia="Calibri" w:hAnsiTheme="minorHAnsi" w:cstheme="minorHAnsi"/>
        </w:rPr>
      </w:pPr>
      <w:r>
        <w:rPr>
          <w:rFonts w:asciiTheme="minorHAnsi" w:hAnsiTheme="minorHAnsi" w:cstheme="minorHAnsi"/>
          <w:b/>
          <w:bCs/>
          <w:lang w:val="en-GB"/>
        </w:rPr>
        <w:t>Supplementary File 3.</w:t>
      </w:r>
    </w:p>
    <w:p w14:paraId="3DA4156F" w14:textId="77777777" w:rsidR="00BA55E0" w:rsidRPr="00DE75B0" w:rsidRDefault="00BA55E0" w:rsidP="00BA55E0">
      <w:pPr>
        <w:rPr>
          <w:rFonts w:asciiTheme="minorHAnsi" w:eastAsia="Calibri" w:hAnsiTheme="minorHAnsi" w:cstheme="minorHAnsi"/>
        </w:rPr>
      </w:pPr>
    </w:p>
    <w:tbl>
      <w:tblPr>
        <w:tblStyle w:val="TableGrid"/>
        <w:tblpPr w:leftFromText="181" w:rightFromText="181" w:vertAnchor="text" w:horzAnchor="margin" w:tblpY="1"/>
        <w:tblW w:w="907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417"/>
        <w:gridCol w:w="1276"/>
        <w:gridCol w:w="1417"/>
        <w:gridCol w:w="1701"/>
      </w:tblGrid>
      <w:tr w:rsidR="00BA55E0" w:rsidRPr="0023205E" w14:paraId="25B6AD18" w14:textId="77777777" w:rsidTr="009209D0">
        <w:trPr>
          <w:trHeight w:val="345"/>
        </w:trPr>
        <w:tc>
          <w:tcPr>
            <w:tcW w:w="3261" w:type="dxa"/>
          </w:tcPr>
          <w:p w14:paraId="5AD71764" w14:textId="77777777" w:rsidR="00BA55E0" w:rsidRPr="0023205E" w:rsidRDefault="00BA55E0" w:rsidP="009209D0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Variable</w:t>
            </w:r>
          </w:p>
        </w:tc>
        <w:tc>
          <w:tcPr>
            <w:tcW w:w="1417" w:type="dxa"/>
          </w:tcPr>
          <w:p w14:paraId="08A94FE4" w14:textId="77777777" w:rsidR="00BA55E0" w:rsidRPr="0023205E" w:rsidRDefault="00BA55E0" w:rsidP="009209D0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Estimate</w:t>
            </w:r>
          </w:p>
        </w:tc>
        <w:tc>
          <w:tcPr>
            <w:tcW w:w="1276" w:type="dxa"/>
          </w:tcPr>
          <w:p w14:paraId="626A9B44" w14:textId="77777777" w:rsidR="00BA55E0" w:rsidRPr="0023205E" w:rsidRDefault="00BA55E0" w:rsidP="009209D0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Std. Error</w:t>
            </w:r>
          </w:p>
        </w:tc>
        <w:tc>
          <w:tcPr>
            <w:tcW w:w="1417" w:type="dxa"/>
          </w:tcPr>
          <w:p w14:paraId="2ED37DCF" w14:textId="77777777" w:rsidR="00BA55E0" w:rsidRPr="0023205E" w:rsidRDefault="00BA55E0" w:rsidP="009209D0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t value</w:t>
            </w:r>
          </w:p>
        </w:tc>
        <w:tc>
          <w:tcPr>
            <w:tcW w:w="1701" w:type="dxa"/>
          </w:tcPr>
          <w:p w14:paraId="028E3C94" w14:textId="77777777" w:rsidR="00BA55E0" w:rsidRPr="0023205E" w:rsidRDefault="00BA55E0" w:rsidP="009209D0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Pr (&gt;Chisq)</w:t>
            </w:r>
          </w:p>
        </w:tc>
      </w:tr>
      <w:tr w:rsidR="00BA55E0" w:rsidRPr="0023205E" w14:paraId="223D0371" w14:textId="77777777" w:rsidTr="009209D0">
        <w:trPr>
          <w:trHeight w:val="228"/>
        </w:trPr>
        <w:tc>
          <w:tcPr>
            <w:tcW w:w="3261" w:type="dxa"/>
          </w:tcPr>
          <w:p w14:paraId="6C1B3574" w14:textId="77777777" w:rsidR="00BA55E0" w:rsidRPr="0023205E" w:rsidRDefault="00BA55E0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Calories</w:t>
            </w:r>
          </w:p>
        </w:tc>
        <w:tc>
          <w:tcPr>
            <w:tcW w:w="1417" w:type="dxa"/>
          </w:tcPr>
          <w:p w14:paraId="6ADE9BC6" w14:textId="77777777" w:rsidR="00BA55E0" w:rsidRPr="0023205E" w:rsidRDefault="00BA55E0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-0.001</w:t>
            </w:r>
          </w:p>
        </w:tc>
        <w:tc>
          <w:tcPr>
            <w:tcW w:w="1276" w:type="dxa"/>
          </w:tcPr>
          <w:p w14:paraId="790AE5D9" w14:textId="77777777" w:rsidR="00BA55E0" w:rsidRPr="0023205E" w:rsidRDefault="00BA55E0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0.017</w:t>
            </w:r>
          </w:p>
        </w:tc>
        <w:tc>
          <w:tcPr>
            <w:tcW w:w="1417" w:type="dxa"/>
          </w:tcPr>
          <w:p w14:paraId="3220BDD4" w14:textId="77777777" w:rsidR="00BA55E0" w:rsidRPr="0023205E" w:rsidRDefault="00BA55E0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-0.395</w:t>
            </w:r>
          </w:p>
        </w:tc>
        <w:tc>
          <w:tcPr>
            <w:tcW w:w="1701" w:type="dxa"/>
          </w:tcPr>
          <w:p w14:paraId="2D1F3B91" w14:textId="77777777" w:rsidR="00BA55E0" w:rsidRPr="0023205E" w:rsidRDefault="00BA55E0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0.693</w:t>
            </w:r>
          </w:p>
        </w:tc>
      </w:tr>
      <w:tr w:rsidR="00BA55E0" w:rsidRPr="0023205E" w14:paraId="1F22DFFC" w14:textId="77777777" w:rsidTr="009209D0">
        <w:trPr>
          <w:trHeight w:val="228"/>
        </w:trPr>
        <w:tc>
          <w:tcPr>
            <w:tcW w:w="3261" w:type="dxa"/>
          </w:tcPr>
          <w:p w14:paraId="19B9D0C2" w14:textId="77777777" w:rsidR="00BA55E0" w:rsidRPr="0023205E" w:rsidRDefault="00BA55E0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Cholesterol </w:t>
            </w:r>
          </w:p>
        </w:tc>
        <w:tc>
          <w:tcPr>
            <w:tcW w:w="1417" w:type="dxa"/>
          </w:tcPr>
          <w:p w14:paraId="088A59A1" w14:textId="77777777" w:rsidR="00BA55E0" w:rsidRPr="0023205E" w:rsidRDefault="00BA55E0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40.621</w:t>
            </w:r>
          </w:p>
        </w:tc>
        <w:tc>
          <w:tcPr>
            <w:tcW w:w="1276" w:type="dxa"/>
          </w:tcPr>
          <w:p w14:paraId="3E9D1CFA" w14:textId="77777777" w:rsidR="00BA55E0" w:rsidRPr="0023205E" w:rsidRDefault="00BA55E0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3.810</w:t>
            </w:r>
          </w:p>
        </w:tc>
        <w:tc>
          <w:tcPr>
            <w:tcW w:w="1417" w:type="dxa"/>
          </w:tcPr>
          <w:p w14:paraId="2C6D7219" w14:textId="77777777" w:rsidR="00BA55E0" w:rsidRPr="0023205E" w:rsidRDefault="00BA55E0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10.672</w:t>
            </w:r>
          </w:p>
        </w:tc>
        <w:tc>
          <w:tcPr>
            <w:tcW w:w="1701" w:type="dxa"/>
          </w:tcPr>
          <w:p w14:paraId="7DBEE34C" w14:textId="77777777" w:rsidR="00BA55E0" w:rsidRPr="0023205E" w:rsidRDefault="00BA55E0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&lt; 0.001 </w:t>
            </w:r>
            <w:r w:rsidRPr="0023205E">
              <w:rPr>
                <w:rFonts w:asciiTheme="minorHAnsi" w:hAnsiTheme="minorHAnsi" w:cstheme="minorHAnsi"/>
                <w:sz w:val="22"/>
                <w:szCs w:val="22"/>
              </w:rPr>
              <w:t>***</w:t>
            </w:r>
          </w:p>
        </w:tc>
      </w:tr>
      <w:tr w:rsidR="00BA55E0" w:rsidRPr="0023205E" w14:paraId="22AB3138" w14:textId="77777777" w:rsidTr="009209D0">
        <w:trPr>
          <w:trHeight w:val="228"/>
        </w:trPr>
        <w:tc>
          <w:tcPr>
            <w:tcW w:w="3261" w:type="dxa"/>
          </w:tcPr>
          <w:p w14:paraId="17F78650" w14:textId="77777777" w:rsidR="00BA55E0" w:rsidRPr="0023205E" w:rsidRDefault="00BA55E0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Diet type</w:t>
            </w:r>
          </w:p>
        </w:tc>
        <w:tc>
          <w:tcPr>
            <w:tcW w:w="1417" w:type="dxa"/>
          </w:tcPr>
          <w:p w14:paraId="0DE874A5" w14:textId="77777777" w:rsidR="00BA55E0" w:rsidRPr="0023205E" w:rsidRDefault="00BA55E0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-9.610</w:t>
            </w:r>
          </w:p>
        </w:tc>
        <w:tc>
          <w:tcPr>
            <w:tcW w:w="1276" w:type="dxa"/>
          </w:tcPr>
          <w:p w14:paraId="29CF9FA8" w14:textId="77777777" w:rsidR="00BA55E0" w:rsidRPr="0023205E" w:rsidRDefault="00BA55E0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1.695</w:t>
            </w:r>
          </w:p>
        </w:tc>
        <w:tc>
          <w:tcPr>
            <w:tcW w:w="1417" w:type="dxa"/>
          </w:tcPr>
          <w:p w14:paraId="1D2CAEF9" w14:textId="77777777" w:rsidR="00BA55E0" w:rsidRPr="0023205E" w:rsidRDefault="00BA55E0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-5.669</w:t>
            </w:r>
          </w:p>
        </w:tc>
        <w:tc>
          <w:tcPr>
            <w:tcW w:w="1701" w:type="dxa"/>
          </w:tcPr>
          <w:p w14:paraId="5641501C" w14:textId="77777777" w:rsidR="00BA55E0" w:rsidRPr="0023205E" w:rsidRDefault="00BA55E0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&lt; 0.001 </w:t>
            </w:r>
            <w:r w:rsidRPr="0023205E">
              <w:rPr>
                <w:rFonts w:asciiTheme="minorHAnsi" w:hAnsiTheme="minorHAnsi" w:cstheme="minorHAnsi"/>
                <w:sz w:val="22"/>
                <w:szCs w:val="22"/>
              </w:rPr>
              <w:t>***</w:t>
            </w:r>
          </w:p>
        </w:tc>
      </w:tr>
    </w:tbl>
    <w:p w14:paraId="1C8BEC2A" w14:textId="77777777" w:rsidR="00BA55E0" w:rsidRDefault="00BA55E0" w:rsidP="00BA55E0">
      <w:pPr>
        <w:rPr>
          <w:rFonts w:asciiTheme="minorHAnsi" w:hAnsiTheme="minorHAnsi" w:cstheme="minorHAnsi"/>
          <w:b/>
          <w:bCs/>
          <w:color w:val="000000"/>
        </w:rPr>
      </w:pPr>
    </w:p>
    <w:p w14:paraId="2AB070A8" w14:textId="77777777" w:rsidR="00B1263C" w:rsidRDefault="00D66952"/>
    <w:sectPr w:rsidR="00B1263C" w:rsidSect="00BC105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5E0"/>
    <w:rsid w:val="00187EDD"/>
    <w:rsid w:val="005E436F"/>
    <w:rsid w:val="00BA55E0"/>
    <w:rsid w:val="00BC105A"/>
    <w:rsid w:val="00D6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7F4D2D"/>
  <w15:chartTrackingRefBased/>
  <w15:docId w15:val="{0AC03DB4-DBA4-9A46-85D8-554A90A3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5E0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55E0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Zanco</dc:creator>
  <cp:keywords/>
  <dc:description/>
  <cp:lastModifiedBy>Brooke Zanco</cp:lastModifiedBy>
  <cp:revision>2</cp:revision>
  <dcterms:created xsi:type="dcterms:W3CDTF">2020-12-12T03:59:00Z</dcterms:created>
  <dcterms:modified xsi:type="dcterms:W3CDTF">2020-12-12T03:59:00Z</dcterms:modified>
</cp:coreProperties>
</file>