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35F38" w14:textId="31E40169" w:rsidR="00BB6178" w:rsidRPr="00BB6178" w:rsidRDefault="00BB6178" w:rsidP="00BB6178">
      <w:pPr>
        <w:pStyle w:val="Heading2"/>
        <w:spacing w:before="0"/>
        <w:rPr>
          <w:rFonts w:ascii="Times New Roman" w:hAnsi="Times New Roman" w:cs="Times New Roman"/>
          <w:i w:val="0"/>
        </w:rPr>
      </w:pPr>
      <w:bookmarkStart w:id="0" w:name="_Toc333871885"/>
      <w:bookmarkStart w:id="1" w:name="_Ref36590624"/>
      <w:r w:rsidRPr="00BB6178">
        <w:rPr>
          <w:rFonts w:ascii="Times New Roman" w:hAnsi="Times New Roman" w:cs="Times New Roman"/>
          <w:i w:val="0"/>
        </w:rPr>
        <w:t>Supplementary file 3</w:t>
      </w:r>
      <w:bookmarkStart w:id="2" w:name="_GoBack"/>
      <w:bookmarkEnd w:id="2"/>
    </w:p>
    <w:p w14:paraId="63FE281F" w14:textId="457E46EA" w:rsidR="00457D4C" w:rsidRPr="000B78D6" w:rsidRDefault="00BB6178" w:rsidP="00BB6178">
      <w:pPr>
        <w:pStyle w:val="Caption"/>
        <w:jc w:val="left"/>
        <w:rPr>
          <w:b/>
        </w:rPr>
      </w:pP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7D4C" w:rsidRPr="000B78D6">
        <w:rPr>
          <w:b/>
        </w:rPr>
        <w:t xml:space="preserve">Table </w:t>
      </w:r>
      <w:bookmarkEnd w:id="1"/>
      <w:r w:rsidR="00457D4C">
        <w:rPr>
          <w:b/>
        </w:rPr>
        <w:t>S5</w:t>
      </w:r>
      <w:r w:rsidR="00457D4C" w:rsidRPr="000B78D6">
        <w:rPr>
          <w:b/>
        </w:rPr>
        <w:tab/>
        <w:t>Plasmids used in this study</w:t>
      </w:r>
    </w:p>
    <w:tbl>
      <w:tblPr>
        <w:tblStyle w:val="TableGrid"/>
        <w:tblW w:w="0" w:type="auto"/>
        <w:tblInd w:w="1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7"/>
        <w:gridCol w:w="2118"/>
        <w:gridCol w:w="2605"/>
      </w:tblGrid>
      <w:tr w:rsidR="00457D4C" w14:paraId="739B4770" w14:textId="77777777" w:rsidTr="00E2359C">
        <w:trPr>
          <w:trHeight w:val="425"/>
        </w:trPr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1018" w14:textId="77777777" w:rsidR="00457D4C" w:rsidRPr="00F23ED4" w:rsidRDefault="00457D4C" w:rsidP="00E2359C">
            <w:r w:rsidRPr="00F23ED4">
              <w:t>Protein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4329A" w14:textId="77777777" w:rsidR="00457D4C" w:rsidRPr="00F23ED4" w:rsidRDefault="00457D4C" w:rsidP="00E2359C">
            <w:r w:rsidRPr="00F23ED4">
              <w:t>Backbone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5F52C" w14:textId="77777777" w:rsidR="00457D4C" w:rsidRPr="00F23ED4" w:rsidRDefault="00457D4C" w:rsidP="00E2359C">
            <w:r w:rsidRPr="00F23ED4">
              <w:t>Reference</w:t>
            </w:r>
          </w:p>
        </w:tc>
      </w:tr>
      <w:tr w:rsidR="00457D4C" w14:paraId="09CF4135" w14:textId="77777777" w:rsidTr="00E2359C">
        <w:trPr>
          <w:trHeight w:val="425"/>
        </w:trPr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27108535" w14:textId="77777777" w:rsidR="00457D4C" w:rsidRPr="00807868" w:rsidRDefault="00457D4C" w:rsidP="00E2359C">
            <w:pPr>
              <w:rPr>
                <w:sz w:val="22"/>
                <w:szCs w:val="22"/>
              </w:rPr>
            </w:pPr>
            <w:r w:rsidRPr="00807868">
              <w:rPr>
                <w:sz w:val="22"/>
                <w:szCs w:val="22"/>
              </w:rPr>
              <w:t>EGFP</w:t>
            </w:r>
            <w:r>
              <w:rPr>
                <w:sz w:val="22"/>
                <w:szCs w:val="22"/>
              </w:rPr>
              <w:t>, NB-H6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14:paraId="3FD2FCEC" w14:textId="77777777" w:rsidR="00457D4C" w:rsidRPr="00807868" w:rsidRDefault="00457D4C" w:rsidP="00E2359C">
            <w:pPr>
              <w:rPr>
                <w:sz w:val="22"/>
                <w:szCs w:val="22"/>
              </w:rPr>
            </w:pPr>
            <w:r w:rsidRPr="00807868">
              <w:rPr>
                <w:sz w:val="22"/>
                <w:szCs w:val="22"/>
              </w:rPr>
              <w:t>pET21a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1C3DCC31" w14:textId="77777777" w:rsidR="00457D4C" w:rsidRPr="00807868" w:rsidRDefault="00457D4C" w:rsidP="00E2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Novagen</w:t>
            </w:r>
          </w:p>
        </w:tc>
      </w:tr>
      <w:tr w:rsidR="00457D4C" w14:paraId="2506E635" w14:textId="77777777" w:rsidTr="00E2359C">
        <w:trPr>
          <w:trHeight w:val="425"/>
        </w:trPr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6F0533B7" w14:textId="77777777" w:rsidR="00457D4C" w:rsidRPr="00807868" w:rsidRDefault="00457D4C" w:rsidP="00E2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Ypt7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14:paraId="359DECCA" w14:textId="77777777" w:rsidR="00457D4C" w:rsidRPr="00807868" w:rsidRDefault="00457D4C" w:rsidP="00E2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pET24b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0691DE39" w14:textId="77777777" w:rsidR="00457D4C" w:rsidRDefault="00457D4C" w:rsidP="00E235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Cabrera et al., 2014 </w:t>
            </w:r>
          </w:p>
        </w:tc>
      </w:tr>
      <w:tr w:rsidR="00457D4C" w14:paraId="591A3908" w14:textId="77777777" w:rsidTr="00E2359C">
        <w:trPr>
          <w:trHeight w:val="425"/>
        </w:trPr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14BA4D42" w14:textId="77777777" w:rsidR="00457D4C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Ypt7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14:paraId="4A3293D3" w14:textId="77777777" w:rsidR="00457D4C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pET24</w:t>
            </w:r>
            <w:r>
              <w:rPr>
                <w:sz w:val="22"/>
                <w:szCs w:val="22"/>
              </w:rPr>
              <w:t>d</w:t>
            </w:r>
            <w:r w:rsidRPr="00ED2AF9">
              <w:rPr>
                <w:sz w:val="22"/>
                <w:szCs w:val="22"/>
              </w:rPr>
              <w:t>-GST-TEV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115DDDFF" w14:textId="77777777" w:rsidR="00457D4C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Lachmann et al., 2012</w:t>
            </w:r>
          </w:p>
        </w:tc>
      </w:tr>
      <w:tr w:rsidR="00457D4C" w14:paraId="1F0B2A87" w14:textId="77777777" w:rsidTr="00E2359C">
        <w:trPr>
          <w:trHeight w:val="425"/>
        </w:trPr>
        <w:tc>
          <w:tcPr>
            <w:tcW w:w="2277" w:type="dxa"/>
            <w:tcBorders>
              <w:top w:val="single" w:sz="4" w:space="0" w:color="auto"/>
            </w:tcBorders>
            <w:vAlign w:val="center"/>
          </w:tcPr>
          <w:p w14:paraId="5E0AC6FD" w14:textId="77777777" w:rsidR="00457D4C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mNeon-Ypt7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vAlign w:val="center"/>
          </w:tcPr>
          <w:p w14:paraId="5E80C501" w14:textId="77777777" w:rsidR="00457D4C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pET24</w:t>
            </w:r>
            <w:r>
              <w:rPr>
                <w:sz w:val="22"/>
                <w:szCs w:val="22"/>
              </w:rPr>
              <w:t>d</w:t>
            </w:r>
            <w:r w:rsidRPr="00ED2AF9">
              <w:rPr>
                <w:sz w:val="22"/>
                <w:szCs w:val="22"/>
              </w:rPr>
              <w:t>-GST-TEV</w:t>
            </w:r>
          </w:p>
        </w:tc>
        <w:tc>
          <w:tcPr>
            <w:tcW w:w="2605" w:type="dxa"/>
            <w:tcBorders>
              <w:top w:val="single" w:sz="4" w:space="0" w:color="auto"/>
            </w:tcBorders>
            <w:vAlign w:val="center"/>
          </w:tcPr>
          <w:p w14:paraId="0D12A330" w14:textId="77777777" w:rsidR="00457D4C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This study</w:t>
            </w:r>
          </w:p>
        </w:tc>
      </w:tr>
      <w:tr w:rsidR="00457D4C" w14:paraId="5F654BB0" w14:textId="77777777" w:rsidTr="00E2359C">
        <w:trPr>
          <w:trHeight w:val="425"/>
        </w:trPr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B3877" w14:textId="77777777" w:rsidR="00457D4C" w:rsidRPr="00ED2AF9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Gdi1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1E247" w14:textId="77777777" w:rsidR="00457D4C" w:rsidRPr="00ED2AF9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pGEX-6P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2AEB6" w14:textId="77777777" w:rsidR="00457D4C" w:rsidRPr="00ED2AF9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Thomas et al., 2016</w:t>
            </w:r>
          </w:p>
        </w:tc>
      </w:tr>
      <w:tr w:rsidR="00457D4C" w14:paraId="6CB1CD3D" w14:textId="77777777" w:rsidTr="00E2359C">
        <w:trPr>
          <w:trHeight w:val="425"/>
        </w:trPr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59B65" w14:textId="77777777" w:rsidR="00457D4C" w:rsidRPr="00ED2AF9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Bet2-Bet4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4037" w14:textId="77777777" w:rsidR="00457D4C" w:rsidRPr="00ED2AF9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pCDF-DUET-1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7659B" w14:textId="77777777" w:rsidR="00457D4C" w:rsidRPr="00ED2AF9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Thomas et al., 2016</w:t>
            </w:r>
          </w:p>
        </w:tc>
      </w:tr>
      <w:tr w:rsidR="00457D4C" w14:paraId="68F90289" w14:textId="77777777" w:rsidTr="00E2359C">
        <w:trPr>
          <w:trHeight w:val="425"/>
        </w:trPr>
        <w:tc>
          <w:tcPr>
            <w:tcW w:w="2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B8695" w14:textId="77777777" w:rsidR="00457D4C" w:rsidRPr="00ED2AF9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Mrs6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6F1D9" w14:textId="77777777" w:rsidR="00457D4C" w:rsidRPr="00ED2AF9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pET30</w:t>
            </w:r>
          </w:p>
        </w:tc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8E513" w14:textId="77777777" w:rsidR="00457D4C" w:rsidRPr="00ED2AF9" w:rsidRDefault="00457D4C" w:rsidP="00E2359C">
            <w:pPr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Gift from K. Alexandrov</w:t>
            </w:r>
          </w:p>
        </w:tc>
      </w:tr>
    </w:tbl>
    <w:p w14:paraId="2BB13D3D" w14:textId="77777777" w:rsidR="00BB6178" w:rsidRDefault="00BB6178" w:rsidP="00457D4C">
      <w:pPr>
        <w:pStyle w:val="Caption"/>
        <w:jc w:val="center"/>
        <w:rPr>
          <w:b/>
        </w:rPr>
      </w:pPr>
      <w:bookmarkStart w:id="3" w:name="_Ref36590635"/>
    </w:p>
    <w:p w14:paraId="2D3663DC" w14:textId="3920532C" w:rsidR="00457D4C" w:rsidRPr="000B78D6" w:rsidRDefault="00BB6178" w:rsidP="00BB6178">
      <w:pPr>
        <w:pStyle w:val="Caption"/>
        <w:jc w:val="left"/>
        <w:rPr>
          <w:b/>
        </w:rPr>
      </w:pPr>
      <w:r>
        <w:rPr>
          <w:b/>
        </w:rPr>
        <w:t>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457D4C" w:rsidRPr="000B78D6">
        <w:rPr>
          <w:b/>
        </w:rPr>
        <w:t xml:space="preserve">Table </w:t>
      </w:r>
      <w:bookmarkEnd w:id="3"/>
      <w:proofErr w:type="gramStart"/>
      <w:r w:rsidR="00457D4C">
        <w:rPr>
          <w:b/>
        </w:rPr>
        <w:t>S6</w:t>
      </w:r>
      <w:r>
        <w:rPr>
          <w:b/>
        </w:rPr>
        <w:t xml:space="preserve">  </w:t>
      </w:r>
      <w:r w:rsidR="00457D4C" w:rsidRPr="000B78D6">
        <w:rPr>
          <w:b/>
        </w:rPr>
        <w:t>Yeast</w:t>
      </w:r>
      <w:proofErr w:type="gramEnd"/>
      <w:r w:rsidR="00457D4C" w:rsidRPr="000B78D6">
        <w:rPr>
          <w:b/>
        </w:rPr>
        <w:t xml:space="preserve"> strains used in this study</w:t>
      </w:r>
    </w:p>
    <w:tbl>
      <w:tblPr>
        <w:tblStyle w:val="TableGrid"/>
        <w:tblW w:w="893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5954"/>
        <w:gridCol w:w="1843"/>
      </w:tblGrid>
      <w:tr w:rsidR="00457D4C" w14:paraId="09FEAB19" w14:textId="77777777" w:rsidTr="00E2359C">
        <w:trPr>
          <w:trHeight w:val="425"/>
        </w:trPr>
        <w:tc>
          <w:tcPr>
            <w:tcW w:w="1134" w:type="dxa"/>
            <w:vAlign w:val="center"/>
          </w:tcPr>
          <w:p w14:paraId="1AA1B56F" w14:textId="77777777" w:rsidR="00457D4C" w:rsidRPr="00BB6178" w:rsidRDefault="00457D4C" w:rsidP="00E2359C">
            <w:pPr>
              <w:rPr>
                <w:lang w:val="en-US"/>
              </w:rPr>
            </w:pPr>
            <w:r w:rsidRPr="00BB6178">
              <w:rPr>
                <w:lang w:val="en-US"/>
              </w:rPr>
              <w:t>Strain</w:t>
            </w:r>
          </w:p>
        </w:tc>
        <w:tc>
          <w:tcPr>
            <w:tcW w:w="5954" w:type="dxa"/>
            <w:vAlign w:val="center"/>
          </w:tcPr>
          <w:p w14:paraId="48BA13E1" w14:textId="77777777" w:rsidR="00457D4C" w:rsidRPr="00BB6178" w:rsidRDefault="00457D4C" w:rsidP="00E2359C">
            <w:pPr>
              <w:rPr>
                <w:lang w:val="en-US"/>
              </w:rPr>
            </w:pPr>
            <w:r w:rsidRPr="00BB6178">
              <w:rPr>
                <w:lang w:val="en-US"/>
              </w:rPr>
              <w:t>Genotype</w:t>
            </w:r>
          </w:p>
        </w:tc>
        <w:tc>
          <w:tcPr>
            <w:tcW w:w="1843" w:type="dxa"/>
            <w:vAlign w:val="center"/>
          </w:tcPr>
          <w:p w14:paraId="25996D31" w14:textId="77777777" w:rsidR="00457D4C" w:rsidRPr="00BB6178" w:rsidRDefault="00457D4C" w:rsidP="00E2359C">
            <w:pPr>
              <w:rPr>
                <w:lang w:val="en-US"/>
              </w:rPr>
            </w:pPr>
            <w:r w:rsidRPr="00BB6178">
              <w:rPr>
                <w:lang w:val="en-US"/>
              </w:rPr>
              <w:t>Reference</w:t>
            </w:r>
          </w:p>
        </w:tc>
      </w:tr>
      <w:tr w:rsidR="00457D4C" w14:paraId="0A59F73A" w14:textId="77777777" w:rsidTr="00E2359C">
        <w:trPr>
          <w:trHeight w:val="425"/>
        </w:trPr>
        <w:tc>
          <w:tcPr>
            <w:tcW w:w="1134" w:type="dxa"/>
          </w:tcPr>
          <w:p w14:paraId="09F69DB3" w14:textId="77777777" w:rsidR="00457D4C" w:rsidRPr="00BB6178" w:rsidRDefault="00457D4C" w:rsidP="00E2359C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BB6178">
              <w:rPr>
                <w:sz w:val="22"/>
                <w:szCs w:val="22"/>
                <w:lang w:val="en-US"/>
              </w:rPr>
              <w:t>CUY2470</w:t>
            </w:r>
          </w:p>
        </w:tc>
        <w:tc>
          <w:tcPr>
            <w:tcW w:w="5954" w:type="dxa"/>
            <w:vAlign w:val="center"/>
          </w:tcPr>
          <w:p w14:paraId="550C97AB" w14:textId="77777777" w:rsidR="00457D4C" w:rsidRPr="00457D4C" w:rsidRDefault="00457D4C" w:rsidP="00E2359C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457D4C">
              <w:rPr>
                <w:sz w:val="22"/>
                <w:szCs w:val="22"/>
                <w:lang w:val="en-US"/>
              </w:rPr>
              <w:t>MATa</w:t>
            </w:r>
            <w:proofErr w:type="spellEnd"/>
            <w:r w:rsidRPr="00457D4C">
              <w:rPr>
                <w:sz w:val="22"/>
                <w:szCs w:val="22"/>
                <w:lang w:val="en-US"/>
              </w:rPr>
              <w:t xml:space="preserve"> </w:t>
            </w:r>
            <w:r w:rsidRPr="00457D4C">
              <w:rPr>
                <w:i/>
                <w:sz w:val="22"/>
                <w:szCs w:val="22"/>
                <w:lang w:val="en-US"/>
              </w:rPr>
              <w:t xml:space="preserve">his3∆200 leu2∆0 met15∆0 trp1∆63 ura3∆0 CCZ1::TRP1-GAL1pr MON1::HIS3MX6-GAL1pr  </w:t>
            </w:r>
          </w:p>
          <w:p w14:paraId="5F236B70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BB6178">
              <w:rPr>
                <w:i/>
                <w:sz w:val="22"/>
                <w:szCs w:val="22"/>
                <w:lang w:val="en-US"/>
              </w:rPr>
              <w:t>CCZ1::</w:t>
            </w:r>
            <w:r w:rsidRPr="00ED2AF9">
              <w:rPr>
                <w:i/>
                <w:sz w:val="22"/>
                <w:szCs w:val="22"/>
              </w:rPr>
              <w:t>TAP-URA3</w:t>
            </w:r>
          </w:p>
        </w:tc>
        <w:tc>
          <w:tcPr>
            <w:tcW w:w="1843" w:type="dxa"/>
          </w:tcPr>
          <w:p w14:paraId="6CDD8C3D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Nordmann et al., 2010</w:t>
            </w:r>
          </w:p>
        </w:tc>
      </w:tr>
      <w:tr w:rsidR="00457D4C" w14:paraId="6D106BC1" w14:textId="77777777" w:rsidTr="00E2359C">
        <w:trPr>
          <w:trHeight w:val="425"/>
        </w:trPr>
        <w:tc>
          <w:tcPr>
            <w:tcW w:w="1134" w:type="dxa"/>
          </w:tcPr>
          <w:p w14:paraId="386E114F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CUY2675</w:t>
            </w:r>
          </w:p>
        </w:tc>
        <w:tc>
          <w:tcPr>
            <w:tcW w:w="5954" w:type="dxa"/>
            <w:vAlign w:val="center"/>
          </w:tcPr>
          <w:p w14:paraId="719AE81A" w14:textId="77777777" w:rsidR="00457D4C" w:rsidRPr="00457D4C" w:rsidRDefault="00457D4C" w:rsidP="00E2359C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457D4C">
              <w:rPr>
                <w:sz w:val="22"/>
                <w:szCs w:val="22"/>
                <w:lang w:val="en-US"/>
              </w:rPr>
              <w:t xml:space="preserve">BY4732xBY4727 </w:t>
            </w:r>
            <w:r w:rsidRPr="00457D4C">
              <w:rPr>
                <w:i/>
                <w:sz w:val="22"/>
                <w:szCs w:val="22"/>
                <w:lang w:val="en-US"/>
              </w:rPr>
              <w:t>VPS41::TRP1-GAL1pr VPS41::TAP-URA3 VPS39::KanMX-GAL1pr VPS33::HIS3-GAL1pr</w:t>
            </w:r>
          </w:p>
          <w:p w14:paraId="5EC71691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i/>
                <w:sz w:val="22"/>
                <w:szCs w:val="22"/>
              </w:rPr>
              <w:t>VPS11::HIS3-GAL1Pr VPS16::natNT2-GAL1Pr VPS18::kanMX-GAL1Pr-3HA</w:t>
            </w:r>
          </w:p>
        </w:tc>
        <w:tc>
          <w:tcPr>
            <w:tcW w:w="1843" w:type="dxa"/>
          </w:tcPr>
          <w:p w14:paraId="16B9B2E3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Ostrowicz et al., 2010</w:t>
            </w:r>
          </w:p>
        </w:tc>
      </w:tr>
      <w:tr w:rsidR="00457D4C" w:rsidRPr="00F33602" w14:paraId="2FE22A24" w14:textId="77777777" w:rsidTr="00E2359C">
        <w:trPr>
          <w:trHeight w:val="425"/>
        </w:trPr>
        <w:tc>
          <w:tcPr>
            <w:tcW w:w="1134" w:type="dxa"/>
          </w:tcPr>
          <w:p w14:paraId="2A02BB48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CUY4391</w:t>
            </w:r>
          </w:p>
        </w:tc>
        <w:tc>
          <w:tcPr>
            <w:tcW w:w="5954" w:type="dxa"/>
            <w:vAlign w:val="center"/>
          </w:tcPr>
          <w:p w14:paraId="45D78FD9" w14:textId="77777777" w:rsidR="00457D4C" w:rsidRPr="00457D4C" w:rsidRDefault="00457D4C" w:rsidP="00E2359C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457D4C">
              <w:rPr>
                <w:sz w:val="22"/>
                <w:szCs w:val="22"/>
                <w:lang w:val="en-US"/>
              </w:rPr>
              <w:t xml:space="preserve">BY4732xBY4727 </w:t>
            </w:r>
            <w:r w:rsidRPr="00457D4C">
              <w:rPr>
                <w:i/>
                <w:sz w:val="22"/>
                <w:szCs w:val="22"/>
                <w:lang w:val="en-US"/>
              </w:rPr>
              <w:t xml:space="preserve">VPS41::TRP1-GAL1pr VPS41::TAP-URA3 VPS39::KanMX-GAL1pr VPS39::yEGFP-hphNT1 VPS33::HIS3-GAL1pr VPS11::HIS3-GAL1Pr </w:t>
            </w:r>
          </w:p>
          <w:p w14:paraId="79B657BD" w14:textId="77777777" w:rsidR="00457D4C" w:rsidRPr="00B9442F" w:rsidRDefault="00457D4C" w:rsidP="00E2359C">
            <w:pPr>
              <w:spacing w:line="276" w:lineRule="auto"/>
              <w:rPr>
                <w:i/>
                <w:sz w:val="22"/>
                <w:szCs w:val="22"/>
              </w:rPr>
            </w:pPr>
            <w:r w:rsidRPr="00B9442F">
              <w:rPr>
                <w:i/>
                <w:sz w:val="22"/>
                <w:szCs w:val="22"/>
              </w:rPr>
              <w:t>VPS16::natNT2-GAL1Pr VPS18::kanMX-GAL1Pr-3HA</w:t>
            </w:r>
          </w:p>
        </w:tc>
        <w:tc>
          <w:tcPr>
            <w:tcW w:w="1843" w:type="dxa"/>
          </w:tcPr>
          <w:p w14:paraId="6350DAAE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Bröcker et al., 2012</w:t>
            </w:r>
          </w:p>
        </w:tc>
      </w:tr>
      <w:tr w:rsidR="00457D4C" w14:paraId="0374EE32" w14:textId="77777777" w:rsidTr="00E2359C">
        <w:trPr>
          <w:trHeight w:val="425"/>
        </w:trPr>
        <w:tc>
          <w:tcPr>
            <w:tcW w:w="1134" w:type="dxa"/>
          </w:tcPr>
          <w:p w14:paraId="12777442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CUY4392</w:t>
            </w:r>
          </w:p>
        </w:tc>
        <w:tc>
          <w:tcPr>
            <w:tcW w:w="5954" w:type="dxa"/>
            <w:vAlign w:val="center"/>
          </w:tcPr>
          <w:p w14:paraId="0BB3BEE7" w14:textId="77777777" w:rsidR="00457D4C" w:rsidRPr="00457D4C" w:rsidRDefault="00457D4C" w:rsidP="00E2359C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457D4C">
              <w:rPr>
                <w:sz w:val="22"/>
                <w:szCs w:val="22"/>
                <w:lang w:val="en-US"/>
              </w:rPr>
              <w:t xml:space="preserve">BY4732xBY4727 </w:t>
            </w:r>
            <w:r w:rsidRPr="00457D4C">
              <w:rPr>
                <w:i/>
                <w:sz w:val="22"/>
                <w:szCs w:val="22"/>
                <w:lang w:val="en-US"/>
              </w:rPr>
              <w:t>VPS41::TRP1-GAL1pr VPS41::TAP-URA3 VPS39::KanMX-GAL1pr VPS33::HIS3-GAL1pr</w:t>
            </w:r>
          </w:p>
          <w:p w14:paraId="09AF5CDE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i/>
                <w:sz w:val="22"/>
                <w:szCs w:val="22"/>
              </w:rPr>
              <w:t>VPS11::HIS3-GAL1Pr VPS11::yEGFP-hphNT1 VPS16::natNT2-GAL1Pr VPS18::kanMX-GAL1Pr-3HA</w:t>
            </w:r>
          </w:p>
        </w:tc>
        <w:tc>
          <w:tcPr>
            <w:tcW w:w="1843" w:type="dxa"/>
          </w:tcPr>
          <w:p w14:paraId="278A65ED" w14:textId="77777777" w:rsidR="00457D4C" w:rsidRPr="002F0730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2F0730">
              <w:rPr>
                <w:sz w:val="22"/>
                <w:szCs w:val="22"/>
              </w:rPr>
              <w:t>Bröcker et al., 2012</w:t>
            </w:r>
          </w:p>
        </w:tc>
      </w:tr>
      <w:tr w:rsidR="00457D4C" w14:paraId="0842D315" w14:textId="77777777" w:rsidTr="00E2359C">
        <w:trPr>
          <w:trHeight w:val="425"/>
        </w:trPr>
        <w:tc>
          <w:tcPr>
            <w:tcW w:w="1134" w:type="dxa"/>
          </w:tcPr>
          <w:p w14:paraId="37E2B760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CUY4393</w:t>
            </w:r>
          </w:p>
        </w:tc>
        <w:tc>
          <w:tcPr>
            <w:tcW w:w="5954" w:type="dxa"/>
            <w:vAlign w:val="center"/>
          </w:tcPr>
          <w:p w14:paraId="0FA1B518" w14:textId="77777777" w:rsidR="00457D4C" w:rsidRPr="00457D4C" w:rsidRDefault="00457D4C" w:rsidP="00E2359C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457D4C">
              <w:rPr>
                <w:sz w:val="22"/>
                <w:szCs w:val="22"/>
                <w:lang w:val="en-US"/>
              </w:rPr>
              <w:t xml:space="preserve">BY4732xBY4727 </w:t>
            </w:r>
            <w:r w:rsidRPr="00457D4C">
              <w:rPr>
                <w:i/>
                <w:sz w:val="22"/>
                <w:szCs w:val="22"/>
                <w:lang w:val="en-US"/>
              </w:rPr>
              <w:t>VPS41::TRP1-GAL1pr VPS41::TAP-URA3 VPS39::KanMX-GAL1pr VPS33::HIS3-GAL1pr</w:t>
            </w:r>
          </w:p>
          <w:p w14:paraId="49AD1DAE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i/>
                <w:sz w:val="22"/>
                <w:szCs w:val="22"/>
              </w:rPr>
              <w:t>VPS11::HIS3-GAL1Pr VPS16::natNT2-GAL1Pr VPS16::yEGFP-hphNT1 VPS18::kanMX-GAL1Pr-3HA</w:t>
            </w:r>
          </w:p>
        </w:tc>
        <w:tc>
          <w:tcPr>
            <w:tcW w:w="1843" w:type="dxa"/>
          </w:tcPr>
          <w:p w14:paraId="11586C63" w14:textId="77777777" w:rsidR="00457D4C" w:rsidRPr="002F0730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2F0730">
              <w:rPr>
                <w:sz w:val="22"/>
                <w:szCs w:val="22"/>
              </w:rPr>
              <w:t>Bröcker et al., 2012</w:t>
            </w:r>
          </w:p>
        </w:tc>
      </w:tr>
      <w:tr w:rsidR="00457D4C" w14:paraId="68AD4B97" w14:textId="77777777" w:rsidTr="00E2359C">
        <w:trPr>
          <w:trHeight w:val="425"/>
        </w:trPr>
        <w:tc>
          <w:tcPr>
            <w:tcW w:w="1134" w:type="dxa"/>
          </w:tcPr>
          <w:p w14:paraId="06A87A30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CUY4394</w:t>
            </w:r>
          </w:p>
        </w:tc>
        <w:tc>
          <w:tcPr>
            <w:tcW w:w="5954" w:type="dxa"/>
            <w:vAlign w:val="center"/>
          </w:tcPr>
          <w:p w14:paraId="086447B3" w14:textId="77777777" w:rsidR="00457D4C" w:rsidRPr="00457D4C" w:rsidRDefault="00457D4C" w:rsidP="00E2359C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457D4C">
              <w:rPr>
                <w:sz w:val="22"/>
                <w:szCs w:val="22"/>
                <w:lang w:val="en-US"/>
              </w:rPr>
              <w:t xml:space="preserve">BY4732xBY4727 </w:t>
            </w:r>
            <w:r w:rsidRPr="00457D4C">
              <w:rPr>
                <w:i/>
                <w:sz w:val="22"/>
                <w:szCs w:val="22"/>
                <w:lang w:val="en-US"/>
              </w:rPr>
              <w:t>VPS41::TRP1-GAL1pr VPS41::TAP-URA3 VPS39::KanMX-GAL1pr VPS33::HIS3-GAL1pr</w:t>
            </w:r>
          </w:p>
          <w:p w14:paraId="0A1F63B7" w14:textId="77777777" w:rsidR="00457D4C" w:rsidRPr="00457D4C" w:rsidRDefault="00457D4C" w:rsidP="00E2359C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457D4C">
              <w:rPr>
                <w:i/>
                <w:sz w:val="22"/>
                <w:szCs w:val="22"/>
                <w:lang w:val="en-US"/>
              </w:rPr>
              <w:t>VPS11::HIS3-GAL1Pr VPS16::natNT2-GAL1Pr VPS18::kanMX-GAL1Pr-3HA VPS18::yEGFP-hphNT1</w:t>
            </w:r>
          </w:p>
        </w:tc>
        <w:tc>
          <w:tcPr>
            <w:tcW w:w="1843" w:type="dxa"/>
          </w:tcPr>
          <w:p w14:paraId="7141141B" w14:textId="77777777" w:rsidR="00457D4C" w:rsidRPr="002F0730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2F0730">
              <w:rPr>
                <w:sz w:val="22"/>
                <w:szCs w:val="22"/>
              </w:rPr>
              <w:t>Bröcker et al., 2012</w:t>
            </w:r>
          </w:p>
        </w:tc>
      </w:tr>
      <w:tr w:rsidR="00457D4C" w14:paraId="0209D04E" w14:textId="77777777" w:rsidTr="00E2359C">
        <w:trPr>
          <w:trHeight w:val="425"/>
        </w:trPr>
        <w:tc>
          <w:tcPr>
            <w:tcW w:w="1134" w:type="dxa"/>
          </w:tcPr>
          <w:p w14:paraId="5B39BC64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CUY4395</w:t>
            </w:r>
          </w:p>
        </w:tc>
        <w:tc>
          <w:tcPr>
            <w:tcW w:w="5954" w:type="dxa"/>
            <w:vAlign w:val="center"/>
          </w:tcPr>
          <w:p w14:paraId="50FD2EAE" w14:textId="77777777" w:rsidR="00457D4C" w:rsidRPr="00457D4C" w:rsidRDefault="00457D4C" w:rsidP="00E2359C">
            <w:pPr>
              <w:spacing w:line="276" w:lineRule="auto"/>
              <w:rPr>
                <w:i/>
                <w:sz w:val="22"/>
                <w:szCs w:val="22"/>
                <w:lang w:val="en-US"/>
              </w:rPr>
            </w:pPr>
            <w:r w:rsidRPr="00457D4C">
              <w:rPr>
                <w:sz w:val="22"/>
                <w:szCs w:val="22"/>
                <w:lang w:val="en-US"/>
              </w:rPr>
              <w:t xml:space="preserve">BY4732xBY4727 </w:t>
            </w:r>
            <w:r w:rsidRPr="00457D4C">
              <w:rPr>
                <w:i/>
                <w:sz w:val="22"/>
                <w:szCs w:val="22"/>
                <w:lang w:val="en-US"/>
              </w:rPr>
              <w:t>VPS41::TRP1-GAL1pr VPS41::TAP-URA3 VPS39::KanMX-GAL1pr VPS33::HIS3-GAL1pr</w:t>
            </w:r>
          </w:p>
          <w:p w14:paraId="1BF4A7B3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i/>
                <w:sz w:val="22"/>
                <w:szCs w:val="22"/>
              </w:rPr>
              <w:t>VPS33::yEGFP-hphNT1 VPS11::HIS3-GAL1Pr VPS16::natNT2-GAL1Pr VPS18::kanMX-GAL1Pr-3HA</w:t>
            </w:r>
          </w:p>
        </w:tc>
        <w:tc>
          <w:tcPr>
            <w:tcW w:w="1843" w:type="dxa"/>
          </w:tcPr>
          <w:p w14:paraId="13D23361" w14:textId="77777777" w:rsidR="00457D4C" w:rsidRPr="00ED2AF9" w:rsidRDefault="00457D4C" w:rsidP="00E2359C">
            <w:pPr>
              <w:spacing w:line="276" w:lineRule="auto"/>
              <w:rPr>
                <w:sz w:val="22"/>
                <w:szCs w:val="22"/>
              </w:rPr>
            </w:pPr>
            <w:r w:rsidRPr="00ED2AF9">
              <w:rPr>
                <w:sz w:val="22"/>
                <w:szCs w:val="22"/>
              </w:rPr>
              <w:t>Bröcker et al., 2012</w:t>
            </w:r>
          </w:p>
        </w:tc>
      </w:tr>
      <w:bookmarkEnd w:id="0"/>
    </w:tbl>
    <w:p w14:paraId="53CF115C" w14:textId="77777777" w:rsidR="000F212E" w:rsidRPr="000F212E" w:rsidRDefault="000F212E" w:rsidP="00457D4C"/>
    <w:sectPr w:rsidR="000F212E" w:rsidRPr="000F212E" w:rsidSect="000E45E6">
      <w:headerReference w:type="default" r:id="rId8"/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2" w:bottom="1134" w:left="141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836D8" w14:textId="77777777" w:rsidR="00723B82" w:rsidRDefault="00723B82">
      <w:pPr>
        <w:spacing w:after="0" w:line="240" w:lineRule="auto"/>
      </w:pPr>
      <w:r>
        <w:separator/>
      </w:r>
    </w:p>
  </w:endnote>
  <w:endnote w:type="continuationSeparator" w:id="0">
    <w:p w14:paraId="4BD34C56" w14:textId="77777777" w:rsidR="00723B82" w:rsidRDefault="0072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9C298" w14:textId="40FD5881" w:rsidR="00B35085" w:rsidRDefault="00B35085">
    <w:pPr>
      <w:pStyle w:val="Footer"/>
      <w:widowControl/>
      <w:tabs>
        <w:tab w:val="clear" w:pos="4536"/>
        <w:tab w:val="clear" w:pos="9072"/>
        <w:tab w:val="center" w:pos="4819"/>
        <w:tab w:val="right" w:pos="9071"/>
      </w:tabs>
      <w:rPr>
        <w:i/>
        <w:sz w:val="20"/>
        <w:lang w:eastAsia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0B94" w14:textId="77777777" w:rsidR="00B35085" w:rsidRDefault="00B35085">
    <w:pPr>
      <w:pStyle w:val="Footer"/>
      <w:widowControl/>
      <w:tabs>
        <w:tab w:val="clear" w:pos="4536"/>
        <w:tab w:val="clear" w:pos="9072"/>
        <w:tab w:val="center" w:pos="1560"/>
        <w:tab w:val="right" w:pos="9071"/>
      </w:tabs>
      <w:rPr>
        <w:lang w:eastAsia="de-DE"/>
      </w:rPr>
    </w:pPr>
    <w:r>
      <w:rPr>
        <w:lang w:eastAsia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DD5A1" w14:textId="77777777" w:rsidR="00723B82" w:rsidRDefault="00723B82">
      <w:pPr>
        <w:spacing w:after="0" w:line="240" w:lineRule="auto"/>
      </w:pPr>
      <w:r>
        <w:separator/>
      </w:r>
    </w:p>
  </w:footnote>
  <w:footnote w:type="continuationSeparator" w:id="0">
    <w:p w14:paraId="7CF0A9F0" w14:textId="77777777" w:rsidR="00723B82" w:rsidRDefault="0072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8FF5F" w14:textId="15D81982" w:rsidR="00B35085" w:rsidRDefault="00B35085">
    <w:pPr>
      <w:pStyle w:val="Title"/>
      <w:widowControl/>
      <w:tabs>
        <w:tab w:val="right" w:pos="9072"/>
      </w:tabs>
      <w:rPr>
        <w:rFonts w:ascii="Times New Roman"/>
        <w:b w:val="0"/>
        <w:sz w:val="20"/>
        <w:lang w:eastAsia="de-DE"/>
      </w:rPr>
    </w:pPr>
    <w:r>
      <w:rPr>
        <w:rFonts w:ascii="Times New Roman"/>
        <w:b w:val="0"/>
        <w:sz w:val="20"/>
        <w:lang w:eastAsia="de-DE"/>
      </w:rPr>
      <w:tab/>
    </w:r>
    <w:r>
      <w:rPr>
        <w:rStyle w:val="PageNumber"/>
        <w:rFonts w:ascii="Times New Roman"/>
        <w:b w:val="0"/>
      </w:rPr>
      <w:fldChar w:fldCharType="begin"/>
    </w:r>
    <w:r>
      <w:rPr>
        <w:rStyle w:val="PageNumber"/>
        <w:rFonts w:ascii="Times New Roman"/>
        <w:b w:val="0"/>
        <w:lang w:eastAsia="de-DE"/>
      </w:rPr>
      <w:instrText xml:space="preserve">PAGE </w:instrText>
    </w:r>
    <w:r>
      <w:rPr>
        <w:rStyle w:val="PageNumber"/>
        <w:rFonts w:ascii="Times New Roman"/>
        <w:b w:val="0"/>
      </w:rPr>
      <w:fldChar w:fldCharType="separate"/>
    </w:r>
    <w:r w:rsidR="00BB6178">
      <w:rPr>
        <w:rStyle w:val="PageNumber"/>
        <w:rFonts w:ascii="Times New Roman"/>
        <w:b w:val="0"/>
        <w:noProof/>
        <w:lang w:eastAsia="de-DE"/>
      </w:rPr>
      <w:t>2</w:t>
    </w:r>
    <w:r>
      <w:rPr>
        <w:rStyle w:val="PageNumber"/>
        <w:rFonts w:ascii="Times New Roman"/>
        <w:b w:val="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02C79"/>
    <w:multiLevelType w:val="hybridMultilevel"/>
    <w:tmpl w:val="34482638"/>
    <w:lvl w:ilvl="0" w:tplc="486604D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744C1"/>
    <w:multiLevelType w:val="hybridMultilevel"/>
    <w:tmpl w:val="5FE8CA26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FDC743F"/>
    <w:multiLevelType w:val="hybridMultilevel"/>
    <w:tmpl w:val="1AAC968A"/>
    <w:lvl w:ilvl="0" w:tplc="B880A9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21E94"/>
    <w:multiLevelType w:val="multilevel"/>
    <w:tmpl w:val="892289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2AA63A9"/>
    <w:multiLevelType w:val="hybridMultilevel"/>
    <w:tmpl w:val="2B0E0782"/>
    <w:lvl w:ilvl="0" w:tplc="069A8D8E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75106"/>
    <w:multiLevelType w:val="hybridMultilevel"/>
    <w:tmpl w:val="D180D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35632"/>
    <w:multiLevelType w:val="hybridMultilevel"/>
    <w:tmpl w:val="D5302452"/>
    <w:lvl w:ilvl="0" w:tplc="D444BD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NA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swreaeduptzpbezed659tf8setxws2xpeer&quot;&gt;zusaman&lt;record-ids&gt;&lt;item&gt;3059&lt;/item&gt;&lt;item&gt;3071&lt;/item&gt;&lt;item&gt;3079&lt;/item&gt;&lt;item&gt;3084&lt;/item&gt;&lt;item&gt;3087&lt;/item&gt;&lt;item&gt;3089&lt;/item&gt;&lt;/record-ids&gt;&lt;/item&gt;&lt;/Libraries&gt;"/>
  </w:docVars>
  <w:rsids>
    <w:rsidRoot w:val="00AC6FA2"/>
    <w:rsid w:val="0000146A"/>
    <w:rsid w:val="00003244"/>
    <w:rsid w:val="000118D5"/>
    <w:rsid w:val="00011F8C"/>
    <w:rsid w:val="0002428C"/>
    <w:rsid w:val="00030204"/>
    <w:rsid w:val="00032094"/>
    <w:rsid w:val="00033113"/>
    <w:rsid w:val="00037318"/>
    <w:rsid w:val="0005156F"/>
    <w:rsid w:val="00052EB3"/>
    <w:rsid w:val="00054732"/>
    <w:rsid w:val="000557A0"/>
    <w:rsid w:val="00057BCF"/>
    <w:rsid w:val="0006247D"/>
    <w:rsid w:val="00063E94"/>
    <w:rsid w:val="00064AAE"/>
    <w:rsid w:val="000725B1"/>
    <w:rsid w:val="0007275F"/>
    <w:rsid w:val="000732D4"/>
    <w:rsid w:val="00075EB4"/>
    <w:rsid w:val="000906B1"/>
    <w:rsid w:val="000A5F5A"/>
    <w:rsid w:val="000A60A5"/>
    <w:rsid w:val="000A6A5D"/>
    <w:rsid w:val="000A6C68"/>
    <w:rsid w:val="000A71C2"/>
    <w:rsid w:val="000A73AD"/>
    <w:rsid w:val="000B78D6"/>
    <w:rsid w:val="000C0429"/>
    <w:rsid w:val="000C3A03"/>
    <w:rsid w:val="000E3926"/>
    <w:rsid w:val="000E45E6"/>
    <w:rsid w:val="000F05CB"/>
    <w:rsid w:val="000F11F6"/>
    <w:rsid w:val="000F212E"/>
    <w:rsid w:val="000F6578"/>
    <w:rsid w:val="000F7014"/>
    <w:rsid w:val="001069DA"/>
    <w:rsid w:val="0011267B"/>
    <w:rsid w:val="001154E8"/>
    <w:rsid w:val="001155EA"/>
    <w:rsid w:val="00122504"/>
    <w:rsid w:val="001243D2"/>
    <w:rsid w:val="00124D67"/>
    <w:rsid w:val="00125C8C"/>
    <w:rsid w:val="0013177D"/>
    <w:rsid w:val="001345BB"/>
    <w:rsid w:val="00137E97"/>
    <w:rsid w:val="001435AB"/>
    <w:rsid w:val="00150BBF"/>
    <w:rsid w:val="00152C24"/>
    <w:rsid w:val="0015513C"/>
    <w:rsid w:val="00163161"/>
    <w:rsid w:val="00172C69"/>
    <w:rsid w:val="001744A5"/>
    <w:rsid w:val="001758AE"/>
    <w:rsid w:val="00176305"/>
    <w:rsid w:val="0018397F"/>
    <w:rsid w:val="00183BCC"/>
    <w:rsid w:val="00184031"/>
    <w:rsid w:val="00194A04"/>
    <w:rsid w:val="00196B1C"/>
    <w:rsid w:val="001A5D8C"/>
    <w:rsid w:val="001B216F"/>
    <w:rsid w:val="001B52B2"/>
    <w:rsid w:val="001B7038"/>
    <w:rsid w:val="001C069F"/>
    <w:rsid w:val="001C49DA"/>
    <w:rsid w:val="001C6A06"/>
    <w:rsid w:val="001C74F1"/>
    <w:rsid w:val="001D4642"/>
    <w:rsid w:val="001D6AED"/>
    <w:rsid w:val="001E11B2"/>
    <w:rsid w:val="001E27C6"/>
    <w:rsid w:val="001F324B"/>
    <w:rsid w:val="001F3A4D"/>
    <w:rsid w:val="001F3D4D"/>
    <w:rsid w:val="001F5A80"/>
    <w:rsid w:val="001F638C"/>
    <w:rsid w:val="001F72F3"/>
    <w:rsid w:val="00200348"/>
    <w:rsid w:val="00202174"/>
    <w:rsid w:val="00203297"/>
    <w:rsid w:val="00205482"/>
    <w:rsid w:val="00206817"/>
    <w:rsid w:val="00206A55"/>
    <w:rsid w:val="00210C5B"/>
    <w:rsid w:val="00210F81"/>
    <w:rsid w:val="00211E18"/>
    <w:rsid w:val="0021376B"/>
    <w:rsid w:val="00215260"/>
    <w:rsid w:val="0021589F"/>
    <w:rsid w:val="00215983"/>
    <w:rsid w:val="002162B8"/>
    <w:rsid w:val="00217654"/>
    <w:rsid w:val="00224D00"/>
    <w:rsid w:val="00227F87"/>
    <w:rsid w:val="00232262"/>
    <w:rsid w:val="00242325"/>
    <w:rsid w:val="0024692E"/>
    <w:rsid w:val="0026107B"/>
    <w:rsid w:val="00270647"/>
    <w:rsid w:val="00274C78"/>
    <w:rsid w:val="00282FBB"/>
    <w:rsid w:val="0028708E"/>
    <w:rsid w:val="00290ADD"/>
    <w:rsid w:val="0029139C"/>
    <w:rsid w:val="002A05C8"/>
    <w:rsid w:val="002A2CD2"/>
    <w:rsid w:val="002A359C"/>
    <w:rsid w:val="002A7AFA"/>
    <w:rsid w:val="002B1D08"/>
    <w:rsid w:val="002B6A62"/>
    <w:rsid w:val="002D4AF0"/>
    <w:rsid w:val="002E24F9"/>
    <w:rsid w:val="002F0730"/>
    <w:rsid w:val="002F15C0"/>
    <w:rsid w:val="002F339C"/>
    <w:rsid w:val="003042E4"/>
    <w:rsid w:val="00304FB1"/>
    <w:rsid w:val="00305CA4"/>
    <w:rsid w:val="00306A57"/>
    <w:rsid w:val="003142B9"/>
    <w:rsid w:val="0031736D"/>
    <w:rsid w:val="00320679"/>
    <w:rsid w:val="00321B4F"/>
    <w:rsid w:val="003240DE"/>
    <w:rsid w:val="003464F3"/>
    <w:rsid w:val="0034706C"/>
    <w:rsid w:val="0035178C"/>
    <w:rsid w:val="00352090"/>
    <w:rsid w:val="00357655"/>
    <w:rsid w:val="003669F8"/>
    <w:rsid w:val="003726BE"/>
    <w:rsid w:val="003738E2"/>
    <w:rsid w:val="003821B0"/>
    <w:rsid w:val="00384019"/>
    <w:rsid w:val="00384105"/>
    <w:rsid w:val="0038772F"/>
    <w:rsid w:val="003921C8"/>
    <w:rsid w:val="00395568"/>
    <w:rsid w:val="0039614A"/>
    <w:rsid w:val="00396809"/>
    <w:rsid w:val="003974EB"/>
    <w:rsid w:val="003B1C34"/>
    <w:rsid w:val="003B6FC5"/>
    <w:rsid w:val="003C0FFD"/>
    <w:rsid w:val="003C2238"/>
    <w:rsid w:val="003C315E"/>
    <w:rsid w:val="003C492E"/>
    <w:rsid w:val="003D2201"/>
    <w:rsid w:val="003D4891"/>
    <w:rsid w:val="003D4A3E"/>
    <w:rsid w:val="003D69E6"/>
    <w:rsid w:val="003D71F0"/>
    <w:rsid w:val="003E1B65"/>
    <w:rsid w:val="003E4E7F"/>
    <w:rsid w:val="003E5CDC"/>
    <w:rsid w:val="003F6353"/>
    <w:rsid w:val="003F6864"/>
    <w:rsid w:val="0040260D"/>
    <w:rsid w:val="00404B86"/>
    <w:rsid w:val="0040614A"/>
    <w:rsid w:val="004104B6"/>
    <w:rsid w:val="00412A52"/>
    <w:rsid w:val="00414FB4"/>
    <w:rsid w:val="00422098"/>
    <w:rsid w:val="0042237E"/>
    <w:rsid w:val="004233F6"/>
    <w:rsid w:val="004244CE"/>
    <w:rsid w:val="00430655"/>
    <w:rsid w:val="0043781B"/>
    <w:rsid w:val="0045406D"/>
    <w:rsid w:val="00455AD4"/>
    <w:rsid w:val="00457477"/>
    <w:rsid w:val="00457D4C"/>
    <w:rsid w:val="00460F7A"/>
    <w:rsid w:val="004630D2"/>
    <w:rsid w:val="004643BE"/>
    <w:rsid w:val="00465E05"/>
    <w:rsid w:val="004662A3"/>
    <w:rsid w:val="00477C26"/>
    <w:rsid w:val="00485E27"/>
    <w:rsid w:val="00496C70"/>
    <w:rsid w:val="00497E20"/>
    <w:rsid w:val="004A2E68"/>
    <w:rsid w:val="004A5C50"/>
    <w:rsid w:val="004B35D6"/>
    <w:rsid w:val="004C4E55"/>
    <w:rsid w:val="004C79CD"/>
    <w:rsid w:val="004C7D07"/>
    <w:rsid w:val="004D173C"/>
    <w:rsid w:val="004D781B"/>
    <w:rsid w:val="004E036E"/>
    <w:rsid w:val="004E0557"/>
    <w:rsid w:val="004E0839"/>
    <w:rsid w:val="004E4015"/>
    <w:rsid w:val="004E42CE"/>
    <w:rsid w:val="004F0D0F"/>
    <w:rsid w:val="004F22AB"/>
    <w:rsid w:val="004F6498"/>
    <w:rsid w:val="004F791C"/>
    <w:rsid w:val="005033B2"/>
    <w:rsid w:val="00503585"/>
    <w:rsid w:val="00507DA8"/>
    <w:rsid w:val="00515DBE"/>
    <w:rsid w:val="00520D8F"/>
    <w:rsid w:val="005213A7"/>
    <w:rsid w:val="00525B22"/>
    <w:rsid w:val="0053100E"/>
    <w:rsid w:val="00542E17"/>
    <w:rsid w:val="00551433"/>
    <w:rsid w:val="005528BD"/>
    <w:rsid w:val="00552CB0"/>
    <w:rsid w:val="00553123"/>
    <w:rsid w:val="00553CC5"/>
    <w:rsid w:val="00553FCF"/>
    <w:rsid w:val="00555891"/>
    <w:rsid w:val="00556649"/>
    <w:rsid w:val="00561F62"/>
    <w:rsid w:val="0056246C"/>
    <w:rsid w:val="0056290E"/>
    <w:rsid w:val="00562EBE"/>
    <w:rsid w:val="0057723D"/>
    <w:rsid w:val="00585AE2"/>
    <w:rsid w:val="0058684A"/>
    <w:rsid w:val="00586A39"/>
    <w:rsid w:val="00587718"/>
    <w:rsid w:val="0059243B"/>
    <w:rsid w:val="00597B0D"/>
    <w:rsid w:val="005A4C69"/>
    <w:rsid w:val="005C4361"/>
    <w:rsid w:val="005C7CB5"/>
    <w:rsid w:val="005D0767"/>
    <w:rsid w:val="005D0FB6"/>
    <w:rsid w:val="005D13FD"/>
    <w:rsid w:val="005D144C"/>
    <w:rsid w:val="005D4DC8"/>
    <w:rsid w:val="005E5EC3"/>
    <w:rsid w:val="005F595C"/>
    <w:rsid w:val="005F5AB7"/>
    <w:rsid w:val="0060248C"/>
    <w:rsid w:val="006071C0"/>
    <w:rsid w:val="00612C03"/>
    <w:rsid w:val="006141A6"/>
    <w:rsid w:val="0061721A"/>
    <w:rsid w:val="006177AA"/>
    <w:rsid w:val="00622146"/>
    <w:rsid w:val="0062491D"/>
    <w:rsid w:val="0062536E"/>
    <w:rsid w:val="00626126"/>
    <w:rsid w:val="00627375"/>
    <w:rsid w:val="00630F2C"/>
    <w:rsid w:val="00633162"/>
    <w:rsid w:val="00636DB6"/>
    <w:rsid w:val="00640045"/>
    <w:rsid w:val="006405DC"/>
    <w:rsid w:val="00641CDA"/>
    <w:rsid w:val="00643C39"/>
    <w:rsid w:val="00643EF7"/>
    <w:rsid w:val="00654728"/>
    <w:rsid w:val="00662410"/>
    <w:rsid w:val="00662A7E"/>
    <w:rsid w:val="00665F7B"/>
    <w:rsid w:val="00666145"/>
    <w:rsid w:val="00670CA2"/>
    <w:rsid w:val="00680D43"/>
    <w:rsid w:val="0068671E"/>
    <w:rsid w:val="00687A28"/>
    <w:rsid w:val="0069138F"/>
    <w:rsid w:val="00696D0E"/>
    <w:rsid w:val="00696E7B"/>
    <w:rsid w:val="006A099F"/>
    <w:rsid w:val="006A3F8F"/>
    <w:rsid w:val="006A49AC"/>
    <w:rsid w:val="006A4AF8"/>
    <w:rsid w:val="006A5D49"/>
    <w:rsid w:val="006A72E3"/>
    <w:rsid w:val="006A7BBE"/>
    <w:rsid w:val="006B0C14"/>
    <w:rsid w:val="006B21A7"/>
    <w:rsid w:val="006B59F5"/>
    <w:rsid w:val="006B6146"/>
    <w:rsid w:val="006B6CBA"/>
    <w:rsid w:val="006D2818"/>
    <w:rsid w:val="006D2C6C"/>
    <w:rsid w:val="006D2CBE"/>
    <w:rsid w:val="006D3771"/>
    <w:rsid w:val="006D7664"/>
    <w:rsid w:val="006E3D22"/>
    <w:rsid w:val="006E4108"/>
    <w:rsid w:val="006E4E58"/>
    <w:rsid w:val="006E5007"/>
    <w:rsid w:val="006E7493"/>
    <w:rsid w:val="006F7882"/>
    <w:rsid w:val="006F7CE0"/>
    <w:rsid w:val="00702851"/>
    <w:rsid w:val="007034FB"/>
    <w:rsid w:val="00704BCE"/>
    <w:rsid w:val="007110AD"/>
    <w:rsid w:val="0071190F"/>
    <w:rsid w:val="007141AB"/>
    <w:rsid w:val="00716857"/>
    <w:rsid w:val="00723B82"/>
    <w:rsid w:val="00724CC9"/>
    <w:rsid w:val="007265F6"/>
    <w:rsid w:val="00727D78"/>
    <w:rsid w:val="007309AA"/>
    <w:rsid w:val="00732577"/>
    <w:rsid w:val="00734EDC"/>
    <w:rsid w:val="00737BCE"/>
    <w:rsid w:val="00737E8F"/>
    <w:rsid w:val="00741CBD"/>
    <w:rsid w:val="00746DDA"/>
    <w:rsid w:val="00747F7B"/>
    <w:rsid w:val="0075160D"/>
    <w:rsid w:val="00754317"/>
    <w:rsid w:val="007577FD"/>
    <w:rsid w:val="00765EE2"/>
    <w:rsid w:val="00766C8F"/>
    <w:rsid w:val="0076743C"/>
    <w:rsid w:val="00770095"/>
    <w:rsid w:val="00772279"/>
    <w:rsid w:val="00774DE7"/>
    <w:rsid w:val="0077780B"/>
    <w:rsid w:val="00782774"/>
    <w:rsid w:val="00794DA1"/>
    <w:rsid w:val="00797B45"/>
    <w:rsid w:val="007A25D6"/>
    <w:rsid w:val="007B039A"/>
    <w:rsid w:val="007C07E3"/>
    <w:rsid w:val="007C3F75"/>
    <w:rsid w:val="007C6A50"/>
    <w:rsid w:val="007D18F9"/>
    <w:rsid w:val="007D207C"/>
    <w:rsid w:val="007D44FA"/>
    <w:rsid w:val="007E1227"/>
    <w:rsid w:val="007E143A"/>
    <w:rsid w:val="007F68F1"/>
    <w:rsid w:val="00801ADB"/>
    <w:rsid w:val="00807868"/>
    <w:rsid w:val="008100C4"/>
    <w:rsid w:val="0081275E"/>
    <w:rsid w:val="00813E70"/>
    <w:rsid w:val="0081409A"/>
    <w:rsid w:val="008142F7"/>
    <w:rsid w:val="00814DC1"/>
    <w:rsid w:val="00815E90"/>
    <w:rsid w:val="00820A55"/>
    <w:rsid w:val="00821EAE"/>
    <w:rsid w:val="0082395A"/>
    <w:rsid w:val="00823991"/>
    <w:rsid w:val="00823BF2"/>
    <w:rsid w:val="008316A7"/>
    <w:rsid w:val="008360EB"/>
    <w:rsid w:val="008379C8"/>
    <w:rsid w:val="00840466"/>
    <w:rsid w:val="0084287B"/>
    <w:rsid w:val="00842B31"/>
    <w:rsid w:val="00843422"/>
    <w:rsid w:val="00845881"/>
    <w:rsid w:val="00846CA9"/>
    <w:rsid w:val="00847C50"/>
    <w:rsid w:val="00850E7B"/>
    <w:rsid w:val="00851D4D"/>
    <w:rsid w:val="008547D0"/>
    <w:rsid w:val="00854C90"/>
    <w:rsid w:val="00856F7E"/>
    <w:rsid w:val="008600C9"/>
    <w:rsid w:val="00861239"/>
    <w:rsid w:val="00862CE5"/>
    <w:rsid w:val="008705AF"/>
    <w:rsid w:val="0087216E"/>
    <w:rsid w:val="008804C1"/>
    <w:rsid w:val="00881BCE"/>
    <w:rsid w:val="008902F2"/>
    <w:rsid w:val="00892A15"/>
    <w:rsid w:val="00893167"/>
    <w:rsid w:val="008A6448"/>
    <w:rsid w:val="008A7551"/>
    <w:rsid w:val="008B286E"/>
    <w:rsid w:val="008B29EB"/>
    <w:rsid w:val="008C4C3B"/>
    <w:rsid w:val="008D2CDE"/>
    <w:rsid w:val="008D4903"/>
    <w:rsid w:val="008D72B4"/>
    <w:rsid w:val="008E021B"/>
    <w:rsid w:val="008E4455"/>
    <w:rsid w:val="008F2160"/>
    <w:rsid w:val="008F3A52"/>
    <w:rsid w:val="00901C92"/>
    <w:rsid w:val="0090785B"/>
    <w:rsid w:val="00910A22"/>
    <w:rsid w:val="0091267B"/>
    <w:rsid w:val="00913B79"/>
    <w:rsid w:val="00914E71"/>
    <w:rsid w:val="009219F7"/>
    <w:rsid w:val="009237D3"/>
    <w:rsid w:val="009278DA"/>
    <w:rsid w:val="00933BC1"/>
    <w:rsid w:val="0093417E"/>
    <w:rsid w:val="009364B7"/>
    <w:rsid w:val="00946A50"/>
    <w:rsid w:val="009557A8"/>
    <w:rsid w:val="00971289"/>
    <w:rsid w:val="00973C62"/>
    <w:rsid w:val="00977AC0"/>
    <w:rsid w:val="009800F0"/>
    <w:rsid w:val="00981530"/>
    <w:rsid w:val="009843DB"/>
    <w:rsid w:val="00984E74"/>
    <w:rsid w:val="00986568"/>
    <w:rsid w:val="00990CFE"/>
    <w:rsid w:val="00990FDE"/>
    <w:rsid w:val="009916BA"/>
    <w:rsid w:val="00992D84"/>
    <w:rsid w:val="00993E78"/>
    <w:rsid w:val="00996E8A"/>
    <w:rsid w:val="0099741B"/>
    <w:rsid w:val="009A176B"/>
    <w:rsid w:val="009A2ED2"/>
    <w:rsid w:val="009B7A71"/>
    <w:rsid w:val="009C03DF"/>
    <w:rsid w:val="009C042C"/>
    <w:rsid w:val="009C19E2"/>
    <w:rsid w:val="009C4A8D"/>
    <w:rsid w:val="009C7329"/>
    <w:rsid w:val="009D30A4"/>
    <w:rsid w:val="009D372A"/>
    <w:rsid w:val="009D4DC4"/>
    <w:rsid w:val="009E1CEB"/>
    <w:rsid w:val="009E2726"/>
    <w:rsid w:val="009E3396"/>
    <w:rsid w:val="009E3ADC"/>
    <w:rsid w:val="009F3296"/>
    <w:rsid w:val="009F450D"/>
    <w:rsid w:val="009F531E"/>
    <w:rsid w:val="00A11744"/>
    <w:rsid w:val="00A11A5B"/>
    <w:rsid w:val="00A12A17"/>
    <w:rsid w:val="00A13662"/>
    <w:rsid w:val="00A1558A"/>
    <w:rsid w:val="00A27EC8"/>
    <w:rsid w:val="00A32782"/>
    <w:rsid w:val="00A4419C"/>
    <w:rsid w:val="00A46E4A"/>
    <w:rsid w:val="00A47D6E"/>
    <w:rsid w:val="00A50E6B"/>
    <w:rsid w:val="00A51C17"/>
    <w:rsid w:val="00A55BF3"/>
    <w:rsid w:val="00A624AA"/>
    <w:rsid w:val="00A6284B"/>
    <w:rsid w:val="00A64A28"/>
    <w:rsid w:val="00A6603D"/>
    <w:rsid w:val="00A668CB"/>
    <w:rsid w:val="00A77318"/>
    <w:rsid w:val="00A77F8D"/>
    <w:rsid w:val="00A8188F"/>
    <w:rsid w:val="00A85A4F"/>
    <w:rsid w:val="00A86CDB"/>
    <w:rsid w:val="00A911F2"/>
    <w:rsid w:val="00A93BCD"/>
    <w:rsid w:val="00A9471A"/>
    <w:rsid w:val="00AA0479"/>
    <w:rsid w:val="00AA15B3"/>
    <w:rsid w:val="00AA60C0"/>
    <w:rsid w:val="00AB558F"/>
    <w:rsid w:val="00AC2746"/>
    <w:rsid w:val="00AC6284"/>
    <w:rsid w:val="00AC6341"/>
    <w:rsid w:val="00AC6FA2"/>
    <w:rsid w:val="00AD0496"/>
    <w:rsid w:val="00AD20F6"/>
    <w:rsid w:val="00AD65C1"/>
    <w:rsid w:val="00AD74F6"/>
    <w:rsid w:val="00AF0ACB"/>
    <w:rsid w:val="00AF4B39"/>
    <w:rsid w:val="00AF4F5B"/>
    <w:rsid w:val="00AF52D2"/>
    <w:rsid w:val="00AF7BDC"/>
    <w:rsid w:val="00B0775C"/>
    <w:rsid w:val="00B14963"/>
    <w:rsid w:val="00B17ADB"/>
    <w:rsid w:val="00B205E6"/>
    <w:rsid w:val="00B21338"/>
    <w:rsid w:val="00B231CF"/>
    <w:rsid w:val="00B2494D"/>
    <w:rsid w:val="00B25839"/>
    <w:rsid w:val="00B26B87"/>
    <w:rsid w:val="00B26F56"/>
    <w:rsid w:val="00B32092"/>
    <w:rsid w:val="00B33787"/>
    <w:rsid w:val="00B35085"/>
    <w:rsid w:val="00B3711B"/>
    <w:rsid w:val="00B417B8"/>
    <w:rsid w:val="00B45B18"/>
    <w:rsid w:val="00B46332"/>
    <w:rsid w:val="00B60450"/>
    <w:rsid w:val="00B60666"/>
    <w:rsid w:val="00B643B2"/>
    <w:rsid w:val="00B67FBC"/>
    <w:rsid w:val="00B701FD"/>
    <w:rsid w:val="00B777CE"/>
    <w:rsid w:val="00B804A6"/>
    <w:rsid w:val="00B8178F"/>
    <w:rsid w:val="00B9555B"/>
    <w:rsid w:val="00BA0C60"/>
    <w:rsid w:val="00BA1D49"/>
    <w:rsid w:val="00BA55F4"/>
    <w:rsid w:val="00BA5BBB"/>
    <w:rsid w:val="00BA75FB"/>
    <w:rsid w:val="00BA7644"/>
    <w:rsid w:val="00BB22B5"/>
    <w:rsid w:val="00BB4367"/>
    <w:rsid w:val="00BB6178"/>
    <w:rsid w:val="00BB6F58"/>
    <w:rsid w:val="00BC2220"/>
    <w:rsid w:val="00BC482F"/>
    <w:rsid w:val="00BC6FD4"/>
    <w:rsid w:val="00BC79C6"/>
    <w:rsid w:val="00BD17E0"/>
    <w:rsid w:val="00BE05FF"/>
    <w:rsid w:val="00BE0FEE"/>
    <w:rsid w:val="00BF0CE2"/>
    <w:rsid w:val="00C00F62"/>
    <w:rsid w:val="00C02E71"/>
    <w:rsid w:val="00C15558"/>
    <w:rsid w:val="00C2146F"/>
    <w:rsid w:val="00C2301E"/>
    <w:rsid w:val="00C307E7"/>
    <w:rsid w:val="00C379AF"/>
    <w:rsid w:val="00C41A37"/>
    <w:rsid w:val="00C45CEF"/>
    <w:rsid w:val="00C45F15"/>
    <w:rsid w:val="00C479FF"/>
    <w:rsid w:val="00C51483"/>
    <w:rsid w:val="00C66A3D"/>
    <w:rsid w:val="00C72BF1"/>
    <w:rsid w:val="00C77141"/>
    <w:rsid w:val="00C77411"/>
    <w:rsid w:val="00C81978"/>
    <w:rsid w:val="00C84497"/>
    <w:rsid w:val="00C85743"/>
    <w:rsid w:val="00C85C32"/>
    <w:rsid w:val="00C86D0C"/>
    <w:rsid w:val="00C877A9"/>
    <w:rsid w:val="00C9432C"/>
    <w:rsid w:val="00C94D4A"/>
    <w:rsid w:val="00CA36CE"/>
    <w:rsid w:val="00CA38FB"/>
    <w:rsid w:val="00CB27CB"/>
    <w:rsid w:val="00CB28D7"/>
    <w:rsid w:val="00CB4D9F"/>
    <w:rsid w:val="00CB537B"/>
    <w:rsid w:val="00CB777A"/>
    <w:rsid w:val="00CC3056"/>
    <w:rsid w:val="00CC35FB"/>
    <w:rsid w:val="00CC5EFF"/>
    <w:rsid w:val="00CC63AD"/>
    <w:rsid w:val="00CD061A"/>
    <w:rsid w:val="00CD5ABB"/>
    <w:rsid w:val="00CD5C10"/>
    <w:rsid w:val="00CD6B67"/>
    <w:rsid w:val="00CE1269"/>
    <w:rsid w:val="00CE4B9D"/>
    <w:rsid w:val="00CE5D46"/>
    <w:rsid w:val="00D114D0"/>
    <w:rsid w:val="00D13E84"/>
    <w:rsid w:val="00D2067F"/>
    <w:rsid w:val="00D219F2"/>
    <w:rsid w:val="00D26997"/>
    <w:rsid w:val="00D30027"/>
    <w:rsid w:val="00D361B0"/>
    <w:rsid w:val="00D37890"/>
    <w:rsid w:val="00D40B03"/>
    <w:rsid w:val="00D40DD8"/>
    <w:rsid w:val="00D47257"/>
    <w:rsid w:val="00D51669"/>
    <w:rsid w:val="00D56238"/>
    <w:rsid w:val="00D61049"/>
    <w:rsid w:val="00D61977"/>
    <w:rsid w:val="00D61E13"/>
    <w:rsid w:val="00D80EFB"/>
    <w:rsid w:val="00D8445A"/>
    <w:rsid w:val="00D97AA7"/>
    <w:rsid w:val="00DA4731"/>
    <w:rsid w:val="00DA4BE6"/>
    <w:rsid w:val="00DA4E94"/>
    <w:rsid w:val="00DA5705"/>
    <w:rsid w:val="00DA63A9"/>
    <w:rsid w:val="00DA6EA7"/>
    <w:rsid w:val="00DB31E2"/>
    <w:rsid w:val="00DB6462"/>
    <w:rsid w:val="00DB793B"/>
    <w:rsid w:val="00DC1C89"/>
    <w:rsid w:val="00DC367F"/>
    <w:rsid w:val="00DC7190"/>
    <w:rsid w:val="00DD0EF5"/>
    <w:rsid w:val="00DD27D2"/>
    <w:rsid w:val="00DD358C"/>
    <w:rsid w:val="00DD3BD1"/>
    <w:rsid w:val="00DD4B83"/>
    <w:rsid w:val="00DE273B"/>
    <w:rsid w:val="00DE3D8A"/>
    <w:rsid w:val="00DF3973"/>
    <w:rsid w:val="00DF7C0B"/>
    <w:rsid w:val="00E002D0"/>
    <w:rsid w:val="00E017C8"/>
    <w:rsid w:val="00E04486"/>
    <w:rsid w:val="00E06084"/>
    <w:rsid w:val="00E06D68"/>
    <w:rsid w:val="00E14D48"/>
    <w:rsid w:val="00E152CA"/>
    <w:rsid w:val="00E16FFE"/>
    <w:rsid w:val="00E256BD"/>
    <w:rsid w:val="00E31B10"/>
    <w:rsid w:val="00E323C2"/>
    <w:rsid w:val="00E3501E"/>
    <w:rsid w:val="00E403B2"/>
    <w:rsid w:val="00E46545"/>
    <w:rsid w:val="00E50588"/>
    <w:rsid w:val="00E50B1B"/>
    <w:rsid w:val="00E5218D"/>
    <w:rsid w:val="00E565C5"/>
    <w:rsid w:val="00E6113A"/>
    <w:rsid w:val="00E625B9"/>
    <w:rsid w:val="00E63297"/>
    <w:rsid w:val="00E753CF"/>
    <w:rsid w:val="00E82784"/>
    <w:rsid w:val="00E8354C"/>
    <w:rsid w:val="00E8382B"/>
    <w:rsid w:val="00E85202"/>
    <w:rsid w:val="00E90FD7"/>
    <w:rsid w:val="00E92906"/>
    <w:rsid w:val="00E92930"/>
    <w:rsid w:val="00E9516E"/>
    <w:rsid w:val="00E96DF3"/>
    <w:rsid w:val="00E9720E"/>
    <w:rsid w:val="00E97779"/>
    <w:rsid w:val="00EA0AFE"/>
    <w:rsid w:val="00EA314B"/>
    <w:rsid w:val="00EA67E7"/>
    <w:rsid w:val="00EC194F"/>
    <w:rsid w:val="00EC47A1"/>
    <w:rsid w:val="00EC4B16"/>
    <w:rsid w:val="00EC5E0A"/>
    <w:rsid w:val="00ED096D"/>
    <w:rsid w:val="00ED2AF9"/>
    <w:rsid w:val="00ED3896"/>
    <w:rsid w:val="00ED3D0A"/>
    <w:rsid w:val="00ED45AD"/>
    <w:rsid w:val="00ED7873"/>
    <w:rsid w:val="00ED7C4C"/>
    <w:rsid w:val="00EE08DD"/>
    <w:rsid w:val="00EE0D34"/>
    <w:rsid w:val="00EE2ECA"/>
    <w:rsid w:val="00EE5EA7"/>
    <w:rsid w:val="00EF20AA"/>
    <w:rsid w:val="00EF5F76"/>
    <w:rsid w:val="00EF6C3E"/>
    <w:rsid w:val="00EF7551"/>
    <w:rsid w:val="00EF77A9"/>
    <w:rsid w:val="00F06136"/>
    <w:rsid w:val="00F116B8"/>
    <w:rsid w:val="00F2168C"/>
    <w:rsid w:val="00F33545"/>
    <w:rsid w:val="00F55007"/>
    <w:rsid w:val="00F55566"/>
    <w:rsid w:val="00F55643"/>
    <w:rsid w:val="00F60F18"/>
    <w:rsid w:val="00F62CD9"/>
    <w:rsid w:val="00F740F4"/>
    <w:rsid w:val="00F76739"/>
    <w:rsid w:val="00F77F84"/>
    <w:rsid w:val="00F81975"/>
    <w:rsid w:val="00F903EA"/>
    <w:rsid w:val="00F97B6B"/>
    <w:rsid w:val="00F97F7A"/>
    <w:rsid w:val="00FA18AB"/>
    <w:rsid w:val="00FB0D67"/>
    <w:rsid w:val="00FB6199"/>
    <w:rsid w:val="00FC0333"/>
    <w:rsid w:val="00FC034B"/>
    <w:rsid w:val="00FC0456"/>
    <w:rsid w:val="00FC55EE"/>
    <w:rsid w:val="00FC6877"/>
    <w:rsid w:val="00FD3750"/>
    <w:rsid w:val="00FD4CBB"/>
    <w:rsid w:val="00FD59EE"/>
    <w:rsid w:val="00FD621E"/>
    <w:rsid w:val="00FE3527"/>
    <w:rsid w:val="00FE5B1C"/>
    <w:rsid w:val="00FE6213"/>
    <w:rsid w:val="00FE75C2"/>
    <w:rsid w:val="00FF0236"/>
    <w:rsid w:val="00FF0F2D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59D3567"/>
  <w15:docId w15:val="{4CDF4BBD-F6FC-469E-93FC-AA1B88C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FA2"/>
    <w:pPr>
      <w:widowControl w:val="0"/>
      <w:spacing w:after="60" w:line="320" w:lineRule="atLeast"/>
      <w:jc w:val="both"/>
    </w:pPr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6FA2"/>
    <w:pPr>
      <w:keepNext/>
      <w:spacing w:before="240"/>
      <w:outlineLvl w:val="0"/>
    </w:pPr>
    <w:rPr>
      <w:rFonts w:cs="Arial"/>
      <w:b/>
      <w:bCs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AC6FA2"/>
    <w:pPr>
      <w:keepNext/>
      <w:spacing w:before="24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6FA2"/>
    <w:rPr>
      <w:rFonts w:ascii="Times New Roman" w:eastAsia="SimSun" w:hAnsi="Times New Roman" w:cs="Arial"/>
      <w:b/>
      <w:bCs/>
      <w:kern w:val="28"/>
      <w:sz w:val="28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AC6FA2"/>
    <w:rPr>
      <w:rFonts w:ascii="Arial" w:eastAsia="SimSun" w:hAnsi="Arial" w:cs="Arial"/>
      <w:b/>
      <w:bCs/>
      <w:i/>
      <w:iCs/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rsid w:val="00AC6FA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FA2"/>
    <w:rPr>
      <w:rFonts w:ascii="Times New Roman" w:eastAsia="SimSun" w:hAnsi="Times New Roman" w:cs="Times New Roman"/>
      <w:sz w:val="24"/>
      <w:szCs w:val="24"/>
      <w:lang w:eastAsia="en-US"/>
    </w:rPr>
  </w:style>
  <w:style w:type="character" w:styleId="PageNumber">
    <w:name w:val="page number"/>
    <w:rsid w:val="00AC6FA2"/>
    <w:rPr>
      <w:sz w:val="20"/>
      <w:szCs w:val="20"/>
    </w:rPr>
  </w:style>
  <w:style w:type="paragraph" w:styleId="Caption">
    <w:name w:val="caption"/>
    <w:basedOn w:val="Normal"/>
    <w:next w:val="Normal"/>
    <w:qFormat/>
    <w:rsid w:val="00ED45AD"/>
    <w:pPr>
      <w:tabs>
        <w:tab w:val="left" w:pos="993"/>
      </w:tabs>
    </w:pPr>
  </w:style>
  <w:style w:type="paragraph" w:customStyle="1" w:styleId="Bild">
    <w:name w:val="Bild"/>
    <w:basedOn w:val="Normal"/>
    <w:next w:val="Caption"/>
    <w:rsid w:val="00AC6FA2"/>
    <w:pPr>
      <w:keepNext/>
      <w:spacing w:before="240"/>
      <w:ind w:left="851" w:hanging="851"/>
      <w:jc w:val="center"/>
    </w:pPr>
  </w:style>
  <w:style w:type="paragraph" w:styleId="Title">
    <w:name w:val="Title"/>
    <w:basedOn w:val="Normal"/>
    <w:link w:val="TitleChar"/>
    <w:uiPriority w:val="10"/>
    <w:qFormat/>
    <w:rsid w:val="00AC6FA2"/>
    <w:pPr>
      <w:jc w:val="left"/>
    </w:pPr>
    <w:rPr>
      <w:rFonts w:asci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C6FA2"/>
    <w:rPr>
      <w:rFonts w:ascii="Arial" w:eastAsia="SimSun" w:hAnsi="Times New Roman" w:cs="Arial"/>
      <w:b/>
      <w:bCs/>
      <w:sz w:val="28"/>
      <w:szCs w:val="28"/>
      <w:lang w:eastAsia="en-US"/>
    </w:rPr>
  </w:style>
  <w:style w:type="character" w:styleId="Emphasis">
    <w:name w:val="Emphasis"/>
    <w:qFormat/>
    <w:rsid w:val="00AC6FA2"/>
    <w:rPr>
      <w:i/>
      <w:iCs/>
    </w:rPr>
  </w:style>
  <w:style w:type="paragraph" w:styleId="TOC1">
    <w:name w:val="toc 1"/>
    <w:basedOn w:val="Normal"/>
    <w:next w:val="Normal"/>
    <w:autoRedefine/>
    <w:uiPriority w:val="39"/>
    <w:rsid w:val="00AC6FA2"/>
  </w:style>
  <w:style w:type="paragraph" w:styleId="TOC2">
    <w:name w:val="toc 2"/>
    <w:basedOn w:val="Normal"/>
    <w:next w:val="Normal"/>
    <w:autoRedefine/>
    <w:uiPriority w:val="39"/>
    <w:rsid w:val="00AC6FA2"/>
    <w:pPr>
      <w:ind w:left="240"/>
    </w:pPr>
  </w:style>
  <w:style w:type="paragraph" w:customStyle="1" w:styleId="BATitle">
    <w:name w:val="BA_Title"/>
    <w:basedOn w:val="Normal"/>
    <w:next w:val="BBAuthorName"/>
    <w:autoRedefine/>
    <w:rsid w:val="002F339C"/>
    <w:pPr>
      <w:widowControl/>
      <w:spacing w:before="480" w:after="180" w:line="240" w:lineRule="auto"/>
      <w:jc w:val="center"/>
    </w:pPr>
    <w:rPr>
      <w:b/>
      <w:kern w:val="36"/>
      <w:sz w:val="36"/>
      <w:szCs w:val="36"/>
    </w:rPr>
  </w:style>
  <w:style w:type="paragraph" w:customStyle="1" w:styleId="BBAuthorName">
    <w:name w:val="BB_Author_Name"/>
    <w:basedOn w:val="Normal"/>
    <w:next w:val="BCAuthorAddress"/>
    <w:autoRedefine/>
    <w:rsid w:val="00AC6FA2"/>
    <w:pPr>
      <w:widowControl/>
      <w:spacing w:after="180" w:line="240" w:lineRule="auto"/>
      <w:jc w:val="left"/>
    </w:pPr>
    <w:rPr>
      <w:rFonts w:ascii="Arno Pro" w:hAnsi="Arno Pro"/>
      <w:kern w:val="26"/>
      <w:szCs w:val="20"/>
    </w:rPr>
  </w:style>
  <w:style w:type="paragraph" w:customStyle="1" w:styleId="BCAuthorAddress">
    <w:name w:val="BC_Author_Address"/>
    <w:basedOn w:val="Normal"/>
    <w:next w:val="BIEmailAddress"/>
    <w:autoRedefine/>
    <w:rsid w:val="00AC6FA2"/>
    <w:pPr>
      <w:widowControl/>
      <w:spacing w:line="240" w:lineRule="auto"/>
      <w:jc w:val="left"/>
    </w:pPr>
    <w:rPr>
      <w:rFonts w:ascii="Arno Pro" w:hAnsi="Arno Pro"/>
      <w:kern w:val="22"/>
      <w:sz w:val="20"/>
      <w:szCs w:val="20"/>
    </w:rPr>
  </w:style>
  <w:style w:type="paragraph" w:customStyle="1" w:styleId="BIEmailAddress">
    <w:name w:val="BI_Email_Address"/>
    <w:basedOn w:val="Normal"/>
    <w:next w:val="Normal"/>
    <w:autoRedefine/>
    <w:rsid w:val="00801ADB"/>
    <w:pPr>
      <w:widowControl/>
      <w:spacing w:after="100" w:line="240" w:lineRule="auto"/>
      <w:jc w:val="left"/>
    </w:pPr>
    <w:rPr>
      <w:rFonts w:ascii="Arno Pro" w:hAnsi="Arno Pro"/>
      <w:color w:val="0000CC"/>
    </w:rPr>
  </w:style>
  <w:style w:type="paragraph" w:customStyle="1" w:styleId="EndNoteBibliographyTitle">
    <w:name w:val="EndNote Bibliography Title"/>
    <w:basedOn w:val="Normal"/>
    <w:link w:val="EndNoteBibliographyTitleZchn"/>
    <w:rsid w:val="00AC6FA2"/>
    <w:pPr>
      <w:spacing w:after="0"/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C6FA2"/>
    <w:rPr>
      <w:rFonts w:ascii="Times New Roman" w:eastAsia="SimSun" w:hAnsi="Times New Roman" w:cs="Times New Roman"/>
      <w:noProof/>
      <w:sz w:val="24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Zchn"/>
    <w:rsid w:val="00AC6FA2"/>
    <w:pPr>
      <w:spacing w:line="240" w:lineRule="atLeast"/>
    </w:pPr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AC6FA2"/>
    <w:rPr>
      <w:rFonts w:ascii="Times New Roman" w:eastAsia="SimSun" w:hAnsi="Times New Roman" w:cs="Times New Roman"/>
      <w:noProof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984E7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A1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5B3"/>
    <w:rPr>
      <w:rFonts w:ascii="Times New Roman" w:eastAsia="SimSu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5B3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B3"/>
    <w:rPr>
      <w:rFonts w:ascii="Segoe UI" w:eastAsia="SimSun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80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80EFB"/>
    <w:rPr>
      <w:rFonts w:ascii="Times New Roman" w:eastAsia="SimSun" w:hAnsi="Times New Roman" w:cs="Times New Roman"/>
      <w:sz w:val="18"/>
      <w:szCs w:val="18"/>
      <w:lang w:eastAsia="en-US"/>
    </w:rPr>
  </w:style>
  <w:style w:type="character" w:customStyle="1" w:styleId="st">
    <w:name w:val="st"/>
    <w:basedOn w:val="DefaultParagraphFont"/>
    <w:rsid w:val="0035178C"/>
  </w:style>
  <w:style w:type="character" w:styleId="PlaceholderText">
    <w:name w:val="Placeholder Text"/>
    <w:basedOn w:val="DefaultParagraphFont"/>
    <w:uiPriority w:val="99"/>
    <w:semiHidden/>
    <w:rsid w:val="00282FBB"/>
    <w:rPr>
      <w:color w:val="808080"/>
    </w:rPr>
  </w:style>
  <w:style w:type="paragraph" w:styleId="ListParagraph">
    <w:name w:val="List Paragraph"/>
    <w:basedOn w:val="Normal"/>
    <w:uiPriority w:val="34"/>
    <w:qFormat/>
    <w:rsid w:val="00E50588"/>
    <w:pPr>
      <w:ind w:left="720"/>
      <w:contextualSpacing/>
    </w:pPr>
  </w:style>
  <w:style w:type="paragraph" w:styleId="TableofFigures">
    <w:name w:val="table of figures"/>
    <w:basedOn w:val="Normal"/>
    <w:next w:val="Normal"/>
    <w:uiPriority w:val="99"/>
    <w:unhideWhenUsed/>
    <w:rsid w:val="00E31B10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E31B1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2AF9"/>
    <w:pPr>
      <w:spacing w:after="0" w:line="240" w:lineRule="auto"/>
    </w:pPr>
    <w:rPr>
      <w:rFonts w:eastAsiaTheme="minorHAnsi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link w:val="FigureZchn"/>
    <w:qFormat/>
    <w:rsid w:val="001069DA"/>
    <w:pPr>
      <w:widowControl/>
      <w:spacing w:after="0" w:line="360" w:lineRule="auto"/>
      <w:jc w:val="center"/>
    </w:pPr>
    <w:rPr>
      <w:noProof/>
      <w:kern w:val="21"/>
      <w:lang w:val="de-DE" w:eastAsia="zh-CN"/>
    </w:rPr>
  </w:style>
  <w:style w:type="character" w:customStyle="1" w:styleId="FigureZchn">
    <w:name w:val="Figure Zchn"/>
    <w:basedOn w:val="DefaultParagraphFont"/>
    <w:link w:val="Figure"/>
    <w:rsid w:val="001069DA"/>
    <w:rPr>
      <w:rFonts w:ascii="Times New Roman" w:eastAsia="SimSun" w:hAnsi="Times New Roman" w:cs="Times New Roman"/>
      <w:noProof/>
      <w:kern w:val="21"/>
      <w:sz w:val="24"/>
      <w:szCs w:val="24"/>
      <w:lang w:val="de-DE"/>
    </w:rPr>
  </w:style>
  <w:style w:type="paragraph" w:styleId="NormalWeb">
    <w:name w:val="Normal (Web)"/>
    <w:basedOn w:val="Normal"/>
    <w:link w:val="NormalWebChar"/>
    <w:uiPriority w:val="99"/>
    <w:unhideWhenUsed/>
    <w:rsid w:val="00E625B9"/>
    <w:pPr>
      <w:widowControl/>
      <w:spacing w:before="100" w:beforeAutospacing="1" w:after="100" w:afterAutospacing="1" w:line="240" w:lineRule="auto"/>
      <w:jc w:val="left"/>
    </w:pPr>
    <w:rPr>
      <w:rFonts w:eastAsia="Times New Roman"/>
      <w:lang w:eastAsia="zh-CN"/>
    </w:rPr>
  </w:style>
  <w:style w:type="character" w:customStyle="1" w:styleId="mi">
    <w:name w:val="mi"/>
    <w:basedOn w:val="DefaultParagraphFont"/>
    <w:rsid w:val="00E625B9"/>
  </w:style>
  <w:style w:type="character" w:customStyle="1" w:styleId="mo">
    <w:name w:val="mo"/>
    <w:basedOn w:val="DefaultParagraphFont"/>
    <w:rsid w:val="00E625B9"/>
  </w:style>
  <w:style w:type="character" w:customStyle="1" w:styleId="mn">
    <w:name w:val="mn"/>
    <w:basedOn w:val="DefaultParagraphFont"/>
    <w:rsid w:val="00E625B9"/>
  </w:style>
  <w:style w:type="character" w:customStyle="1" w:styleId="stix">
    <w:name w:val="stix"/>
    <w:basedOn w:val="DefaultParagraphFont"/>
    <w:rsid w:val="00E625B9"/>
  </w:style>
  <w:style w:type="character" w:customStyle="1" w:styleId="NormalWebChar">
    <w:name w:val="Normal (Web) Char"/>
    <w:basedOn w:val="DefaultParagraphFont"/>
    <w:link w:val="NormalWeb"/>
    <w:uiPriority w:val="99"/>
    <w:rsid w:val="00C45F15"/>
    <w:rPr>
      <w:rFonts w:ascii="Times New Roman" w:eastAsia="Times New Roman" w:hAnsi="Times New Roman" w:cs="Times New Roman"/>
      <w:sz w:val="24"/>
      <w:szCs w:val="24"/>
    </w:rPr>
  </w:style>
  <w:style w:type="character" w:customStyle="1" w:styleId="tlid-translation">
    <w:name w:val="tlid-translation"/>
    <w:basedOn w:val="DefaultParagraphFont"/>
    <w:rsid w:val="00BB6F58"/>
  </w:style>
  <w:style w:type="paragraph" w:customStyle="1" w:styleId="Default">
    <w:name w:val="Default"/>
    <w:rsid w:val="00CA3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3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D7890-C9C0-4A74-B47C-4A2D72D88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Supplementary file 3</vt:lpstr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3</cp:revision>
  <cp:lastPrinted>2020-05-25T10:38:00Z</cp:lastPrinted>
  <dcterms:created xsi:type="dcterms:W3CDTF">2020-09-02T06:42:00Z</dcterms:created>
  <dcterms:modified xsi:type="dcterms:W3CDTF">2020-09-02T06:47:00Z</dcterms:modified>
</cp:coreProperties>
</file>