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CB2B" w14:textId="438AD484" w:rsidR="00E93980" w:rsidRDefault="00E93980" w:rsidP="00E93980">
      <w:r>
        <w:rPr>
          <w:b/>
        </w:rPr>
        <w:t xml:space="preserve">Figure 6 – </w:t>
      </w:r>
      <w:r w:rsidR="003D764A">
        <w:rPr>
          <w:b/>
        </w:rPr>
        <w:t>S</w:t>
      </w:r>
      <w:r>
        <w:rPr>
          <w:b/>
        </w:rPr>
        <w:t xml:space="preserve">ource </w:t>
      </w:r>
      <w:r w:rsidR="003D764A">
        <w:rPr>
          <w:b/>
        </w:rPr>
        <w:t>D</w:t>
      </w:r>
      <w:r>
        <w:rPr>
          <w:b/>
        </w:rPr>
        <w:t>ata 1</w:t>
      </w:r>
      <w:r>
        <w:t>: Significance value</w:t>
      </w:r>
      <w:bookmarkStart w:id="0" w:name="_GoBack"/>
      <w:bookmarkEnd w:id="0"/>
      <w:r>
        <w:t xml:space="preserve">s between different stimulation strengths for secretion experiments from Figure 6A. </w:t>
      </w:r>
    </w:p>
    <w:tbl>
      <w:tblPr>
        <w:tblW w:w="9840" w:type="dxa"/>
        <w:jc w:val="center"/>
        <w:tblLook w:val="04A0" w:firstRow="1" w:lastRow="0" w:firstColumn="1" w:lastColumn="0" w:noHBand="0" w:noVBand="1"/>
      </w:tblPr>
      <w:tblGrid>
        <w:gridCol w:w="1780"/>
        <w:gridCol w:w="1300"/>
        <w:gridCol w:w="1460"/>
        <w:gridCol w:w="1880"/>
        <w:gridCol w:w="1880"/>
        <w:gridCol w:w="1540"/>
      </w:tblGrid>
      <w:tr w:rsidR="00E93980" w:rsidRPr="007B3F49" w14:paraId="552915F6" w14:textId="77777777" w:rsidTr="00FD6547">
        <w:trPr>
          <w:trHeight w:val="600"/>
          <w:jc w:val="center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D09A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Secreted Product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783F6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Condition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E54B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Stimulation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52DA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Relative Amount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6120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Number of Experiments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F4C26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P-Value</w:t>
            </w:r>
          </w:p>
        </w:tc>
      </w:tr>
      <w:tr w:rsidR="00E93980" w:rsidRPr="007B3F49" w14:paraId="1698EF17" w14:textId="77777777" w:rsidTr="00FD6547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C5523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C-peptide-GFP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E03B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untreated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F9F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845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 xml:space="preserve">0.39 </w:t>
            </w:r>
            <w:r w:rsidRPr="007B3F49">
              <w:rPr>
                <w:rFonts w:ascii="Calibri" w:hAnsi="Calibri" w:cs="Calibri"/>
                <w:color w:val="000000"/>
                <w:sz w:val="22"/>
              </w:rPr>
              <w:t>± 0.07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26D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D2E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0.0008</w:t>
            </w:r>
          </w:p>
        </w:tc>
      </w:tr>
      <w:tr w:rsidR="00E93980" w:rsidRPr="007B3F49" w14:paraId="2F517AAB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912E9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7280B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1F10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865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1.00 ± 0.09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9EC0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FB1B7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6C9970C0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DBCD02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AC3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FFA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197F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CA3F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0.5 ± 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AAB1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34B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</w:t>
            </w:r>
          </w:p>
        </w:tc>
      </w:tr>
      <w:tr w:rsidR="00E93980" w:rsidRPr="007B3F49" w14:paraId="6E31D78D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763E5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22A1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D5D8A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A7C4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0.5 ± 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A77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AEA0E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49308DB2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72C78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E1AEF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cytokine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1C7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AA5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0.10 ± 0.06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ED9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3D57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0.0044</w:t>
            </w:r>
          </w:p>
        </w:tc>
      </w:tr>
      <w:tr w:rsidR="00E93980" w:rsidRPr="007B3F49" w14:paraId="3B60B6AF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8B53C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0DBB40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57B23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1D55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0.8 ± 0.2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24C7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C2D3F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60E1E735" w14:textId="77777777" w:rsidTr="00FD6547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4D278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ATP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1241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untreated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018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EA7E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1.06 ± 0.08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3F8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E0C7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0.3574</w:t>
            </w:r>
          </w:p>
        </w:tc>
      </w:tr>
      <w:tr w:rsidR="00E93980" w:rsidRPr="007B3F49" w14:paraId="1BB733F6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6FC740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BCAC7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F6AE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4880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1.00 ± 0.06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47CA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02CD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60EBE829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134C4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193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FFA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E674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612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1.2 ± 0.2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4A5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F3C0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0.499</w:t>
            </w:r>
          </w:p>
        </w:tc>
      </w:tr>
      <w:tr w:rsidR="00E93980" w:rsidRPr="007B3F49" w14:paraId="3C3EC00D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65DCF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9C423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48CE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FBB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1.1 ± 0.12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CFD5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0050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37886203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A7509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48AA9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cytokine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5845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1AD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0.26 ± 0.08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B64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22F96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0.3233</w:t>
            </w:r>
          </w:p>
        </w:tc>
      </w:tr>
      <w:tr w:rsidR="00E93980" w:rsidRPr="007B3F49" w14:paraId="762AECD6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4E2BD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1B1160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669DD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822E6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0.4 ± 0.2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F7C57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1E495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55CE626F" w14:textId="77777777" w:rsidTr="00FD6547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CBD3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Glutamate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8B6D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untreated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AC43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741D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0.08 ± 0.06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33FB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0DE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0.0001</w:t>
            </w:r>
          </w:p>
        </w:tc>
      </w:tr>
      <w:tr w:rsidR="00E93980" w:rsidRPr="007B3F49" w14:paraId="3A0E96FD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A31E67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24CB4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75D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F0B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1.00 ± 0.03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D7BB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0D16A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3AE60A8C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34CB0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E18A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FFA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50AA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41F4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0.07 ± 0.06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1052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FC1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0.3227</w:t>
            </w:r>
          </w:p>
        </w:tc>
      </w:tr>
      <w:tr w:rsidR="00E93980" w:rsidRPr="007B3F49" w14:paraId="40A843D5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2F70EE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2CA9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0CD6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457B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0.13 ± 0.07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746C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02CEC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  <w:tr w:rsidR="00E93980" w:rsidRPr="007B3F49" w14:paraId="047059EF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F2403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555491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cytokine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1179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25 mM KCl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1DC8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0.09 ± 0.1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5ECA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1D631E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0.001</w:t>
            </w:r>
          </w:p>
        </w:tc>
      </w:tr>
      <w:tr w:rsidR="00E93980" w:rsidRPr="007B3F49" w14:paraId="28380582" w14:textId="77777777" w:rsidTr="00FD6547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36C5BE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4CF267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0DDD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90 mM KCl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CDD30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1.2 ± 0.2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E29DF" w14:textId="77777777" w:rsidR="00E93980" w:rsidRPr="007B3F49" w:rsidRDefault="00E93980" w:rsidP="00FD6547">
            <w:pPr>
              <w:jc w:val="center"/>
              <w:rPr>
                <w:color w:val="000000"/>
                <w:sz w:val="22"/>
              </w:rPr>
            </w:pPr>
            <w:r w:rsidRPr="007B3F49">
              <w:rPr>
                <w:color w:val="000000"/>
                <w:sz w:val="22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8902AA" w14:textId="77777777" w:rsidR="00E93980" w:rsidRPr="007B3F49" w:rsidRDefault="00E93980" w:rsidP="00FD6547">
            <w:pPr>
              <w:rPr>
                <w:color w:val="000000"/>
                <w:sz w:val="22"/>
              </w:rPr>
            </w:pPr>
          </w:p>
        </w:tc>
      </w:tr>
    </w:tbl>
    <w:p w14:paraId="0838063A" w14:textId="77777777" w:rsidR="00E93980" w:rsidRDefault="00E93980" w:rsidP="00E93980"/>
    <w:p w14:paraId="685382CF" w14:textId="77777777" w:rsidR="00E93980" w:rsidRPr="00A17C67" w:rsidRDefault="00E93980" w:rsidP="00E93980">
      <w:pPr>
        <w:rPr>
          <w:color w:val="000000" w:themeColor="text1"/>
        </w:rPr>
      </w:pPr>
      <w:r w:rsidRPr="00A17C67">
        <w:rPr>
          <w:color w:val="000000" w:themeColor="text1"/>
        </w:rPr>
        <w:t>P-values are from simple unpaired Student’s t-tests. They were not corrected for multiple comparisons.</w:t>
      </w:r>
    </w:p>
    <w:p w14:paraId="275824E3" w14:textId="77777777" w:rsidR="00E93980" w:rsidRDefault="00E93980"/>
    <w:sectPr w:rsidR="00E93980" w:rsidSect="0064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80"/>
    <w:rsid w:val="003D764A"/>
    <w:rsid w:val="00644529"/>
    <w:rsid w:val="00E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B7A6"/>
  <w15:chartTrackingRefBased/>
  <w15:docId w15:val="{97586605-120A-6A42-B0C4-88FC7B2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980"/>
    <w:pPr>
      <w:spacing w:after="160" w:line="259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Tamm, Lukas K (lkt2e)</dc:creator>
  <cp:keywords/>
  <dc:description/>
  <cp:lastModifiedBy>Tamm, Lukas K (lkt2e)</cp:lastModifiedBy>
  <cp:revision>2</cp:revision>
  <dcterms:created xsi:type="dcterms:W3CDTF">2020-11-05T19:59:00Z</dcterms:created>
  <dcterms:modified xsi:type="dcterms:W3CDTF">2020-11-05T20:08:00Z</dcterms:modified>
</cp:coreProperties>
</file>