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FA2259" w:rsidR="00877644" w:rsidRPr="00C31116" w:rsidRDefault="00686E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1: </w:t>
      </w:r>
      <w:r w:rsidR="00C31116" w:rsidRPr="00C31116">
        <w:rPr>
          <w:rFonts w:asciiTheme="minorHAnsi" w:hAnsiTheme="minorHAnsi"/>
        </w:rPr>
        <w:t xml:space="preserve">Sample </w:t>
      </w:r>
      <w:r w:rsidR="000D092F">
        <w:rPr>
          <w:rFonts w:asciiTheme="minorHAnsi" w:hAnsiTheme="minorHAnsi"/>
        </w:rPr>
        <w:t>size</w:t>
      </w:r>
      <w:r w:rsidR="00C31116" w:rsidRPr="00C31116">
        <w:rPr>
          <w:rFonts w:asciiTheme="minorHAnsi" w:hAnsiTheme="minorHAnsi"/>
        </w:rPr>
        <w:t xml:space="preserve">s </w:t>
      </w:r>
      <w:r w:rsidR="00C31116">
        <w:rPr>
          <w:rFonts w:asciiTheme="minorHAnsi" w:hAnsiTheme="minorHAnsi"/>
        </w:rPr>
        <w:t xml:space="preserve">and error determinations </w:t>
      </w:r>
      <w:r w:rsidR="00C31116" w:rsidRPr="00C31116">
        <w:rPr>
          <w:rFonts w:asciiTheme="minorHAnsi" w:hAnsiTheme="minorHAnsi"/>
        </w:rPr>
        <w:t>for data in</w:t>
      </w:r>
      <w:r w:rsidRPr="00C31116">
        <w:rPr>
          <w:rFonts w:asciiTheme="minorHAnsi" w:hAnsiTheme="minorHAnsi"/>
        </w:rPr>
        <w:t xml:space="preserve"> </w:t>
      </w:r>
      <w:proofErr w:type="gramStart"/>
      <w:r w:rsidR="000D092F">
        <w:rPr>
          <w:rFonts w:asciiTheme="minorHAnsi" w:hAnsiTheme="minorHAnsi"/>
        </w:rPr>
        <w:t>B,C</w:t>
      </w:r>
      <w:proofErr w:type="gramEnd"/>
      <w:r w:rsidRPr="00C31116">
        <w:rPr>
          <w:rFonts w:asciiTheme="minorHAnsi" w:hAnsiTheme="minorHAnsi"/>
        </w:rPr>
        <w:t>,E,F</w:t>
      </w:r>
      <w:r w:rsidR="00C31116" w:rsidRPr="00C31116">
        <w:rPr>
          <w:rFonts w:asciiTheme="minorHAnsi" w:hAnsiTheme="minorHAnsi"/>
        </w:rPr>
        <w:t xml:space="preserve"> are presented in Supplemental Data Tables and referred to in figure legend</w:t>
      </w:r>
      <w:r w:rsidRPr="00C31116">
        <w:rPr>
          <w:rFonts w:asciiTheme="minorHAnsi" w:hAnsiTheme="minorHAnsi"/>
        </w:rPr>
        <w:t xml:space="preserve">. </w:t>
      </w:r>
      <w:r w:rsidR="006727C9" w:rsidRPr="00C31116">
        <w:rPr>
          <w:rFonts w:asciiTheme="minorHAnsi" w:hAnsiTheme="minorHAnsi"/>
        </w:rPr>
        <w:t>S</w:t>
      </w:r>
      <w:r w:rsidRPr="00C31116">
        <w:rPr>
          <w:rFonts w:asciiTheme="minorHAnsi" w:hAnsiTheme="minorHAnsi"/>
        </w:rPr>
        <w:t xml:space="preserve">ample sizes and error determinations for G and H are described in Methods. </w:t>
      </w:r>
    </w:p>
    <w:p w14:paraId="06C2CFB3" w14:textId="09D9A3BB" w:rsidR="00686EC1" w:rsidRPr="00C31116" w:rsidRDefault="00686E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31116">
        <w:rPr>
          <w:rFonts w:asciiTheme="minorHAnsi" w:hAnsiTheme="minorHAnsi"/>
        </w:rPr>
        <w:t xml:space="preserve">Figure 2: </w:t>
      </w:r>
      <w:r w:rsidR="00C31116" w:rsidRPr="00C31116">
        <w:rPr>
          <w:rFonts w:asciiTheme="minorHAnsi" w:hAnsiTheme="minorHAnsi"/>
        </w:rPr>
        <w:t xml:space="preserve">Sample </w:t>
      </w:r>
      <w:r w:rsidR="000D092F">
        <w:rPr>
          <w:rFonts w:asciiTheme="minorHAnsi" w:hAnsiTheme="minorHAnsi"/>
        </w:rPr>
        <w:t>size</w:t>
      </w:r>
      <w:r w:rsidR="00C31116" w:rsidRPr="00C31116">
        <w:rPr>
          <w:rFonts w:asciiTheme="minorHAnsi" w:hAnsiTheme="minorHAnsi"/>
        </w:rPr>
        <w:t xml:space="preserve">s </w:t>
      </w:r>
      <w:r w:rsidR="00C31116">
        <w:rPr>
          <w:rFonts w:asciiTheme="minorHAnsi" w:hAnsiTheme="minorHAnsi"/>
        </w:rPr>
        <w:t xml:space="preserve">and error determinations </w:t>
      </w:r>
      <w:r w:rsidR="00C31116" w:rsidRPr="00C31116">
        <w:rPr>
          <w:rFonts w:asciiTheme="minorHAnsi" w:hAnsiTheme="minorHAnsi"/>
        </w:rPr>
        <w:t>for data in C are presented in Supplemental Data Tables and referred to in figure legend.</w:t>
      </w:r>
    </w:p>
    <w:p w14:paraId="3CD1E46D" w14:textId="77777777" w:rsidR="00C31116" w:rsidRPr="00C31116" w:rsidRDefault="006727C9" w:rsidP="00C3111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31116">
        <w:rPr>
          <w:rFonts w:asciiTheme="minorHAnsi" w:hAnsiTheme="minorHAnsi"/>
        </w:rPr>
        <w:t xml:space="preserve">Figure 3: </w:t>
      </w:r>
      <w:r w:rsidR="00C31116" w:rsidRPr="00C31116">
        <w:rPr>
          <w:rFonts w:asciiTheme="minorHAnsi" w:hAnsiTheme="minorHAnsi"/>
        </w:rPr>
        <w:t xml:space="preserve">Sample sizes and error determinations for E are described in Methods. </w:t>
      </w:r>
    </w:p>
    <w:p w14:paraId="3C00FC57" w14:textId="67082E61" w:rsidR="006727C9" w:rsidRDefault="00C311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31116">
        <w:rPr>
          <w:rFonts w:asciiTheme="minorHAnsi" w:hAnsiTheme="minorHAnsi"/>
        </w:rPr>
        <w:t xml:space="preserve">Sample </w:t>
      </w:r>
      <w:r w:rsidR="00CF62C3">
        <w:rPr>
          <w:rFonts w:asciiTheme="minorHAnsi" w:hAnsiTheme="minorHAnsi"/>
        </w:rPr>
        <w:t>size</w:t>
      </w:r>
      <w:r w:rsidRPr="00C31116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 xml:space="preserve">and error determinations </w:t>
      </w:r>
      <w:r w:rsidRPr="00C31116">
        <w:rPr>
          <w:rFonts w:asciiTheme="minorHAnsi" w:hAnsiTheme="minorHAnsi"/>
        </w:rPr>
        <w:t>for data in F and G are presented in Supplemental Data Tables and referred to in figure legend.</w:t>
      </w:r>
      <w:r>
        <w:rPr>
          <w:rFonts w:asciiTheme="minorHAnsi" w:hAnsiTheme="minorHAnsi"/>
        </w:rPr>
        <w:t xml:space="preserve"> </w:t>
      </w:r>
    </w:p>
    <w:p w14:paraId="13459E7C" w14:textId="41797380" w:rsidR="006727C9" w:rsidRDefault="006727C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4: A, </w:t>
      </w:r>
      <w:r w:rsidR="005C597A">
        <w:rPr>
          <w:rFonts w:asciiTheme="minorHAnsi" w:hAnsiTheme="minorHAnsi"/>
        </w:rPr>
        <w:t xml:space="preserve">E, </w:t>
      </w:r>
      <w:r w:rsidR="007B1C61">
        <w:rPr>
          <w:rFonts w:asciiTheme="minorHAnsi" w:hAnsiTheme="minorHAnsi"/>
        </w:rPr>
        <w:t xml:space="preserve">sample sizes and </w:t>
      </w:r>
      <w:r>
        <w:rPr>
          <w:rFonts w:asciiTheme="minorHAnsi" w:hAnsiTheme="minorHAnsi"/>
        </w:rPr>
        <w:t xml:space="preserve">error bars </w:t>
      </w:r>
      <w:r w:rsidR="005C597A">
        <w:rPr>
          <w:rFonts w:asciiTheme="minorHAnsi" w:hAnsiTheme="minorHAnsi"/>
        </w:rPr>
        <w:t xml:space="preserve">are </w:t>
      </w:r>
      <w:r>
        <w:rPr>
          <w:rFonts w:asciiTheme="minorHAnsi" w:hAnsiTheme="minorHAnsi"/>
        </w:rPr>
        <w:t>described in</w:t>
      </w:r>
      <w:r w:rsidR="00C31116">
        <w:rPr>
          <w:rFonts w:asciiTheme="minorHAnsi" w:hAnsiTheme="minorHAnsi"/>
        </w:rPr>
        <w:t xml:space="preserve"> figure</w:t>
      </w:r>
      <w:r>
        <w:rPr>
          <w:rFonts w:asciiTheme="minorHAnsi" w:hAnsiTheme="minorHAnsi"/>
        </w:rPr>
        <w:t xml:space="preserve"> legend. </w:t>
      </w:r>
      <w:r w:rsidR="005C597A" w:rsidRPr="001443BC">
        <w:rPr>
          <w:rFonts w:asciiTheme="minorHAnsi" w:hAnsiTheme="minorHAnsi"/>
        </w:rPr>
        <w:t xml:space="preserve">C, </w:t>
      </w:r>
      <w:r w:rsidR="001443BC" w:rsidRPr="001443BC">
        <w:rPr>
          <w:rFonts w:asciiTheme="minorHAnsi" w:hAnsiTheme="minorHAnsi"/>
        </w:rPr>
        <w:t xml:space="preserve">Sample size and error determinations are presented in Supplemental Data Tables and referred to in </w:t>
      </w:r>
      <w:r w:rsidR="001443BC">
        <w:rPr>
          <w:rFonts w:asciiTheme="minorHAnsi" w:hAnsiTheme="minorHAnsi"/>
        </w:rPr>
        <w:t>f</w:t>
      </w:r>
      <w:r w:rsidR="001443BC" w:rsidRPr="001443BC">
        <w:rPr>
          <w:rFonts w:asciiTheme="minorHAnsi" w:hAnsiTheme="minorHAnsi"/>
        </w:rPr>
        <w:t>igure legend.</w:t>
      </w:r>
      <w:r w:rsidR="001443BC">
        <w:rPr>
          <w:rFonts w:asciiTheme="minorHAnsi" w:hAnsiTheme="minorHAnsi"/>
        </w:rPr>
        <w:t xml:space="preserve"> F and G, all samples are described in Figure 4 – Supplemental table 1 and referred to in main text on page </w:t>
      </w:r>
      <w:r w:rsidR="00CF62C3">
        <w:rPr>
          <w:rFonts w:asciiTheme="minorHAnsi" w:hAnsiTheme="minorHAnsi"/>
        </w:rPr>
        <w:t>10</w:t>
      </w:r>
      <w:r w:rsidR="001443BC">
        <w:rPr>
          <w:rFonts w:asciiTheme="minorHAnsi" w:hAnsiTheme="minorHAnsi"/>
        </w:rPr>
        <w:t>.</w:t>
      </w:r>
    </w:p>
    <w:p w14:paraId="48C6FBFF" w14:textId="61D3D49A" w:rsidR="005C597A" w:rsidRDefault="005C59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5: A, B, number of repeats and error bars </w:t>
      </w:r>
      <w:r w:rsidR="006A35B1">
        <w:rPr>
          <w:rFonts w:asciiTheme="minorHAnsi" w:hAnsiTheme="minorHAnsi"/>
        </w:rPr>
        <w:t xml:space="preserve">are </w:t>
      </w:r>
      <w:r>
        <w:rPr>
          <w:rFonts w:asciiTheme="minorHAnsi" w:hAnsiTheme="minorHAnsi"/>
        </w:rPr>
        <w:t xml:space="preserve">described in </w:t>
      </w:r>
      <w:r w:rsidR="00C31116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legend. </w:t>
      </w:r>
    </w:p>
    <w:p w14:paraId="5486254F" w14:textId="6B50D5DB" w:rsidR="005C597A" w:rsidRPr="00125190" w:rsidRDefault="005C59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6: A, number of repeats and error bars described in </w:t>
      </w:r>
      <w:r w:rsidR="00C31116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>legend</w:t>
      </w:r>
      <w:r w:rsidR="00CF62C3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68ADC3" w14:textId="41F39F3D" w:rsidR="007B1C61" w:rsidRDefault="007B1C61" w:rsidP="006A35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Figures 1-4: </w:t>
      </w:r>
      <w:r w:rsidR="00C31116">
        <w:rPr>
          <w:rFonts w:asciiTheme="minorHAnsi" w:hAnsiTheme="minorHAnsi"/>
        </w:rPr>
        <w:t xml:space="preserve">for error determinations and descriptions in these figures, </w:t>
      </w:r>
      <w:r w:rsidRPr="00C31116">
        <w:rPr>
          <w:rFonts w:asciiTheme="minorHAnsi" w:hAnsiTheme="minorHAnsi"/>
        </w:rPr>
        <w:t xml:space="preserve">see </w:t>
      </w:r>
      <w:r w:rsidR="004F1F6F">
        <w:rPr>
          <w:rFonts w:asciiTheme="minorHAnsi" w:hAnsiTheme="minorHAnsi"/>
        </w:rPr>
        <w:t>answers in</w:t>
      </w:r>
      <w:r w:rsidRPr="00C31116">
        <w:rPr>
          <w:rFonts w:asciiTheme="minorHAnsi" w:hAnsiTheme="minorHAnsi"/>
        </w:rPr>
        <w:t xml:space="preserve"> box above</w:t>
      </w:r>
    </w:p>
    <w:p w14:paraId="592A8E58" w14:textId="1BEAC5EA" w:rsidR="006A35B1" w:rsidRDefault="006A35B1" w:rsidP="006A35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5B: Significance values of contents of different granule subpopulations are described in </w:t>
      </w:r>
      <w:r w:rsidR="004F1F6F">
        <w:rPr>
          <w:rFonts w:asciiTheme="minorHAnsi" w:hAnsiTheme="minorHAnsi"/>
        </w:rPr>
        <w:t xml:space="preserve">Figure 5 - </w:t>
      </w:r>
      <w:r>
        <w:rPr>
          <w:rFonts w:asciiTheme="minorHAnsi" w:hAnsiTheme="minorHAnsi"/>
        </w:rPr>
        <w:t xml:space="preserve">supplemental table 1. </w:t>
      </w:r>
    </w:p>
    <w:p w14:paraId="31633AF6" w14:textId="65772922" w:rsidR="007B1C61" w:rsidRPr="00125190" w:rsidRDefault="007B1C61" w:rsidP="007B1C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6A: </w:t>
      </w:r>
      <w:r w:rsidR="004F1F6F">
        <w:rPr>
          <w:rFonts w:asciiTheme="minorHAnsi" w:hAnsiTheme="minorHAnsi"/>
        </w:rPr>
        <w:t xml:space="preserve">definitions of </w:t>
      </w:r>
      <w:r>
        <w:rPr>
          <w:rFonts w:asciiTheme="minorHAnsi" w:hAnsiTheme="minorHAnsi"/>
        </w:rPr>
        <w:t>error bar</w:t>
      </w:r>
      <w:r w:rsidR="004F1F6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4F1F6F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described in </w:t>
      </w:r>
      <w:r w:rsidR="004F1F6F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>legend</w:t>
      </w:r>
      <w:r w:rsidR="004F1F6F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8D6B6B5" w14:textId="2B062E5D" w:rsidR="005C597A" w:rsidRDefault="005C597A" w:rsidP="005C597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2: Statistics are described in </w:t>
      </w:r>
      <w:r w:rsidR="00156861">
        <w:rPr>
          <w:rFonts w:asciiTheme="minorHAnsi" w:hAnsiTheme="minorHAnsi"/>
        </w:rPr>
        <w:t>Figure 2 - s</w:t>
      </w:r>
      <w:r>
        <w:rPr>
          <w:rFonts w:asciiTheme="minorHAnsi" w:hAnsiTheme="minorHAnsi"/>
        </w:rPr>
        <w:t xml:space="preserve">upplemental </w:t>
      </w:r>
      <w:r w:rsidR="00156861">
        <w:rPr>
          <w:rFonts w:asciiTheme="minorHAnsi" w:hAnsiTheme="minorHAnsi"/>
        </w:rPr>
        <w:t>t</w:t>
      </w:r>
      <w:r>
        <w:rPr>
          <w:rFonts w:asciiTheme="minorHAnsi" w:hAnsiTheme="minorHAnsi"/>
        </w:rPr>
        <w:t>ables 1 and 2</w:t>
      </w:r>
    </w:p>
    <w:p w14:paraId="772F2457" w14:textId="6C1AAB8B" w:rsidR="006A35B1" w:rsidRDefault="006A35B1" w:rsidP="006A35B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6: Statistics are described in </w:t>
      </w:r>
      <w:r w:rsidR="00156861">
        <w:rPr>
          <w:rFonts w:asciiTheme="minorHAnsi" w:hAnsiTheme="minorHAnsi"/>
        </w:rPr>
        <w:t>Figure 6 - s</w:t>
      </w:r>
      <w:r>
        <w:rPr>
          <w:rFonts w:asciiTheme="minorHAnsi" w:hAnsiTheme="minorHAnsi"/>
        </w:rPr>
        <w:t xml:space="preserve">upplemental </w:t>
      </w:r>
      <w:r w:rsidR="00156861">
        <w:rPr>
          <w:rFonts w:asciiTheme="minorHAnsi" w:hAnsiTheme="minorHAnsi"/>
        </w:rPr>
        <w:t>t</w:t>
      </w:r>
      <w:r>
        <w:rPr>
          <w:rFonts w:asciiTheme="minorHAnsi" w:hAnsiTheme="minorHAnsi"/>
        </w:rPr>
        <w:t>ables 1 and 2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BC2343" w:rsidR="00BC3CCE" w:rsidRPr="00505C51" w:rsidRDefault="007B1C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711C9B" w:rsidR="00BC3CCE" w:rsidRDefault="00C3111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31116">
        <w:rPr>
          <w:rFonts w:asciiTheme="minorHAnsi" w:hAnsiTheme="minorHAnsi"/>
          <w:sz w:val="22"/>
          <w:szCs w:val="22"/>
        </w:rPr>
        <w:t>Source data are provided in Supplemental Data Tables</w:t>
      </w:r>
    </w:p>
    <w:p w14:paraId="3D2C6F2A" w14:textId="61F4DED4" w:rsidR="007B1C61" w:rsidRDefault="007B1C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3BCDB" w14:textId="77777777" w:rsidR="00FD32E8" w:rsidRDefault="00FD32E8" w:rsidP="004215FE">
      <w:r>
        <w:separator/>
      </w:r>
    </w:p>
  </w:endnote>
  <w:endnote w:type="continuationSeparator" w:id="0">
    <w:p w14:paraId="7D9C6F12" w14:textId="77777777" w:rsidR="00FD32E8" w:rsidRDefault="00FD32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288DF" w14:textId="77777777" w:rsidR="00FD32E8" w:rsidRDefault="00FD32E8" w:rsidP="004215FE">
      <w:r>
        <w:separator/>
      </w:r>
    </w:p>
  </w:footnote>
  <w:footnote w:type="continuationSeparator" w:id="0">
    <w:p w14:paraId="6E87EB4D" w14:textId="77777777" w:rsidR="00FD32E8" w:rsidRDefault="00FD32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22B"/>
    <w:rsid w:val="000B2AEA"/>
    <w:rsid w:val="000C4C4F"/>
    <w:rsid w:val="000C773F"/>
    <w:rsid w:val="000D092F"/>
    <w:rsid w:val="000D14EE"/>
    <w:rsid w:val="000D62F9"/>
    <w:rsid w:val="000F64EE"/>
    <w:rsid w:val="00100F97"/>
    <w:rsid w:val="001019CD"/>
    <w:rsid w:val="00125190"/>
    <w:rsid w:val="00133662"/>
    <w:rsid w:val="00133907"/>
    <w:rsid w:val="001443BC"/>
    <w:rsid w:val="00146DE9"/>
    <w:rsid w:val="0015519A"/>
    <w:rsid w:val="00156861"/>
    <w:rsid w:val="001618D5"/>
    <w:rsid w:val="00175192"/>
    <w:rsid w:val="001E1D59"/>
    <w:rsid w:val="00212F30"/>
    <w:rsid w:val="00217B9E"/>
    <w:rsid w:val="002336C6"/>
    <w:rsid w:val="00241081"/>
    <w:rsid w:val="00266462"/>
    <w:rsid w:val="002712A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F6F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597A"/>
    <w:rsid w:val="00605A12"/>
    <w:rsid w:val="00634AC7"/>
    <w:rsid w:val="00657587"/>
    <w:rsid w:val="00661DCC"/>
    <w:rsid w:val="00671F50"/>
    <w:rsid w:val="00672545"/>
    <w:rsid w:val="006727C9"/>
    <w:rsid w:val="00685CCF"/>
    <w:rsid w:val="00686EC1"/>
    <w:rsid w:val="006A35B1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1C61"/>
    <w:rsid w:val="007B6567"/>
    <w:rsid w:val="007B6D8A"/>
    <w:rsid w:val="007B7AF0"/>
    <w:rsid w:val="007C1A97"/>
    <w:rsid w:val="007D18C3"/>
    <w:rsid w:val="007E54D8"/>
    <w:rsid w:val="007E5880"/>
    <w:rsid w:val="00800860"/>
    <w:rsid w:val="0080485D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1116"/>
    <w:rsid w:val="00C42ECB"/>
    <w:rsid w:val="00C52A77"/>
    <w:rsid w:val="00C820B0"/>
    <w:rsid w:val="00CC6EF3"/>
    <w:rsid w:val="00CD6AEC"/>
    <w:rsid w:val="00CE6849"/>
    <w:rsid w:val="00CF4BBE"/>
    <w:rsid w:val="00CF62C3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4A9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32E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4796FE8-8832-8F4B-BE79-F5F469F8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02198-AD8A-8E47-B45E-6FC995F8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Tamm, Lukas K (lkt2e)</cp:lastModifiedBy>
  <cp:revision>3</cp:revision>
  <dcterms:created xsi:type="dcterms:W3CDTF">2020-10-20T15:53:00Z</dcterms:created>
  <dcterms:modified xsi:type="dcterms:W3CDTF">2020-10-20T16:07:00Z</dcterms:modified>
</cp:coreProperties>
</file>