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5775AF">
        <w:fldChar w:fldCharType="begin"/>
      </w:r>
      <w:r w:rsidR="005775AF">
        <w:instrText xml:space="preserve"> HYPERLINK "https://biosharing.org/" \t "_blank" </w:instrText>
      </w:r>
      <w:r w:rsidR="005775AF">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5775AF">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32067E5" w:rsidR="00FD4937" w:rsidRPr="00125190" w:rsidRDefault="00133E5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sample-size estimation was performed for this study. Each participating team performed the number of simulations they deemed appropriate given the uncertainty they were incorporating and structure of their model. Ensembling of multiple models was used to capture and control for the uncertainty existing within and between models.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BA02A79" w:rsidR="00FD4937" w:rsidRPr="00125190" w:rsidRDefault="008C2F0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Each team </w:t>
      </w:r>
      <w:r w:rsidR="00AF0F01">
        <w:rPr>
          <w:rFonts w:asciiTheme="minorHAnsi" w:hAnsiTheme="minorHAnsi"/>
        </w:rPr>
        <w:t xml:space="preserve">conducted between 36 and 73,000 replicates of simulations for 4 different scenarios. Details can be found at </w:t>
      </w:r>
      <w:hyperlink r:id="rId11" w:anchor="teams-and-models" w:history="1">
        <w:r w:rsidR="00AF0F01" w:rsidRPr="00FB5D5B">
          <w:rPr>
            <w:rStyle w:val="Hyperlink"/>
            <w:rFonts w:asciiTheme="minorHAnsi" w:hAnsiTheme="minorHAnsi"/>
          </w:rPr>
          <w:t>https://github.com/midas-network/covid19-scenario-modeling-hub#teams-and-models</w:t>
        </w:r>
      </w:hyperlink>
      <w:r w:rsidR="00AF0F01">
        <w:rPr>
          <w:rFonts w:asciiTheme="minorHAnsi" w:hAnsiTheme="minorHAnsi"/>
        </w:rPr>
        <w:t xml:space="preserve">. Individual replicates are not available publicly due to data size, but aggregate quantiles for each timepoint, location, and scenario are available from </w:t>
      </w:r>
      <w:hyperlink r:id="rId12" w:history="1">
        <w:r w:rsidR="00AF0F01" w:rsidRPr="00FB5D5B">
          <w:rPr>
            <w:rStyle w:val="Hyperlink"/>
            <w:rFonts w:asciiTheme="minorHAnsi" w:hAnsiTheme="minorHAnsi"/>
          </w:rPr>
          <w:t>https://github.com/midas-network/covid19-scenario-modeling-hub</w:t>
        </w:r>
      </w:hyperlink>
      <w:r w:rsidR="00AF0F01">
        <w:rPr>
          <w:rFonts w:asciiTheme="minorHAnsi" w:hAnsiTheme="minorHAnsi"/>
        </w:rPr>
        <w:t xml:space="preserve">.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E7F0DE7" w:rsidR="00FD4937" w:rsidRPr="00505C51" w:rsidRDefault="0036554E"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Basic statistical analysis methods are described in the Methods section. Further details can be found from </w:t>
      </w:r>
      <w:hyperlink r:id="rId13" w:history="1">
        <w:r w:rsidRPr="00FB5D5B">
          <w:rPr>
            <w:rStyle w:val="Hyperlink"/>
            <w:rFonts w:asciiTheme="minorHAnsi" w:hAnsiTheme="minorHAnsi"/>
            <w:sz w:val="22"/>
            <w:szCs w:val="22"/>
          </w:rPr>
          <w:t>https://covid19scenariomodelinghub.org/viz.html</w:t>
        </w:r>
      </w:hyperlink>
      <w:r>
        <w:rPr>
          <w:rFonts w:asciiTheme="minorHAnsi" w:hAnsiTheme="minorHAnsi"/>
          <w:sz w:val="22"/>
          <w:szCs w:val="22"/>
        </w:rPr>
        <w:t xml:space="preserve"> and </w:t>
      </w:r>
      <w:hyperlink r:id="rId14" w:history="1">
        <w:r w:rsidRPr="00FB5D5B">
          <w:rPr>
            <w:rStyle w:val="Hyperlink"/>
            <w:rFonts w:asciiTheme="minorHAnsi" w:hAnsiTheme="minorHAnsi"/>
            <w:sz w:val="22"/>
            <w:szCs w:val="22"/>
          </w:rPr>
          <w:t>https://github.com/midas-network/covid19-scenario-modeling-hub</w:t>
        </w:r>
      </w:hyperlink>
      <w:r>
        <w:rPr>
          <w:rFonts w:asciiTheme="minorHAnsi" w:hAnsiTheme="minorHAnsi"/>
          <w:sz w:val="22"/>
          <w:szCs w:val="22"/>
        </w:rPr>
        <w:t xml:space="preserve">. As these results are simulation projections, statistical testing was not performed.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85E0CB4" w:rsidR="00FD4937" w:rsidRPr="00505C51" w:rsidRDefault="0036554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 group allocation was </w:t>
      </w:r>
      <w:proofErr w:type="gramStart"/>
      <w:r>
        <w:rPr>
          <w:rFonts w:asciiTheme="minorHAnsi" w:hAnsiTheme="minorHAnsi"/>
          <w:sz w:val="22"/>
          <w:szCs w:val="22"/>
        </w:rPr>
        <w:t>perform</w:t>
      </w:r>
      <w:proofErr w:type="gramEnd"/>
      <w:r>
        <w:rPr>
          <w:rFonts w:asciiTheme="minorHAnsi" w:hAnsiTheme="minorHAnsi"/>
          <w:sz w:val="22"/>
          <w:szCs w:val="22"/>
        </w:rPr>
        <w:t>, as this was a modelling analysis.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1E4D13EA" w:rsidR="00FD4937" w:rsidRPr="00505C51" w:rsidRDefault="009417DD"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Specific code and data for this report are included in </w:t>
      </w:r>
      <w:hyperlink r:id="rId15" w:history="1">
        <w:r w:rsidRPr="00FB5D5B">
          <w:rPr>
            <w:rStyle w:val="Hyperlink"/>
            <w:rFonts w:asciiTheme="minorHAnsi" w:hAnsiTheme="minorHAnsi"/>
            <w:sz w:val="22"/>
            <w:szCs w:val="22"/>
          </w:rPr>
          <w:t>https://github.com/midas-network/covid19-scenario-modeling-hub/tree/master/paper-source-code/round-7</w:t>
        </w:r>
      </w:hyperlink>
      <w:r>
        <w:rPr>
          <w:rFonts w:asciiTheme="minorHAnsi" w:hAnsiTheme="minorHAnsi"/>
          <w:sz w:val="22"/>
          <w:szCs w:val="22"/>
        </w:rPr>
        <w:t xml:space="preserve">.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6"/>
      <w:footerReference w:type="default" r:id="rId17"/>
      <w:headerReference w:type="first" r:id="rId18"/>
      <w:footerReference w:type="first" r:id="rId19"/>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1BDD3" w14:textId="77777777" w:rsidR="00304CD0" w:rsidRDefault="00304CD0">
      <w:r>
        <w:separator/>
      </w:r>
    </w:p>
  </w:endnote>
  <w:endnote w:type="continuationSeparator" w:id="0">
    <w:p w14:paraId="48D34AD4" w14:textId="77777777" w:rsidR="00304CD0" w:rsidRDefault="00304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1C59D" w14:textId="77777777" w:rsidR="00304CD0" w:rsidRDefault="00304CD0">
      <w:r>
        <w:separator/>
      </w:r>
    </w:p>
  </w:footnote>
  <w:footnote w:type="continuationSeparator" w:id="0">
    <w:p w14:paraId="3B3C1339" w14:textId="77777777" w:rsidR="00304CD0" w:rsidRDefault="00304C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33E58"/>
    <w:rsid w:val="00304CD0"/>
    <w:rsid w:val="00332DC6"/>
    <w:rsid w:val="0036554E"/>
    <w:rsid w:val="005775AF"/>
    <w:rsid w:val="007D2C57"/>
    <w:rsid w:val="008C2F05"/>
    <w:rsid w:val="009417DD"/>
    <w:rsid w:val="00A0248A"/>
    <w:rsid w:val="00AF0F01"/>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UnresolvedMention">
    <w:name w:val="Unresolved Mention"/>
    <w:basedOn w:val="DefaultParagraphFont"/>
    <w:uiPriority w:val="99"/>
    <w:semiHidden/>
    <w:unhideWhenUsed/>
    <w:rsid w:val="00AF0F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covid19scenariomodelinghub.org/viz.htm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thub.com/midas-network/covid19-scenario-modeling-hub"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midas-network/covid19-scenario-modeling-hub" TargetMode="External"/><Relationship Id="rId5" Type="http://schemas.openxmlformats.org/officeDocument/2006/relationships/webSettings" Target="webSettings.xml"/><Relationship Id="rId15" Type="http://schemas.openxmlformats.org/officeDocument/2006/relationships/hyperlink" Target="https://github.com/midas-network/covid19-scenario-modeling-hub/tree/master/paper-source-code/round-7" TargetMode="External"/><Relationship Id="rId10" Type="http://schemas.openxmlformats.org/officeDocument/2006/relationships/hyperlink" Target="mailto:editorial@elifesciences.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github.com/midas-network/covid19-scenario-modeling-hub"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923</Words>
  <Characters>5265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emma darkin</cp:lastModifiedBy>
  <cp:revision>2</cp:revision>
  <dcterms:created xsi:type="dcterms:W3CDTF">2021-11-04T07:41:00Z</dcterms:created>
  <dcterms:modified xsi:type="dcterms:W3CDTF">2021-11-04T07:41:00Z</dcterms:modified>
</cp:coreProperties>
</file>