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CD8022" w:rsidR="00877644" w:rsidRPr="00125190" w:rsidRDefault="0077261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theoretical paper that derives analytical results mathematically. Our paper does not rely on sample-size estimation. The Supporting Information describes how the results are derived, so that others can rederive the results of our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5D17B9" w:rsidR="00B330BD" w:rsidRPr="00125190" w:rsidRDefault="007726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theoretical paper that presents analytical results, as described above</w:t>
      </w:r>
      <w:r w:rsidR="008362FE">
        <w:rPr>
          <w:rFonts w:asciiTheme="minorHAnsi" w:hAnsiTheme="minorHAnsi"/>
        </w:rPr>
        <w:t xml:space="preserve">; there are no experiments. </w:t>
      </w:r>
      <w:r>
        <w:rPr>
          <w:rFonts w:asciiTheme="minorHAnsi" w:hAnsiTheme="minorHAnsi"/>
        </w:rPr>
        <w:t xml:space="preserve">The derivation </w:t>
      </w:r>
      <w:r w:rsidR="008362FE">
        <w:rPr>
          <w:rFonts w:asciiTheme="minorHAnsi" w:hAnsiTheme="minorHAnsi"/>
        </w:rPr>
        <w:t xml:space="preserve">of the results </w:t>
      </w:r>
      <w:r>
        <w:rPr>
          <w:rFonts w:asciiTheme="minorHAnsi" w:hAnsiTheme="minorHAnsi"/>
        </w:rPr>
        <w:t xml:space="preserve">can be found in the Supporting Information so that the results can be derived. The parameters used for the calculations are described in the captions of the respective figures.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84A26" w14:textId="77777777" w:rsidR="00BB0EF4" w:rsidRDefault="00BB0EF4" w:rsidP="004215FE">
      <w:r>
        <w:separator/>
      </w:r>
    </w:p>
  </w:endnote>
  <w:endnote w:type="continuationSeparator" w:id="0">
    <w:p w14:paraId="32221841" w14:textId="77777777" w:rsidR="00BB0EF4" w:rsidRDefault="00BB0EF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EFBD" w14:textId="77777777" w:rsidR="00BB0EF4" w:rsidRDefault="00BB0EF4" w:rsidP="004215FE">
      <w:r>
        <w:separator/>
      </w:r>
    </w:p>
  </w:footnote>
  <w:footnote w:type="continuationSeparator" w:id="0">
    <w:p w14:paraId="49562E17" w14:textId="77777777" w:rsidR="00BB0EF4" w:rsidRDefault="00BB0EF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0FF1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A05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61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2F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C27"/>
    <w:rsid w:val="00B57E8A"/>
    <w:rsid w:val="00B64119"/>
    <w:rsid w:val="00B94C5D"/>
    <w:rsid w:val="00BA4D1B"/>
    <w:rsid w:val="00BA5BB7"/>
    <w:rsid w:val="00BB00D0"/>
    <w:rsid w:val="00BB0EF4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1EA0DFA-8EBE-D543-81D9-0A0A4D5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3722E-CD62-D741-9E73-C30BEED4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2020-09-25T07:06:00Z</dcterms:created>
  <dcterms:modified xsi:type="dcterms:W3CDTF">2020-09-25T07:06:00Z</dcterms:modified>
</cp:coreProperties>
</file>