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B0A37">
        <w:fldChar w:fldCharType="begin"/>
      </w:r>
      <w:r w:rsidR="00BB0A37">
        <w:instrText xml:space="preserve"> HYPERLINK "https://biosharing.org/" \t "_blank" </w:instrText>
      </w:r>
      <w:r w:rsidR="00BB0A3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B0A3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41EEA8D" w:rsidR="00877644" w:rsidRPr="00125190" w:rsidRDefault="00DC1A1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does not apply to our submission as this is not a clinical study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3AA0C35" w:rsidR="00B330BD" w:rsidRPr="00125190" w:rsidRDefault="00621F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included in the Figure Legends and in the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DA32F1D" w:rsidR="0015519A" w:rsidRPr="00505C51" w:rsidRDefault="00621FA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included in the Figure Legends and in the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853278E" w:rsidR="00BC3CCE" w:rsidRPr="00505C51" w:rsidRDefault="00621FA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does not apply to our submission as our study is not a clinical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4C942F7" w:rsidR="00BC3CCE" w:rsidRDefault="001F65C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Bioinformatic analyses presented in Figure 1 are described in detail in the Methods section and additional data required for the analysis are su</w:t>
      </w:r>
      <w:r w:rsidR="00891EDB">
        <w:rPr>
          <w:rFonts w:asciiTheme="minorHAnsi" w:hAnsiTheme="minorHAnsi"/>
          <w:sz w:val="22"/>
          <w:szCs w:val="22"/>
        </w:rPr>
        <w:t xml:space="preserve">pplied in Table </w:t>
      </w:r>
      <w:r>
        <w:rPr>
          <w:rFonts w:asciiTheme="minorHAnsi" w:hAnsiTheme="minorHAnsi"/>
          <w:sz w:val="22"/>
          <w:szCs w:val="22"/>
        </w:rPr>
        <w:t>1, S</w:t>
      </w:r>
      <w:r w:rsidR="00891EDB">
        <w:rPr>
          <w:rFonts w:asciiTheme="minorHAnsi" w:hAnsiTheme="minorHAnsi"/>
          <w:sz w:val="22"/>
          <w:szCs w:val="22"/>
        </w:rPr>
        <w:t xml:space="preserve">upplementary Table </w:t>
      </w:r>
      <w:r>
        <w:rPr>
          <w:rFonts w:asciiTheme="minorHAnsi" w:hAnsiTheme="minorHAnsi"/>
          <w:sz w:val="22"/>
          <w:szCs w:val="22"/>
        </w:rPr>
        <w:t>2</w:t>
      </w:r>
      <w:r w:rsidR="00891EDB">
        <w:rPr>
          <w:rFonts w:asciiTheme="minorHAnsi" w:hAnsiTheme="minorHAnsi"/>
          <w:sz w:val="22"/>
          <w:szCs w:val="22"/>
        </w:rPr>
        <w:t>, and Supplementary Table 2</w:t>
      </w:r>
      <w:r>
        <w:rPr>
          <w:rFonts w:asciiTheme="minorHAnsi" w:hAnsiTheme="minorHAnsi"/>
          <w:sz w:val="22"/>
          <w:szCs w:val="22"/>
        </w:rPr>
        <w:t>.</w:t>
      </w:r>
    </w:p>
    <w:p w14:paraId="3E2870F9" w14:textId="77777777" w:rsidR="001F65C5" w:rsidRDefault="001F65C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35A2E61" w14:textId="5ADE3339" w:rsidR="00C10EE9" w:rsidRDefault="00102A2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Mass Spectrometry analysis of OM proteome samples, the method is described in detail in the Methods section and the data are pre</w:t>
      </w:r>
      <w:r w:rsidR="00B565A5">
        <w:rPr>
          <w:rFonts w:asciiTheme="minorHAnsi" w:hAnsiTheme="minorHAnsi"/>
          <w:sz w:val="22"/>
          <w:szCs w:val="22"/>
        </w:rPr>
        <w:t xml:space="preserve">sented in Supplementary Table </w:t>
      </w:r>
      <w:r w:rsidR="00F379C9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</w:t>
      </w:r>
    </w:p>
    <w:p w14:paraId="4D591BD9" w14:textId="77777777" w:rsidR="00C10EE9" w:rsidRDefault="00C10EE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6598EA8" w14:textId="0F6930B5" w:rsidR="001F65C5" w:rsidRDefault="002014C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the NMR structural analysis, the methods are described in detail in the Methods section, the validation report for PDB 7A2D is provided</w:t>
      </w:r>
      <w:r w:rsidR="000B364E">
        <w:rPr>
          <w:rFonts w:asciiTheme="minorHAnsi" w:hAnsiTheme="minorHAnsi"/>
          <w:sz w:val="22"/>
          <w:szCs w:val="22"/>
        </w:rPr>
        <w:t>, the structure is also uploaded to BMRB (19760),</w:t>
      </w:r>
      <w:r>
        <w:rPr>
          <w:rFonts w:asciiTheme="minorHAnsi" w:hAnsiTheme="minorHAnsi"/>
          <w:sz w:val="22"/>
          <w:szCs w:val="22"/>
        </w:rPr>
        <w:t xml:space="preserve"> and structural statistics are re</w:t>
      </w:r>
      <w:r w:rsidR="00F379C9">
        <w:rPr>
          <w:rFonts w:asciiTheme="minorHAnsi" w:hAnsiTheme="minorHAnsi"/>
          <w:sz w:val="22"/>
          <w:szCs w:val="22"/>
        </w:rPr>
        <w:t>ported in Table 2</w:t>
      </w:r>
      <w:r>
        <w:rPr>
          <w:rFonts w:asciiTheme="minorHAnsi" w:hAnsiTheme="minorHAnsi"/>
          <w:sz w:val="22"/>
          <w:szCs w:val="22"/>
        </w:rPr>
        <w:t>.</w:t>
      </w:r>
    </w:p>
    <w:p w14:paraId="4A581A70" w14:textId="77777777" w:rsidR="004806F8" w:rsidRDefault="004806F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0FB1E0B" w14:textId="386F67A1" w:rsidR="004806F8" w:rsidRDefault="004806F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the lipid interaction analysis</w:t>
      </w:r>
      <w:r w:rsidR="00892910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the Methods are described in detail in the Methods section and t</w:t>
      </w:r>
      <w:r w:rsidRPr="004806F8">
        <w:rPr>
          <w:rFonts w:asciiTheme="minorHAnsi" w:hAnsiTheme="minorHAnsi"/>
          <w:sz w:val="22"/>
          <w:szCs w:val="22"/>
        </w:rPr>
        <w:t>he top 200 models were ranked according to their experimental energies and statistics derived from the 20 lowest energy con</w:t>
      </w:r>
      <w:r w:rsidR="00F379C9">
        <w:rPr>
          <w:rFonts w:asciiTheme="minorHAnsi" w:hAnsiTheme="minorHAnsi"/>
          <w:sz w:val="22"/>
          <w:szCs w:val="22"/>
        </w:rPr>
        <w:t>formers</w:t>
      </w:r>
      <w:r>
        <w:rPr>
          <w:rFonts w:asciiTheme="minorHAnsi" w:hAnsiTheme="minorHAnsi"/>
          <w:sz w:val="22"/>
          <w:szCs w:val="22"/>
        </w:rPr>
        <w:t xml:space="preserve"> re</w:t>
      </w:r>
      <w:r w:rsidR="00F379C9">
        <w:rPr>
          <w:rFonts w:asciiTheme="minorHAnsi" w:hAnsiTheme="minorHAnsi"/>
          <w:sz w:val="22"/>
          <w:szCs w:val="22"/>
        </w:rPr>
        <w:t>ported in Table 5</w:t>
      </w:r>
      <w:r w:rsidRPr="004806F8">
        <w:rPr>
          <w:rFonts w:asciiTheme="minorHAnsi" w:hAnsiTheme="minorHAnsi"/>
          <w:sz w:val="22"/>
          <w:szCs w:val="22"/>
        </w:rPr>
        <w:t>.</w:t>
      </w:r>
      <w:r w:rsidR="0091640D">
        <w:rPr>
          <w:rFonts w:asciiTheme="minorHAnsi" w:hAnsiTheme="minorHAnsi"/>
          <w:sz w:val="22"/>
          <w:szCs w:val="22"/>
        </w:rPr>
        <w:t xml:space="preserve"> The lipid titration data is represented in the figures and the source data is supplied in files “Figure-3-and-4-source-data” and “Figure-3-source-data”.</w:t>
      </w:r>
    </w:p>
    <w:p w14:paraId="2DA924D4" w14:textId="77777777" w:rsidR="00111DD8" w:rsidRDefault="00111D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ADAA6C6" w14:textId="756A877D" w:rsidR="00B53A8E" w:rsidRDefault="009508E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supplied original images</w:t>
      </w:r>
      <w:r w:rsidR="0091640D">
        <w:rPr>
          <w:rFonts w:asciiTheme="minorHAnsi" w:hAnsiTheme="minorHAnsi"/>
          <w:sz w:val="22"/>
          <w:szCs w:val="22"/>
        </w:rPr>
        <w:t xml:space="preserve"> for Figure 1-figure supplement 1, Figure 1-figure supplement 5, Figure 2, Figure 3-figure supplement 1</w:t>
      </w:r>
      <w:proofErr w:type="gramStart"/>
      <w:r w:rsidR="0091640D">
        <w:rPr>
          <w:rFonts w:asciiTheme="minorHAnsi" w:hAnsiTheme="minorHAnsi"/>
          <w:sz w:val="22"/>
          <w:szCs w:val="22"/>
        </w:rPr>
        <w:t>A,B</w:t>
      </w:r>
      <w:proofErr w:type="gramEnd"/>
      <w:r w:rsidR="0091640D">
        <w:rPr>
          <w:rFonts w:asciiTheme="minorHAnsi" w:hAnsiTheme="minorHAnsi"/>
          <w:sz w:val="22"/>
          <w:szCs w:val="22"/>
        </w:rPr>
        <w:t xml:space="preserve">, Figure 3-figure supplement 2, Figure 4B and Figure 5A,B,C. </w:t>
      </w:r>
      <w:r w:rsidR="00AA0DAF">
        <w:rPr>
          <w:rFonts w:asciiTheme="minorHAnsi" w:hAnsiTheme="minorHAnsi"/>
          <w:sz w:val="22"/>
          <w:szCs w:val="22"/>
        </w:rPr>
        <w:t>We have als</w:t>
      </w:r>
      <w:r w:rsidR="00D46177">
        <w:rPr>
          <w:rFonts w:asciiTheme="minorHAnsi" w:hAnsiTheme="minorHAnsi"/>
          <w:sz w:val="22"/>
          <w:szCs w:val="22"/>
        </w:rPr>
        <w:t>o supplied</w:t>
      </w:r>
      <w:r w:rsidR="0091640D">
        <w:rPr>
          <w:rFonts w:asciiTheme="minorHAnsi" w:hAnsiTheme="minorHAnsi"/>
          <w:sz w:val="22"/>
          <w:szCs w:val="22"/>
        </w:rPr>
        <w:t xml:space="preserve"> raw data for Figure 1-figure supplement 4B, Figure 2B, Figure 3-figure supplement 2</w:t>
      </w:r>
      <w:proofErr w:type="gramStart"/>
      <w:r w:rsidR="0091640D">
        <w:rPr>
          <w:rFonts w:asciiTheme="minorHAnsi" w:hAnsiTheme="minorHAnsi"/>
          <w:sz w:val="22"/>
          <w:szCs w:val="22"/>
        </w:rPr>
        <w:t>B,C</w:t>
      </w:r>
      <w:proofErr w:type="gramEnd"/>
      <w:r w:rsidR="0091640D">
        <w:rPr>
          <w:rFonts w:asciiTheme="minorHAnsi" w:hAnsiTheme="minorHAnsi"/>
          <w:sz w:val="22"/>
          <w:szCs w:val="22"/>
        </w:rPr>
        <w:t xml:space="preserve"> and D, and Figure 3</w:t>
      </w:r>
      <w:r w:rsidR="00D46177">
        <w:rPr>
          <w:rFonts w:asciiTheme="minorHAnsi" w:hAnsiTheme="minorHAnsi"/>
          <w:sz w:val="22"/>
          <w:szCs w:val="22"/>
        </w:rPr>
        <w:t>.</w:t>
      </w:r>
    </w:p>
    <w:p w14:paraId="713CBF89" w14:textId="77777777" w:rsidR="00B53A8E" w:rsidRDefault="00B53A8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CF698EE" w14:textId="178DED70" w:rsidR="00111DD8" w:rsidRPr="00505C51" w:rsidRDefault="00111D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r w:rsidR="00B53A8E">
        <w:rPr>
          <w:rFonts w:asciiTheme="minorHAnsi" w:hAnsiTheme="minorHAnsi"/>
          <w:sz w:val="22"/>
          <w:szCs w:val="22"/>
        </w:rPr>
        <w:t>all other analyses, information is reported in the Figure Legends, or Methods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2068E" w14:textId="77777777" w:rsidR="00BB0A37" w:rsidRDefault="00BB0A37" w:rsidP="004215FE">
      <w:r>
        <w:separator/>
      </w:r>
    </w:p>
  </w:endnote>
  <w:endnote w:type="continuationSeparator" w:id="0">
    <w:p w14:paraId="34B643F8" w14:textId="77777777" w:rsidR="00BB0A37" w:rsidRDefault="00BB0A3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04DAF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28D93" w14:textId="77777777" w:rsidR="00BB0A37" w:rsidRDefault="00BB0A37" w:rsidP="004215FE">
      <w:r>
        <w:separator/>
      </w:r>
    </w:p>
  </w:footnote>
  <w:footnote w:type="continuationSeparator" w:id="0">
    <w:p w14:paraId="32932031" w14:textId="77777777" w:rsidR="00BB0A37" w:rsidRDefault="00BB0A3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B364E"/>
    <w:rsid w:val="000C4C4F"/>
    <w:rsid w:val="000C773F"/>
    <w:rsid w:val="000D14EE"/>
    <w:rsid w:val="000D62F9"/>
    <w:rsid w:val="000F64EE"/>
    <w:rsid w:val="00100F97"/>
    <w:rsid w:val="001019CD"/>
    <w:rsid w:val="00102A22"/>
    <w:rsid w:val="00111DD8"/>
    <w:rsid w:val="00125190"/>
    <w:rsid w:val="00133662"/>
    <w:rsid w:val="00133907"/>
    <w:rsid w:val="00134522"/>
    <w:rsid w:val="00146DE9"/>
    <w:rsid w:val="0015519A"/>
    <w:rsid w:val="001618D5"/>
    <w:rsid w:val="00175192"/>
    <w:rsid w:val="001E1D59"/>
    <w:rsid w:val="001F65C5"/>
    <w:rsid w:val="002014CD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3F2C4E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06F8"/>
    <w:rsid w:val="004975DD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1FAA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1EDB"/>
    <w:rsid w:val="00892910"/>
    <w:rsid w:val="008A22A7"/>
    <w:rsid w:val="008C73C0"/>
    <w:rsid w:val="008D7885"/>
    <w:rsid w:val="00912B0B"/>
    <w:rsid w:val="0091640D"/>
    <w:rsid w:val="009205E9"/>
    <w:rsid w:val="0092438C"/>
    <w:rsid w:val="00941D04"/>
    <w:rsid w:val="009508E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0DAF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3A8E"/>
    <w:rsid w:val="00B565A5"/>
    <w:rsid w:val="00B57E8A"/>
    <w:rsid w:val="00B64119"/>
    <w:rsid w:val="00B94C5D"/>
    <w:rsid w:val="00BA4D1B"/>
    <w:rsid w:val="00BA5BB7"/>
    <w:rsid w:val="00BB00D0"/>
    <w:rsid w:val="00BB0A37"/>
    <w:rsid w:val="00BB55EC"/>
    <w:rsid w:val="00BC3CCE"/>
    <w:rsid w:val="00C10EE9"/>
    <w:rsid w:val="00C1184B"/>
    <w:rsid w:val="00C21D14"/>
    <w:rsid w:val="00C24CF7"/>
    <w:rsid w:val="00C42ECB"/>
    <w:rsid w:val="00C52A77"/>
    <w:rsid w:val="00C820B0"/>
    <w:rsid w:val="00CC6EF3"/>
    <w:rsid w:val="00CD6AEC"/>
    <w:rsid w:val="00CE558D"/>
    <w:rsid w:val="00CE6849"/>
    <w:rsid w:val="00CF4BBE"/>
    <w:rsid w:val="00CF6CB5"/>
    <w:rsid w:val="00D04DAF"/>
    <w:rsid w:val="00D10224"/>
    <w:rsid w:val="00D44612"/>
    <w:rsid w:val="00D46177"/>
    <w:rsid w:val="00D50299"/>
    <w:rsid w:val="00D72D8E"/>
    <w:rsid w:val="00D74320"/>
    <w:rsid w:val="00D779BF"/>
    <w:rsid w:val="00D83D45"/>
    <w:rsid w:val="00D93937"/>
    <w:rsid w:val="00DC1A13"/>
    <w:rsid w:val="00DE207A"/>
    <w:rsid w:val="00DE2719"/>
    <w:rsid w:val="00DF1913"/>
    <w:rsid w:val="00E007B4"/>
    <w:rsid w:val="00E234CA"/>
    <w:rsid w:val="00E41364"/>
    <w:rsid w:val="00E61AB4"/>
    <w:rsid w:val="00E70517"/>
    <w:rsid w:val="00E76AF4"/>
    <w:rsid w:val="00E870D1"/>
    <w:rsid w:val="00ED346E"/>
    <w:rsid w:val="00EF7423"/>
    <w:rsid w:val="00F27DEC"/>
    <w:rsid w:val="00F3344F"/>
    <w:rsid w:val="00F379C9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BFD1B3-ACBA-3545-868A-F4681467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Ian Henderson</cp:lastModifiedBy>
  <cp:revision>2</cp:revision>
  <dcterms:created xsi:type="dcterms:W3CDTF">2020-11-29T14:28:00Z</dcterms:created>
  <dcterms:modified xsi:type="dcterms:W3CDTF">2020-11-29T14:28:00Z</dcterms:modified>
</cp:coreProperties>
</file>