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85F89" w14:textId="2B0677CB" w:rsidR="007F34ED" w:rsidRPr="004203C2" w:rsidRDefault="007F34ED" w:rsidP="007F34ED">
      <w:pPr>
        <w:rPr>
          <w:rFonts w:ascii="Arial" w:hAnsi="Arial" w:cs="Arial"/>
        </w:rPr>
      </w:pPr>
      <w:r w:rsidRPr="00A33CA0">
        <w:rPr>
          <w:rFonts w:ascii="Arial" w:hAnsi="Arial" w:cs="Arial"/>
          <w:b/>
          <w:bCs/>
        </w:rPr>
        <w:t>Figure 2-</w:t>
      </w:r>
      <w:r w:rsidR="00B9102C">
        <w:rPr>
          <w:rFonts w:ascii="Arial" w:hAnsi="Arial" w:cs="Arial"/>
          <w:b/>
          <w:bCs/>
        </w:rPr>
        <w:t>source data</w:t>
      </w:r>
      <w:r w:rsidRPr="004203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4203C2">
        <w:rPr>
          <w:rFonts w:ascii="Arial" w:hAnsi="Arial" w:cs="Arial"/>
          <w:b/>
        </w:rPr>
        <w:t xml:space="preserve">. </w:t>
      </w:r>
      <w:r w:rsidRPr="004203C2">
        <w:rPr>
          <w:rFonts w:ascii="Arial" w:hAnsi="Arial" w:cs="Arial"/>
        </w:rPr>
        <w:t>Lifespan analysis of</w:t>
      </w:r>
      <w:r w:rsidRPr="004203C2">
        <w:rPr>
          <w:rFonts w:ascii="Arial" w:hAnsi="Arial" w:cs="Arial"/>
          <w:b/>
        </w:rPr>
        <w:t xml:space="preserve"> </w:t>
      </w:r>
      <w:r w:rsidRPr="004203C2">
        <w:rPr>
          <w:rFonts w:ascii="Arial" w:hAnsi="Arial" w:cs="Arial"/>
          <w:i/>
        </w:rPr>
        <w:t xml:space="preserve">rescue, </w:t>
      </w:r>
      <w:proofErr w:type="spellStart"/>
      <w:r w:rsidRPr="004203C2">
        <w:rPr>
          <w:rFonts w:ascii="Arial" w:hAnsi="Arial" w:cs="Arial"/>
          <w:i/>
        </w:rPr>
        <w:t>chinmo</w:t>
      </w:r>
      <w:r w:rsidRPr="004203C2">
        <w:rPr>
          <w:rFonts w:ascii="Arial" w:hAnsi="Arial" w:cs="Arial"/>
          <w:i/>
          <w:vertAlign w:val="superscript"/>
        </w:rPr>
        <w:t>RNAi</w:t>
      </w:r>
      <w:proofErr w:type="spellEnd"/>
      <w:r w:rsidRPr="004203C2">
        <w:rPr>
          <w:rFonts w:ascii="Arial" w:hAnsi="Arial" w:cs="Arial"/>
        </w:rPr>
        <w:t xml:space="preserve"> and </w:t>
      </w:r>
      <w:r w:rsidRPr="004203C2">
        <w:rPr>
          <w:rFonts w:ascii="Arial" w:hAnsi="Arial" w:cs="Arial"/>
          <w:i/>
        </w:rPr>
        <w:sym w:font="Symbol" w:char="F044"/>
      </w:r>
      <w:r w:rsidRPr="004203C2">
        <w:rPr>
          <w:rFonts w:ascii="Arial" w:hAnsi="Arial" w:cs="Arial"/>
          <w:i/>
        </w:rPr>
        <w:t xml:space="preserve">miR-125, </w:t>
      </w:r>
      <w:proofErr w:type="spellStart"/>
      <w:r w:rsidRPr="004203C2">
        <w:rPr>
          <w:rFonts w:ascii="Arial" w:hAnsi="Arial" w:cs="Arial"/>
          <w:i/>
        </w:rPr>
        <w:t>chinmo</w:t>
      </w:r>
      <w:r w:rsidRPr="004203C2">
        <w:rPr>
          <w:rFonts w:ascii="Arial" w:hAnsi="Arial" w:cs="Arial"/>
          <w:i/>
          <w:vertAlign w:val="superscript"/>
        </w:rPr>
        <w:t>RNAi</w:t>
      </w:r>
      <w:proofErr w:type="spellEnd"/>
      <w:r w:rsidRPr="004203C2">
        <w:rPr>
          <w:rFonts w:ascii="Arial" w:hAnsi="Arial" w:cs="Arial"/>
          <w:vertAlign w:val="superscript"/>
        </w:rPr>
        <w:t xml:space="preserve"> </w:t>
      </w:r>
      <w:r w:rsidRPr="004203C2">
        <w:rPr>
          <w:rFonts w:ascii="Arial" w:hAnsi="Arial" w:cs="Arial"/>
        </w:rPr>
        <w:t>strains.</w:t>
      </w:r>
    </w:p>
    <w:p w14:paraId="38E5F757" w14:textId="77777777" w:rsidR="007F34ED" w:rsidRPr="001527D6" w:rsidRDefault="007F34ED" w:rsidP="007F34ED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1418"/>
        <w:gridCol w:w="992"/>
        <w:gridCol w:w="1559"/>
        <w:gridCol w:w="1276"/>
      </w:tblGrid>
      <w:tr w:rsidR="007F34ED" w:rsidRPr="009C1158" w14:paraId="4B54D919" w14:textId="77777777" w:rsidTr="007F34ED">
        <w:tc>
          <w:tcPr>
            <w:tcW w:w="3964" w:type="dxa"/>
            <w:vAlign w:val="center"/>
          </w:tcPr>
          <w:p w14:paraId="694EA603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43A007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CA0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559" w:type="dxa"/>
            <w:vAlign w:val="center"/>
          </w:tcPr>
          <w:p w14:paraId="025EE558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CA0">
              <w:rPr>
                <w:rFonts w:ascii="Arial" w:hAnsi="Arial" w:cs="Arial"/>
                <w:b/>
                <w:sz w:val="20"/>
                <w:szCs w:val="20"/>
              </w:rPr>
              <w:t>p value</w:t>
            </w:r>
            <w:r w:rsidRPr="00A33C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276" w:type="dxa"/>
            <w:vAlign w:val="center"/>
          </w:tcPr>
          <w:p w14:paraId="0D91084F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CA0">
              <w:rPr>
                <w:rFonts w:ascii="Symbol" w:hAnsi="Symbol" w:cs="Arial"/>
                <w:b/>
                <w:sz w:val="20"/>
                <w:szCs w:val="20"/>
              </w:rPr>
              <w:t>c</w:t>
            </w:r>
            <w:r w:rsidRPr="00A33C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7F34ED" w:rsidRPr="009C1158" w14:paraId="34BEC504" w14:textId="77777777" w:rsidTr="007F34ED">
        <w:tc>
          <w:tcPr>
            <w:tcW w:w="3964" w:type="dxa"/>
            <w:vAlign w:val="center"/>
          </w:tcPr>
          <w:p w14:paraId="11196947" w14:textId="77777777" w:rsidR="007F34ED" w:rsidRPr="00A33CA0" w:rsidRDefault="007F34ED" w:rsidP="007F34ED">
            <w:pPr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*Experiment 1</w:t>
            </w:r>
          </w:p>
        </w:tc>
        <w:tc>
          <w:tcPr>
            <w:tcW w:w="1418" w:type="dxa"/>
            <w:vAlign w:val="center"/>
          </w:tcPr>
          <w:p w14:paraId="733DEE0B" w14:textId="29E20B0B" w:rsidR="007F34ED" w:rsidRDefault="007F34ED" w:rsidP="007F3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Maximum</w:t>
            </w:r>
          </w:p>
          <w:p w14:paraId="72F971F2" w14:textId="3B5627B4" w:rsidR="007F34ED" w:rsidRPr="00A33CA0" w:rsidRDefault="007F34ED" w:rsidP="007F3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(N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A33CA0">
              <w:rPr>
                <w:rFonts w:ascii="Arial" w:hAnsi="Arial" w:cs="Arial"/>
                <w:sz w:val="20"/>
                <w:szCs w:val="20"/>
              </w:rPr>
              <w:t xml:space="preserve"> of flies)</w:t>
            </w:r>
          </w:p>
        </w:tc>
        <w:tc>
          <w:tcPr>
            <w:tcW w:w="992" w:type="dxa"/>
            <w:vAlign w:val="center"/>
          </w:tcPr>
          <w:p w14:paraId="669554A3" w14:textId="77777777" w:rsidR="007F34ED" w:rsidRPr="00A33CA0" w:rsidRDefault="007F34ED" w:rsidP="007F3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559" w:type="dxa"/>
            <w:vAlign w:val="center"/>
          </w:tcPr>
          <w:p w14:paraId="09DCD7A5" w14:textId="77777777" w:rsidR="007F34ED" w:rsidRPr="00A33CA0" w:rsidRDefault="007F34ED" w:rsidP="007F3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499407" w14:textId="77777777" w:rsidR="007F34ED" w:rsidRPr="00A33CA0" w:rsidRDefault="007F34ED" w:rsidP="007F3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4ED" w:rsidRPr="009C1158" w14:paraId="02495D6E" w14:textId="77777777" w:rsidTr="007F34ED">
        <w:tc>
          <w:tcPr>
            <w:tcW w:w="3964" w:type="dxa"/>
          </w:tcPr>
          <w:p w14:paraId="1598ECFE" w14:textId="31C2120E" w:rsidR="007F34ED" w:rsidRPr="00A33CA0" w:rsidRDefault="00B5178E" w:rsidP="00A33C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F34ED" w:rsidRPr="00A33CA0">
              <w:rPr>
                <w:rFonts w:ascii="Arial" w:hAnsi="Arial" w:cs="Arial"/>
                <w:i/>
                <w:sz w:val="20"/>
                <w:szCs w:val="20"/>
              </w:rPr>
              <w:t>AL</w:t>
            </w:r>
          </w:p>
        </w:tc>
        <w:tc>
          <w:tcPr>
            <w:tcW w:w="1418" w:type="dxa"/>
            <w:vAlign w:val="center"/>
          </w:tcPr>
          <w:p w14:paraId="26C88B24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38(80)</w:t>
            </w:r>
          </w:p>
        </w:tc>
        <w:tc>
          <w:tcPr>
            <w:tcW w:w="992" w:type="dxa"/>
            <w:vAlign w:val="center"/>
          </w:tcPr>
          <w:p w14:paraId="768EA6C3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59A07A01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1276" w:type="dxa"/>
            <w:vMerge w:val="restart"/>
            <w:vAlign w:val="center"/>
          </w:tcPr>
          <w:p w14:paraId="7C75593E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37.35</w:t>
            </w:r>
          </w:p>
        </w:tc>
      </w:tr>
      <w:tr w:rsidR="007F34ED" w:rsidRPr="009C1158" w14:paraId="7D09C168" w14:textId="77777777" w:rsidTr="007F34ED">
        <w:tc>
          <w:tcPr>
            <w:tcW w:w="3964" w:type="dxa"/>
          </w:tcPr>
          <w:p w14:paraId="5391E9AD" w14:textId="46F4A09A" w:rsidR="007F34ED" w:rsidRPr="00A33CA0" w:rsidRDefault="00B5178E" w:rsidP="00A33CA0">
            <w:pPr>
              <w:rPr>
                <w:rFonts w:ascii="Arial" w:hAnsi="Arial" w:cs="Arial"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F34ED" w:rsidRPr="00A33CA0">
              <w:rPr>
                <w:rFonts w:ascii="Arial" w:hAnsi="Arial" w:cs="Arial"/>
                <w:i/>
                <w:sz w:val="20"/>
                <w:szCs w:val="20"/>
              </w:rPr>
              <w:t>DR</w:t>
            </w:r>
          </w:p>
        </w:tc>
        <w:tc>
          <w:tcPr>
            <w:tcW w:w="1418" w:type="dxa"/>
            <w:vAlign w:val="center"/>
          </w:tcPr>
          <w:p w14:paraId="1FBE6BD7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62(84)</w:t>
            </w:r>
          </w:p>
        </w:tc>
        <w:tc>
          <w:tcPr>
            <w:tcW w:w="992" w:type="dxa"/>
            <w:vAlign w:val="center"/>
          </w:tcPr>
          <w:p w14:paraId="673BE75A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  <w:vAlign w:val="center"/>
          </w:tcPr>
          <w:p w14:paraId="00275625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2072E2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4ED" w:rsidRPr="009C1158" w14:paraId="33A94645" w14:textId="77777777" w:rsidTr="007F34ED">
        <w:tc>
          <w:tcPr>
            <w:tcW w:w="3964" w:type="dxa"/>
          </w:tcPr>
          <w:p w14:paraId="7A4DB77A" w14:textId="4167D21E" w:rsidR="007F34ED" w:rsidRPr="00A33CA0" w:rsidRDefault="00B5178E" w:rsidP="00A33C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178E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B5178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B5178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B5178E">
              <w:rPr>
                <w:rFonts w:ascii="Arial" w:hAnsi="Arial" w:cs="Arial"/>
                <w:i/>
                <w:sz w:val="20"/>
                <w:szCs w:val="20"/>
              </w:rPr>
              <w:t>}40A; {v+, let-7-C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B5178E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Δ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miR-125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B5178E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AL</w:t>
            </w:r>
          </w:p>
        </w:tc>
        <w:tc>
          <w:tcPr>
            <w:tcW w:w="1418" w:type="dxa"/>
            <w:vAlign w:val="center"/>
          </w:tcPr>
          <w:p w14:paraId="1284B78A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36(86)</w:t>
            </w:r>
          </w:p>
        </w:tc>
        <w:tc>
          <w:tcPr>
            <w:tcW w:w="992" w:type="dxa"/>
            <w:vAlign w:val="center"/>
          </w:tcPr>
          <w:p w14:paraId="0881D21F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7766B072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1276" w:type="dxa"/>
            <w:vMerge w:val="restart"/>
            <w:vAlign w:val="center"/>
          </w:tcPr>
          <w:p w14:paraId="398C06AB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57.71</w:t>
            </w:r>
          </w:p>
        </w:tc>
      </w:tr>
      <w:tr w:rsidR="007F34ED" w:rsidRPr="009C1158" w14:paraId="28C0A604" w14:textId="77777777" w:rsidTr="007F34ED">
        <w:tc>
          <w:tcPr>
            <w:tcW w:w="3964" w:type="dxa"/>
          </w:tcPr>
          <w:p w14:paraId="7FF99469" w14:textId="3C92F03D" w:rsidR="007F34ED" w:rsidRPr="00A33CA0" w:rsidRDefault="00B5178E" w:rsidP="00A33CA0">
            <w:pPr>
              <w:rPr>
                <w:rFonts w:ascii="Arial" w:hAnsi="Arial" w:cs="Arial"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1A5C31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Δ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miR-125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 w:rsidR="007F34ED" w:rsidRPr="00A33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4ED" w:rsidRPr="00A33CA0">
              <w:rPr>
                <w:rFonts w:ascii="Arial" w:hAnsi="Arial" w:cs="Arial"/>
                <w:i/>
                <w:sz w:val="20"/>
                <w:szCs w:val="20"/>
              </w:rPr>
              <w:t>DR</w:t>
            </w:r>
          </w:p>
        </w:tc>
        <w:tc>
          <w:tcPr>
            <w:tcW w:w="1418" w:type="dxa"/>
            <w:vAlign w:val="center"/>
          </w:tcPr>
          <w:p w14:paraId="24BF8E10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50(101)</w:t>
            </w:r>
          </w:p>
        </w:tc>
        <w:tc>
          <w:tcPr>
            <w:tcW w:w="992" w:type="dxa"/>
            <w:vAlign w:val="center"/>
          </w:tcPr>
          <w:p w14:paraId="63B9B07C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  <w:vAlign w:val="center"/>
          </w:tcPr>
          <w:p w14:paraId="65B4797C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A56E3A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4ED" w:rsidRPr="009C1158" w14:paraId="3E31C215" w14:textId="77777777" w:rsidTr="007F34ED">
        <w:tc>
          <w:tcPr>
            <w:tcW w:w="3964" w:type="dxa"/>
          </w:tcPr>
          <w:p w14:paraId="01ADC305" w14:textId="77777777" w:rsidR="007F34ED" w:rsidRPr="00A33CA0" w:rsidRDefault="007F34ED" w:rsidP="00A33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1F5473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76F67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7963F1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FC04DA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4ED" w:rsidRPr="009C1158" w14:paraId="3464CCAC" w14:textId="77777777" w:rsidTr="007F34ED">
        <w:tc>
          <w:tcPr>
            <w:tcW w:w="9209" w:type="dxa"/>
            <w:gridSpan w:val="5"/>
            <w:vAlign w:val="center"/>
          </w:tcPr>
          <w:p w14:paraId="298B815A" w14:textId="2720376D" w:rsidR="007F34ED" w:rsidRPr="00A33CA0" w:rsidRDefault="007F34ED" w:rsidP="007F34ED">
            <w:pPr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</w:tr>
      <w:tr w:rsidR="007F34ED" w:rsidRPr="009C1158" w14:paraId="42998F3A" w14:textId="77777777" w:rsidTr="007F34ED">
        <w:tc>
          <w:tcPr>
            <w:tcW w:w="3964" w:type="dxa"/>
          </w:tcPr>
          <w:p w14:paraId="1A0CB1D6" w14:textId="3411CAE4" w:rsidR="007F34ED" w:rsidRPr="00A33CA0" w:rsidRDefault="00B5178E" w:rsidP="00A33C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33CA0">
              <w:rPr>
                <w:rFonts w:ascii="Arial" w:hAnsi="Arial" w:cs="Arial"/>
                <w:i/>
                <w:sz w:val="20"/>
                <w:szCs w:val="20"/>
              </w:rPr>
              <w:t>AL</w:t>
            </w:r>
          </w:p>
        </w:tc>
        <w:tc>
          <w:tcPr>
            <w:tcW w:w="1418" w:type="dxa"/>
            <w:vAlign w:val="center"/>
          </w:tcPr>
          <w:p w14:paraId="740F1FED" w14:textId="05223F23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7F34ED" w:rsidRPr="00A33CA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183</w:t>
            </w:r>
            <w:r w:rsidR="007F34ED" w:rsidRPr="00A33C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348C85A" w14:textId="3CCCD7A7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14:paraId="1A3AE4E9" w14:textId="02BCA4AE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1276" w:type="dxa"/>
            <w:vMerge w:val="restart"/>
            <w:vAlign w:val="center"/>
          </w:tcPr>
          <w:p w14:paraId="606C8BAC" w14:textId="3920FF87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44.04</w:t>
            </w:r>
          </w:p>
        </w:tc>
      </w:tr>
      <w:tr w:rsidR="007F34ED" w:rsidRPr="009C1158" w14:paraId="0E36C803" w14:textId="77777777" w:rsidTr="007F34ED">
        <w:tc>
          <w:tcPr>
            <w:tcW w:w="3964" w:type="dxa"/>
          </w:tcPr>
          <w:p w14:paraId="18187FC9" w14:textId="29A1615A" w:rsidR="007F34ED" w:rsidRPr="00A33CA0" w:rsidRDefault="00B5178E" w:rsidP="00A33CA0">
            <w:pPr>
              <w:rPr>
                <w:rFonts w:ascii="Arial" w:hAnsi="Arial" w:cs="Arial"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 w:rsidRPr="00A33C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F34ED" w:rsidRPr="00A33CA0">
              <w:rPr>
                <w:rFonts w:ascii="Arial" w:hAnsi="Arial" w:cs="Arial"/>
                <w:i/>
                <w:sz w:val="20"/>
                <w:szCs w:val="20"/>
              </w:rPr>
              <w:t>DR</w:t>
            </w:r>
          </w:p>
        </w:tc>
        <w:tc>
          <w:tcPr>
            <w:tcW w:w="1418" w:type="dxa"/>
            <w:vAlign w:val="center"/>
          </w:tcPr>
          <w:p w14:paraId="7EEB0214" w14:textId="12C721FB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7F34ED" w:rsidRPr="00A33CA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251</w:t>
            </w:r>
            <w:r w:rsidR="007F34ED" w:rsidRPr="00A33C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8BBC516" w14:textId="76E38535" w:rsidR="007F34ED" w:rsidRPr="00A33CA0" w:rsidRDefault="00BC3690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15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76848E5E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656A0E3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4ED" w:rsidRPr="009C1158" w14:paraId="4480837B" w14:textId="77777777" w:rsidTr="007F34ED">
        <w:tc>
          <w:tcPr>
            <w:tcW w:w="3964" w:type="dxa"/>
          </w:tcPr>
          <w:p w14:paraId="66A3CE1D" w14:textId="69306AAF" w:rsidR="007F34ED" w:rsidRPr="00A33CA0" w:rsidRDefault="00B5178E" w:rsidP="00A33C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178E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B5178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B5178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B5178E">
              <w:rPr>
                <w:rFonts w:ascii="Arial" w:hAnsi="Arial" w:cs="Arial"/>
                <w:i/>
                <w:sz w:val="20"/>
                <w:szCs w:val="20"/>
              </w:rPr>
              <w:t>}40A; {v+, let-7-C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B5178E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Δ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miR-125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B5178E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B5178E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B5178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B5178E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AL</w:t>
            </w:r>
          </w:p>
        </w:tc>
        <w:tc>
          <w:tcPr>
            <w:tcW w:w="1418" w:type="dxa"/>
            <w:vAlign w:val="center"/>
          </w:tcPr>
          <w:p w14:paraId="35272320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32(105)</w:t>
            </w:r>
          </w:p>
        </w:tc>
        <w:tc>
          <w:tcPr>
            <w:tcW w:w="992" w:type="dxa"/>
            <w:vAlign w:val="center"/>
          </w:tcPr>
          <w:p w14:paraId="397B4E61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vMerge w:val="restart"/>
            <w:vAlign w:val="center"/>
          </w:tcPr>
          <w:p w14:paraId="4A7AAB37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1276" w:type="dxa"/>
            <w:vMerge w:val="restart"/>
            <w:vAlign w:val="center"/>
          </w:tcPr>
          <w:p w14:paraId="5F073DDC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62.02</w:t>
            </w:r>
          </w:p>
        </w:tc>
      </w:tr>
      <w:tr w:rsidR="007F34ED" w:rsidRPr="009C1158" w14:paraId="426BDDFB" w14:textId="77777777" w:rsidTr="007F34ED">
        <w:tc>
          <w:tcPr>
            <w:tcW w:w="3964" w:type="dxa"/>
          </w:tcPr>
          <w:p w14:paraId="1140D0C4" w14:textId="0179ADEB" w:rsidR="007F34ED" w:rsidRPr="00A33CA0" w:rsidRDefault="00B5178E" w:rsidP="00A33CA0">
            <w:pPr>
              <w:rPr>
                <w:rFonts w:ascii="Arial" w:hAnsi="Arial" w:cs="Arial"/>
                <w:sz w:val="20"/>
                <w:szCs w:val="20"/>
              </w:rPr>
            </w:pPr>
            <w:r w:rsidRPr="001A5C3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1118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;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GKI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 / let-7-C</w:t>
            </w:r>
            <w:r w:rsidRPr="001A5C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KO2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, P{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neoFRT</w:t>
            </w:r>
            <w:proofErr w:type="spellEnd"/>
            <w:r w:rsidRPr="001A5C31">
              <w:rPr>
                <w:rFonts w:ascii="Arial" w:hAnsi="Arial" w:cs="Arial"/>
                <w:i/>
                <w:sz w:val="20"/>
                <w:szCs w:val="20"/>
              </w:rPr>
              <w:t>}40A; {v+, let-7-C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1A5C31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Δ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miR-125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</w:t>
            </w:r>
            <w:r w:rsidR="00BE2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 xml:space="preserve">attP2 / </w:t>
            </w:r>
            <w:proofErr w:type="gram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P{</w:t>
            </w:r>
            <w:proofErr w:type="gramEnd"/>
            <w:r w:rsidRPr="001A5C31">
              <w:rPr>
                <w:rFonts w:ascii="Arial" w:hAnsi="Arial" w:cs="Arial"/>
                <w:i/>
                <w:sz w:val="20"/>
                <w:szCs w:val="20"/>
              </w:rPr>
              <w:t>w+, UAS-</w:t>
            </w:r>
            <w:proofErr w:type="spellStart"/>
            <w:r w:rsidRPr="001A5C31">
              <w:rPr>
                <w:rFonts w:ascii="Arial" w:hAnsi="Arial" w:cs="Arial"/>
                <w:i/>
                <w:sz w:val="20"/>
                <w:szCs w:val="20"/>
              </w:rPr>
              <w:t>chinmo</w:t>
            </w:r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  <w:r w:rsidRPr="001A5C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148</w:t>
            </w:r>
            <w:r w:rsidRPr="001A5C31">
              <w:rPr>
                <w:rFonts w:ascii="Arial" w:hAnsi="Arial" w:cs="Arial"/>
                <w:i/>
                <w:sz w:val="20"/>
                <w:szCs w:val="20"/>
              </w:rPr>
              <w:t>}VK00033</w:t>
            </w:r>
            <w:r w:rsidRPr="00A33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3CA0">
              <w:rPr>
                <w:rFonts w:ascii="Arial" w:hAnsi="Arial" w:cs="Arial"/>
                <w:i/>
                <w:sz w:val="20"/>
                <w:szCs w:val="20"/>
              </w:rPr>
              <w:t>DR</w:t>
            </w:r>
          </w:p>
        </w:tc>
        <w:tc>
          <w:tcPr>
            <w:tcW w:w="1418" w:type="dxa"/>
            <w:vAlign w:val="center"/>
          </w:tcPr>
          <w:p w14:paraId="7E95A2D3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40(98)</w:t>
            </w:r>
          </w:p>
        </w:tc>
        <w:tc>
          <w:tcPr>
            <w:tcW w:w="992" w:type="dxa"/>
            <w:vAlign w:val="center"/>
          </w:tcPr>
          <w:p w14:paraId="4D947EA0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A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  <w:vAlign w:val="center"/>
          </w:tcPr>
          <w:p w14:paraId="54CA9145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33F967" w14:textId="77777777" w:rsidR="007F34ED" w:rsidRPr="00A33CA0" w:rsidRDefault="007F34ED" w:rsidP="00A3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FAB6B" w14:textId="77B9331D" w:rsidR="007F34ED" w:rsidRDefault="007F34ED" w:rsidP="007F34ED">
      <w:pPr>
        <w:rPr>
          <w:rFonts w:ascii="Arial" w:hAnsi="Arial" w:cs="Arial"/>
          <w:sz w:val="20"/>
          <w:szCs w:val="20"/>
        </w:rPr>
      </w:pPr>
      <w:r w:rsidRPr="009C1158">
        <w:rPr>
          <w:rFonts w:ascii="Arial" w:hAnsi="Arial" w:cs="Arial"/>
          <w:sz w:val="20"/>
          <w:szCs w:val="20"/>
        </w:rPr>
        <w:t>*Experiment 1 is represented in Figure 2</w:t>
      </w:r>
      <w:r w:rsidR="00BE2094">
        <w:rPr>
          <w:rFonts w:ascii="Arial" w:hAnsi="Arial" w:cs="Arial"/>
          <w:sz w:val="20"/>
          <w:szCs w:val="20"/>
        </w:rPr>
        <w:t>C-D</w:t>
      </w:r>
      <w:r w:rsidRPr="009C1158">
        <w:rPr>
          <w:rFonts w:ascii="Arial" w:hAnsi="Arial" w:cs="Arial"/>
          <w:sz w:val="20"/>
          <w:szCs w:val="20"/>
        </w:rPr>
        <w:t>; *p value calculated by log rank test</w:t>
      </w:r>
      <w:r>
        <w:rPr>
          <w:rFonts w:ascii="Arial" w:hAnsi="Arial" w:cs="Arial"/>
          <w:sz w:val="20"/>
          <w:szCs w:val="20"/>
        </w:rPr>
        <w:t>; *</w:t>
      </w:r>
      <w:r w:rsidRPr="007C3210">
        <w:rPr>
          <w:rFonts w:ascii="Symbol" w:hAnsi="Symbol" w:cs="Arial"/>
          <w:b/>
        </w:rPr>
        <w:t xml:space="preserve"> </w:t>
      </w:r>
      <w:r w:rsidRPr="00C732B1">
        <w:rPr>
          <w:rFonts w:ascii="Symbol" w:hAnsi="Symbol" w:cs="Arial"/>
          <w:bCs/>
          <w:sz w:val="20"/>
          <w:szCs w:val="20"/>
        </w:rPr>
        <w:t>c</w:t>
      </w:r>
      <w:r w:rsidRPr="00C732B1">
        <w:rPr>
          <w:rFonts w:ascii="Arial" w:hAnsi="Arial" w:cs="Arial"/>
          <w:sz w:val="20"/>
          <w:szCs w:val="20"/>
          <w:vertAlign w:val="superscript"/>
        </w:rPr>
        <w:t>2</w:t>
      </w:r>
      <w:r>
        <w:t xml:space="preserve">, </w:t>
      </w:r>
      <w:r w:rsidRPr="00435E7B">
        <w:rPr>
          <w:rFonts w:ascii="Arial" w:hAnsi="Arial" w:cs="Arial"/>
          <w:sz w:val="20"/>
          <w:szCs w:val="20"/>
        </w:rPr>
        <w:t>Chi</w:t>
      </w:r>
      <w:r w:rsidRPr="00435E7B">
        <w:rPr>
          <w:rFonts w:ascii="Arial" w:hAnsi="Arial" w:cs="Arial"/>
          <w:sz w:val="20"/>
          <w:szCs w:val="20"/>
          <w:vertAlign w:val="superscript"/>
        </w:rPr>
        <w:t>2</w:t>
      </w:r>
      <w:r w:rsidRPr="00435E7B">
        <w:rPr>
          <w:rFonts w:ascii="Arial" w:hAnsi="Arial" w:cs="Arial"/>
          <w:sz w:val="20"/>
          <w:szCs w:val="20"/>
        </w:rPr>
        <w:t xml:space="preserve"> calculated by </w:t>
      </w:r>
    </w:p>
    <w:p w14:paraId="34AB076D" w14:textId="22CFFB6B" w:rsidR="007F34ED" w:rsidRDefault="007F34ED" w:rsidP="007F34ED">
      <w:r w:rsidRPr="00435E7B">
        <w:rPr>
          <w:rFonts w:ascii="Arial" w:hAnsi="Arial" w:cs="Arial"/>
          <w:sz w:val="20"/>
          <w:szCs w:val="20"/>
        </w:rPr>
        <w:t>Log rank test</w:t>
      </w:r>
      <w:r>
        <w:t>.</w:t>
      </w:r>
    </w:p>
    <w:sectPr w:rsidR="007F3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ED"/>
    <w:rsid w:val="0030158C"/>
    <w:rsid w:val="007F34ED"/>
    <w:rsid w:val="00A35198"/>
    <w:rsid w:val="00B5178E"/>
    <w:rsid w:val="00B9102C"/>
    <w:rsid w:val="00BC3690"/>
    <w:rsid w:val="00BD61FF"/>
    <w:rsid w:val="00B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BE4DC"/>
  <w15:chartTrackingRefBased/>
  <w15:docId w15:val="{6B821895-F7DD-DA47-A16A-3FB3135B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2021-05-24T10:09:00Z</dcterms:created>
  <dcterms:modified xsi:type="dcterms:W3CDTF">2021-05-24T10:09:00Z</dcterms:modified>
</cp:coreProperties>
</file>