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3FA6DA2" w:rsidR="00877644" w:rsidRPr="00125190" w:rsidRDefault="00E72F8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E72F80">
        <w:rPr>
          <w:rFonts w:asciiTheme="minorHAnsi" w:hAnsiTheme="minorHAnsi"/>
        </w:rPr>
        <w:t xml:space="preserve">Sample sizes were determined empirically for sufficient statistical power. No statistical tests were used to predetermine the size of </w:t>
      </w:r>
      <w:r w:rsidR="009751DC">
        <w:rPr>
          <w:rFonts w:asciiTheme="minorHAnsi" w:hAnsiTheme="minorHAnsi"/>
        </w:rPr>
        <w:t>replicate</w:t>
      </w:r>
      <w:r w:rsidRPr="00E72F80"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3B62D08" w:rsidR="00B330BD" w:rsidRDefault="009751D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exact sample size for each experimental condition and how many times each experiment was performed is indicated in Figure legends. </w:t>
      </w:r>
    </w:p>
    <w:p w14:paraId="5EEA6691" w14:textId="32DD9CCE" w:rsidR="009751DC" w:rsidRPr="00125190" w:rsidRDefault="009751D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None of the data were excluded from the analyses.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1AD3CB8" w:rsidR="0015519A" w:rsidRPr="00505C51" w:rsidRDefault="00EF71B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analysis methods are detailed in the Material and Methods section. </w:t>
      </w:r>
      <w:r w:rsidR="00CD43DB">
        <w:rPr>
          <w:rFonts w:asciiTheme="minorHAnsi" w:hAnsiTheme="minorHAnsi"/>
          <w:sz w:val="22"/>
          <w:szCs w:val="22"/>
        </w:rPr>
        <w:t>Furthermore, for each experiment, the statistical test used, exact sample values and errors bars description are specified in Figure legends. Exact p-values can be found either on the Figures or in tables in Material and Methods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96803E1" w:rsidR="00BC3CCE" w:rsidRPr="00505C51" w:rsidRDefault="001C405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Unique sources of cells have been used when different experimental conditions were compared.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952248D" w14:textId="55A8E548" w:rsidR="002E1C90" w:rsidRPr="00505C51" w:rsidRDefault="003E6002" w:rsidP="002E1C9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summary table of </w:t>
      </w:r>
      <w:r w:rsidR="005A50DC">
        <w:rPr>
          <w:rFonts w:asciiTheme="minorHAnsi" w:hAnsiTheme="minorHAnsi"/>
          <w:sz w:val="22"/>
          <w:szCs w:val="22"/>
        </w:rPr>
        <w:t>data</w:t>
      </w:r>
      <w:r>
        <w:rPr>
          <w:rFonts w:asciiTheme="minorHAnsi" w:hAnsiTheme="minorHAnsi"/>
          <w:sz w:val="22"/>
          <w:szCs w:val="22"/>
        </w:rPr>
        <w:t xml:space="preserve"> </w:t>
      </w:r>
      <w:r w:rsidR="005A50DC">
        <w:rPr>
          <w:rFonts w:asciiTheme="minorHAnsi" w:hAnsiTheme="minorHAnsi"/>
          <w:sz w:val="22"/>
          <w:szCs w:val="22"/>
        </w:rPr>
        <w:t xml:space="preserve">presented </w:t>
      </w:r>
      <w:r w:rsidR="002E1C90">
        <w:rPr>
          <w:rFonts w:asciiTheme="minorHAnsi" w:hAnsiTheme="minorHAnsi"/>
          <w:sz w:val="22"/>
          <w:szCs w:val="22"/>
        </w:rPr>
        <w:t>in Figures</w:t>
      </w:r>
      <w:r w:rsidR="005A50DC">
        <w:rPr>
          <w:rFonts w:asciiTheme="minorHAnsi" w:hAnsiTheme="minorHAnsi"/>
          <w:sz w:val="22"/>
          <w:szCs w:val="22"/>
        </w:rPr>
        <w:t xml:space="preserve"> can be found in </w:t>
      </w:r>
      <w:r w:rsidR="00D864C1">
        <w:rPr>
          <w:rFonts w:asciiTheme="minorHAnsi" w:hAnsiTheme="minorHAnsi"/>
          <w:sz w:val="22"/>
          <w:szCs w:val="22"/>
        </w:rPr>
        <w:t>the provided</w:t>
      </w:r>
      <w:r w:rsidR="005A50DC">
        <w:rPr>
          <w:rFonts w:asciiTheme="minorHAnsi" w:hAnsiTheme="minorHAnsi"/>
          <w:sz w:val="22"/>
          <w:szCs w:val="22"/>
        </w:rPr>
        <w:t xml:space="preserve"> “Sourcedatafile.xlsx”</w:t>
      </w:r>
      <w:r w:rsidR="002E1C90">
        <w:rPr>
          <w:rFonts w:asciiTheme="minorHAnsi" w:hAnsiTheme="minorHAnsi"/>
          <w:sz w:val="22"/>
          <w:szCs w:val="22"/>
        </w:rPr>
        <w:t xml:space="preserve"> and in tables in Material and Methods section.</w:t>
      </w:r>
    </w:p>
    <w:p w14:paraId="0C26BC9F" w14:textId="6410BC38" w:rsidR="005A50DC" w:rsidRPr="00505C51" w:rsidRDefault="002E1C9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all image’s sequences presented in the figures, the corresponding movie has been provided.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B1EE7E" w14:textId="77777777" w:rsidR="00207F28" w:rsidRDefault="00207F28" w:rsidP="004215FE">
      <w:r>
        <w:separator/>
      </w:r>
    </w:p>
  </w:endnote>
  <w:endnote w:type="continuationSeparator" w:id="0">
    <w:p w14:paraId="3E59026B" w14:textId="77777777" w:rsidR="00207F28" w:rsidRDefault="00207F2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0B0A7" w14:textId="77777777" w:rsidR="00207F28" w:rsidRDefault="00207F28" w:rsidP="004215FE">
      <w:r>
        <w:separator/>
      </w:r>
    </w:p>
  </w:footnote>
  <w:footnote w:type="continuationSeparator" w:id="0">
    <w:p w14:paraId="4C09CD44" w14:textId="77777777" w:rsidR="00207F28" w:rsidRDefault="00207F2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C405A"/>
    <w:rsid w:val="001E1D59"/>
    <w:rsid w:val="00207F28"/>
    <w:rsid w:val="00212F30"/>
    <w:rsid w:val="00217B9E"/>
    <w:rsid w:val="002336C6"/>
    <w:rsid w:val="00241081"/>
    <w:rsid w:val="00266462"/>
    <w:rsid w:val="002A068D"/>
    <w:rsid w:val="002A0ED1"/>
    <w:rsid w:val="002A7487"/>
    <w:rsid w:val="002E1C90"/>
    <w:rsid w:val="00307F5D"/>
    <w:rsid w:val="003248ED"/>
    <w:rsid w:val="00370080"/>
    <w:rsid w:val="003E6002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A50DC"/>
    <w:rsid w:val="005B0A15"/>
    <w:rsid w:val="00605A12"/>
    <w:rsid w:val="00634AC7"/>
    <w:rsid w:val="00657587"/>
    <w:rsid w:val="00661DCC"/>
    <w:rsid w:val="00661F2A"/>
    <w:rsid w:val="00672545"/>
    <w:rsid w:val="00685CCF"/>
    <w:rsid w:val="006A632B"/>
    <w:rsid w:val="006C06F5"/>
    <w:rsid w:val="006C7BC3"/>
    <w:rsid w:val="006E4A6C"/>
    <w:rsid w:val="006E6B2A"/>
    <w:rsid w:val="00700103"/>
    <w:rsid w:val="00712201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44019"/>
    <w:rsid w:val="00963CEF"/>
    <w:rsid w:val="009751DC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77A39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43DB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864C1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72F80"/>
    <w:rsid w:val="00E870D1"/>
    <w:rsid w:val="00ED346E"/>
    <w:rsid w:val="00EF71B1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241A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122E779-C23C-448E-8004-6F6D703C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420F24-6A6C-4AF7-B2E4-931D123C1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811</Words>
  <Characters>4628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5429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Tara Bristow</cp:lastModifiedBy>
  <cp:revision>2</cp:revision>
  <dcterms:created xsi:type="dcterms:W3CDTF">2020-09-30T17:38:00Z</dcterms:created>
  <dcterms:modified xsi:type="dcterms:W3CDTF">2020-09-30T17:38:00Z</dcterms:modified>
</cp:coreProperties>
</file>