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46BF8" w14:textId="77777777" w:rsidR="00340002" w:rsidRDefault="00340002" w:rsidP="00340002">
      <w:pPr>
        <w:spacing w:line="276" w:lineRule="auto"/>
        <w:rPr>
          <w:sz w:val="22"/>
          <w:szCs w:val="22"/>
        </w:rPr>
      </w:pPr>
    </w:p>
    <w:p w14:paraId="20BF0B8A" w14:textId="77777777" w:rsidR="00340002" w:rsidRDefault="00340002" w:rsidP="00340002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Figure 2—Source data 5</w:t>
      </w:r>
      <w:r>
        <w:rPr>
          <w:sz w:val="22"/>
          <w:szCs w:val="22"/>
        </w:rPr>
        <w:t xml:space="preserve">. Generalized linear model (GLM) to assess potential significant interaction effect in energetic parameters between mice of various age groups. </w:t>
      </w:r>
    </w:p>
    <w:p w14:paraId="5C2A7F54" w14:textId="77777777" w:rsidR="00340002" w:rsidRDefault="00340002" w:rsidP="00340002">
      <w:pPr>
        <w:spacing w:line="276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260"/>
        <w:gridCol w:w="1041"/>
        <w:gridCol w:w="1336"/>
        <w:gridCol w:w="1336"/>
        <w:gridCol w:w="1336"/>
        <w:gridCol w:w="1336"/>
      </w:tblGrid>
      <w:tr w:rsidR="00340002" w14:paraId="0AE4DF59" w14:textId="77777777" w:rsidTr="007716C5">
        <w:tc>
          <w:tcPr>
            <w:tcW w:w="1705" w:type="dxa"/>
          </w:tcPr>
          <w:p w14:paraId="65639D51" w14:textId="77777777" w:rsidR="00340002" w:rsidRDefault="00340002" w:rsidP="00771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37" w:type="dxa"/>
            <w:gridSpan w:val="3"/>
            <w:shd w:val="clear" w:color="auto" w:fill="D9D9D9" w:themeFill="background1" w:themeFillShade="D9"/>
          </w:tcPr>
          <w:p w14:paraId="39972A88" w14:textId="77777777" w:rsidR="00340002" w:rsidRDefault="00340002" w:rsidP="007716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GLM (</w:t>
            </w:r>
            <w:r>
              <w:rPr>
                <w:color w:val="000000"/>
                <w:sz w:val="22"/>
                <w:szCs w:val="22"/>
              </w:rPr>
              <w:t>Adult</w:t>
            </w:r>
            <w:r>
              <w:rPr>
                <w:sz w:val="22"/>
                <w:szCs w:val="22"/>
              </w:rPr>
              <w:t xml:space="preserve"> vs. Young)</w:t>
            </w:r>
          </w:p>
        </w:tc>
        <w:tc>
          <w:tcPr>
            <w:tcW w:w="4008" w:type="dxa"/>
            <w:gridSpan w:val="3"/>
            <w:shd w:val="clear" w:color="auto" w:fill="D9D9D9" w:themeFill="background1" w:themeFillShade="D9"/>
          </w:tcPr>
          <w:p w14:paraId="774771C7" w14:textId="77777777" w:rsidR="00340002" w:rsidRDefault="00340002" w:rsidP="007716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GLM (Old vs. Young)</w:t>
            </w:r>
          </w:p>
        </w:tc>
      </w:tr>
      <w:tr w:rsidR="00340002" w14:paraId="19A3FD08" w14:textId="77777777" w:rsidTr="007716C5">
        <w:tc>
          <w:tcPr>
            <w:tcW w:w="1705" w:type="dxa"/>
          </w:tcPr>
          <w:p w14:paraId="09591D25" w14:textId="77777777" w:rsidR="00340002" w:rsidRDefault="00340002" w:rsidP="00771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</w:t>
            </w:r>
          </w:p>
        </w:tc>
        <w:tc>
          <w:tcPr>
            <w:tcW w:w="1260" w:type="dxa"/>
          </w:tcPr>
          <w:p w14:paraId="3ABFD6AE" w14:textId="77777777" w:rsidR="00340002" w:rsidRDefault="00340002" w:rsidP="007716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</w:t>
            </w:r>
          </w:p>
        </w:tc>
        <w:tc>
          <w:tcPr>
            <w:tcW w:w="1041" w:type="dxa"/>
          </w:tcPr>
          <w:p w14:paraId="6C9B9A90" w14:textId="77777777" w:rsidR="00340002" w:rsidRDefault="00340002" w:rsidP="007716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336" w:type="dxa"/>
          </w:tcPr>
          <w:p w14:paraId="28857FD9" w14:textId="77777777" w:rsidR="00340002" w:rsidRDefault="00340002" w:rsidP="007716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Interaction</w:t>
            </w:r>
          </w:p>
        </w:tc>
        <w:tc>
          <w:tcPr>
            <w:tcW w:w="1336" w:type="dxa"/>
          </w:tcPr>
          <w:p w14:paraId="24867349" w14:textId="77777777" w:rsidR="00340002" w:rsidRDefault="00340002" w:rsidP="007716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</w:t>
            </w:r>
          </w:p>
        </w:tc>
        <w:tc>
          <w:tcPr>
            <w:tcW w:w="1336" w:type="dxa"/>
          </w:tcPr>
          <w:p w14:paraId="55018DFC" w14:textId="77777777" w:rsidR="00340002" w:rsidRDefault="00340002" w:rsidP="007716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336" w:type="dxa"/>
          </w:tcPr>
          <w:p w14:paraId="37B0EDEA" w14:textId="77777777" w:rsidR="00340002" w:rsidRDefault="00340002" w:rsidP="007716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Interaction</w:t>
            </w:r>
          </w:p>
        </w:tc>
      </w:tr>
      <w:tr w:rsidR="00340002" w14:paraId="6C7C6FA9" w14:textId="77777777" w:rsidTr="007716C5">
        <w:tc>
          <w:tcPr>
            <w:tcW w:w="1705" w:type="dxa"/>
          </w:tcPr>
          <w:p w14:paraId="432ED946" w14:textId="77777777" w:rsidR="00340002" w:rsidRDefault="00340002" w:rsidP="00771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</w:t>
            </w:r>
            <w:r w:rsidRPr="009D7C2E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 (mL/</w:t>
            </w:r>
            <w:proofErr w:type="spellStart"/>
            <w:r>
              <w:rPr>
                <w:sz w:val="22"/>
                <w:szCs w:val="22"/>
              </w:rPr>
              <w:t>hr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14:paraId="77522333" w14:textId="77777777" w:rsidR="00340002" w:rsidRDefault="00340002" w:rsidP="00771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&lt;0.001***</w:t>
            </w:r>
          </w:p>
        </w:tc>
        <w:tc>
          <w:tcPr>
            <w:tcW w:w="1041" w:type="dxa"/>
          </w:tcPr>
          <w:p w14:paraId="251D5463" w14:textId="77777777" w:rsidR="00340002" w:rsidRDefault="00340002" w:rsidP="00771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0.0271*</w:t>
            </w:r>
          </w:p>
        </w:tc>
        <w:tc>
          <w:tcPr>
            <w:tcW w:w="1336" w:type="dxa"/>
          </w:tcPr>
          <w:p w14:paraId="713B335A" w14:textId="77777777" w:rsidR="00340002" w:rsidRDefault="00340002" w:rsidP="00771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0.0404*</w:t>
            </w:r>
          </w:p>
        </w:tc>
        <w:tc>
          <w:tcPr>
            <w:tcW w:w="1336" w:type="dxa"/>
          </w:tcPr>
          <w:p w14:paraId="072DF84A" w14:textId="77777777" w:rsidR="00340002" w:rsidRDefault="00340002" w:rsidP="00771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&lt;0.001***</w:t>
            </w:r>
          </w:p>
        </w:tc>
        <w:tc>
          <w:tcPr>
            <w:tcW w:w="1336" w:type="dxa"/>
          </w:tcPr>
          <w:p w14:paraId="099AD447" w14:textId="77777777" w:rsidR="00340002" w:rsidRDefault="00340002" w:rsidP="00771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0.0188*</w:t>
            </w:r>
          </w:p>
        </w:tc>
        <w:tc>
          <w:tcPr>
            <w:tcW w:w="1336" w:type="dxa"/>
          </w:tcPr>
          <w:p w14:paraId="13CE4D69" w14:textId="77777777" w:rsidR="00340002" w:rsidRDefault="00340002" w:rsidP="00771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0.0242*</w:t>
            </w:r>
          </w:p>
        </w:tc>
      </w:tr>
      <w:tr w:rsidR="00340002" w14:paraId="699EC636" w14:textId="77777777" w:rsidTr="007716C5">
        <w:tc>
          <w:tcPr>
            <w:tcW w:w="1705" w:type="dxa"/>
          </w:tcPr>
          <w:p w14:paraId="7CD4A146" w14:textId="77777777" w:rsidR="00340002" w:rsidRDefault="00340002" w:rsidP="00771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VCO</w:t>
            </w:r>
            <w:r w:rsidRPr="009D7C2E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 (mL/</w:t>
            </w:r>
            <w:proofErr w:type="spellStart"/>
            <w:r>
              <w:rPr>
                <w:sz w:val="22"/>
                <w:szCs w:val="22"/>
              </w:rPr>
              <w:t>hr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14:paraId="043BF671" w14:textId="77777777" w:rsidR="00340002" w:rsidRDefault="00340002" w:rsidP="00771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0.0080**</w:t>
            </w:r>
          </w:p>
        </w:tc>
        <w:tc>
          <w:tcPr>
            <w:tcW w:w="1041" w:type="dxa"/>
          </w:tcPr>
          <w:p w14:paraId="0B69F1D8" w14:textId="77777777" w:rsidR="00340002" w:rsidRDefault="00340002" w:rsidP="00771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0.0118*</w:t>
            </w:r>
          </w:p>
        </w:tc>
        <w:tc>
          <w:tcPr>
            <w:tcW w:w="1336" w:type="dxa"/>
          </w:tcPr>
          <w:p w14:paraId="7A6FA60F" w14:textId="77777777" w:rsidR="00340002" w:rsidRDefault="00340002" w:rsidP="00771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0.0202*</w:t>
            </w:r>
          </w:p>
        </w:tc>
        <w:tc>
          <w:tcPr>
            <w:tcW w:w="1336" w:type="dxa"/>
          </w:tcPr>
          <w:p w14:paraId="28428F4D" w14:textId="77777777" w:rsidR="00340002" w:rsidRDefault="00340002" w:rsidP="00771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0.0080**</w:t>
            </w:r>
          </w:p>
        </w:tc>
        <w:tc>
          <w:tcPr>
            <w:tcW w:w="1336" w:type="dxa"/>
          </w:tcPr>
          <w:p w14:paraId="1C804E92" w14:textId="77777777" w:rsidR="00340002" w:rsidRDefault="00340002" w:rsidP="00771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0.0137*</w:t>
            </w:r>
          </w:p>
        </w:tc>
        <w:tc>
          <w:tcPr>
            <w:tcW w:w="1336" w:type="dxa"/>
          </w:tcPr>
          <w:p w14:paraId="01530977" w14:textId="77777777" w:rsidR="00340002" w:rsidRDefault="00340002" w:rsidP="00771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0.0211*</w:t>
            </w:r>
          </w:p>
        </w:tc>
      </w:tr>
      <w:tr w:rsidR="00340002" w14:paraId="5925C69F" w14:textId="77777777" w:rsidTr="007716C5">
        <w:tc>
          <w:tcPr>
            <w:tcW w:w="1705" w:type="dxa"/>
          </w:tcPr>
          <w:p w14:paraId="0B26F75D" w14:textId="77777777" w:rsidR="00340002" w:rsidRDefault="00340002" w:rsidP="00771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 (kcal/</w:t>
            </w:r>
            <w:proofErr w:type="spellStart"/>
            <w:r>
              <w:rPr>
                <w:sz w:val="22"/>
                <w:szCs w:val="22"/>
              </w:rPr>
              <w:t>hr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14:paraId="70EC5F62" w14:textId="77777777" w:rsidR="00340002" w:rsidRDefault="00340002" w:rsidP="00771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0.0014**</w:t>
            </w:r>
          </w:p>
        </w:tc>
        <w:tc>
          <w:tcPr>
            <w:tcW w:w="1041" w:type="dxa"/>
          </w:tcPr>
          <w:p w14:paraId="37142013" w14:textId="77777777" w:rsidR="00340002" w:rsidRDefault="00340002" w:rsidP="00771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0.0200*</w:t>
            </w:r>
          </w:p>
        </w:tc>
        <w:tc>
          <w:tcPr>
            <w:tcW w:w="1336" w:type="dxa"/>
          </w:tcPr>
          <w:p w14:paraId="1A1F3AEB" w14:textId="77777777" w:rsidR="00340002" w:rsidRDefault="00340002" w:rsidP="00771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0.0320*</w:t>
            </w:r>
          </w:p>
        </w:tc>
        <w:tc>
          <w:tcPr>
            <w:tcW w:w="1336" w:type="dxa"/>
          </w:tcPr>
          <w:p w14:paraId="3B23FDD2" w14:textId="77777777" w:rsidR="00340002" w:rsidRDefault="00340002" w:rsidP="00771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0.0014**</w:t>
            </w:r>
          </w:p>
        </w:tc>
        <w:tc>
          <w:tcPr>
            <w:tcW w:w="1336" w:type="dxa"/>
          </w:tcPr>
          <w:p w14:paraId="6ECD40D2" w14:textId="77777777" w:rsidR="00340002" w:rsidRDefault="00340002" w:rsidP="00771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0.0142*</w:t>
            </w:r>
          </w:p>
        </w:tc>
        <w:tc>
          <w:tcPr>
            <w:tcW w:w="1336" w:type="dxa"/>
          </w:tcPr>
          <w:p w14:paraId="533CA8D5" w14:textId="77777777" w:rsidR="00340002" w:rsidRDefault="00340002" w:rsidP="00771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0.0194*</w:t>
            </w:r>
          </w:p>
        </w:tc>
      </w:tr>
      <w:tr w:rsidR="00340002" w14:paraId="2483F64F" w14:textId="77777777" w:rsidTr="007716C5">
        <w:tc>
          <w:tcPr>
            <w:tcW w:w="1705" w:type="dxa"/>
          </w:tcPr>
          <w:p w14:paraId="1941BA66" w14:textId="77777777" w:rsidR="00340002" w:rsidRDefault="00340002" w:rsidP="00771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9989F78" w14:textId="77777777" w:rsidR="00340002" w:rsidRDefault="00340002" w:rsidP="00771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14:paraId="3F2A6BDA" w14:textId="77777777" w:rsidR="00340002" w:rsidRDefault="00340002" w:rsidP="00771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14:paraId="597858F2" w14:textId="77777777" w:rsidR="00340002" w:rsidRDefault="00340002" w:rsidP="00771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14:paraId="78F91214" w14:textId="77777777" w:rsidR="00340002" w:rsidRDefault="00340002" w:rsidP="00771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14:paraId="06378520" w14:textId="77777777" w:rsidR="00340002" w:rsidRDefault="00340002" w:rsidP="00771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14:paraId="1AFAD9D8" w14:textId="77777777" w:rsidR="00340002" w:rsidRDefault="00340002" w:rsidP="007716C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40002" w14:paraId="58016EA7" w14:textId="77777777" w:rsidTr="007716C5">
        <w:tc>
          <w:tcPr>
            <w:tcW w:w="1705" w:type="dxa"/>
          </w:tcPr>
          <w:p w14:paraId="758CE912" w14:textId="77777777" w:rsidR="00340002" w:rsidRDefault="00340002" w:rsidP="00771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37" w:type="dxa"/>
            <w:gridSpan w:val="3"/>
            <w:shd w:val="clear" w:color="auto" w:fill="D9D9D9" w:themeFill="background1" w:themeFillShade="D9"/>
          </w:tcPr>
          <w:p w14:paraId="39D65678" w14:textId="77777777" w:rsidR="00340002" w:rsidRDefault="00340002" w:rsidP="007716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Adult</w:t>
            </w:r>
            <w:r>
              <w:rPr>
                <w:sz w:val="22"/>
                <w:szCs w:val="22"/>
              </w:rPr>
              <w:t xml:space="preserve"> vs. Young</w:t>
            </w:r>
          </w:p>
        </w:tc>
        <w:tc>
          <w:tcPr>
            <w:tcW w:w="4008" w:type="dxa"/>
            <w:gridSpan w:val="3"/>
            <w:shd w:val="clear" w:color="auto" w:fill="D9D9D9" w:themeFill="background1" w:themeFillShade="D9"/>
          </w:tcPr>
          <w:p w14:paraId="6EC0080B" w14:textId="77777777" w:rsidR="00340002" w:rsidRDefault="00340002" w:rsidP="007716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Old vs. Young</w:t>
            </w:r>
          </w:p>
        </w:tc>
      </w:tr>
      <w:tr w:rsidR="00340002" w14:paraId="61C65D64" w14:textId="77777777" w:rsidTr="007716C5">
        <w:tc>
          <w:tcPr>
            <w:tcW w:w="1705" w:type="dxa"/>
          </w:tcPr>
          <w:p w14:paraId="49FEE2CC" w14:textId="77777777" w:rsidR="00340002" w:rsidRDefault="00340002" w:rsidP="00771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RER</w:t>
            </w:r>
          </w:p>
        </w:tc>
        <w:tc>
          <w:tcPr>
            <w:tcW w:w="3637" w:type="dxa"/>
            <w:gridSpan w:val="3"/>
          </w:tcPr>
          <w:p w14:paraId="524F75B0" w14:textId="77777777" w:rsidR="00340002" w:rsidRDefault="00340002" w:rsidP="007716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0.5877</w:t>
            </w:r>
          </w:p>
        </w:tc>
        <w:tc>
          <w:tcPr>
            <w:tcW w:w="4008" w:type="dxa"/>
            <w:gridSpan w:val="3"/>
          </w:tcPr>
          <w:p w14:paraId="4D62C903" w14:textId="77777777" w:rsidR="00340002" w:rsidRDefault="00340002" w:rsidP="007716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0.1109</w:t>
            </w:r>
          </w:p>
        </w:tc>
      </w:tr>
      <w:tr w:rsidR="00340002" w14:paraId="3914AB76" w14:textId="77777777" w:rsidTr="007716C5">
        <w:tc>
          <w:tcPr>
            <w:tcW w:w="1705" w:type="dxa"/>
          </w:tcPr>
          <w:p w14:paraId="11F9B559" w14:textId="77777777" w:rsidR="00340002" w:rsidRDefault="00340002" w:rsidP="00771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Locomotor activity (beam breaks)</w:t>
            </w:r>
          </w:p>
        </w:tc>
        <w:tc>
          <w:tcPr>
            <w:tcW w:w="3637" w:type="dxa"/>
            <w:gridSpan w:val="3"/>
            <w:vAlign w:val="center"/>
          </w:tcPr>
          <w:p w14:paraId="33AEE003" w14:textId="77777777" w:rsidR="00340002" w:rsidRDefault="00340002" w:rsidP="007716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0.6855</w:t>
            </w:r>
          </w:p>
        </w:tc>
        <w:tc>
          <w:tcPr>
            <w:tcW w:w="4008" w:type="dxa"/>
            <w:gridSpan w:val="3"/>
            <w:vAlign w:val="center"/>
          </w:tcPr>
          <w:p w14:paraId="56D4B445" w14:textId="77777777" w:rsidR="00340002" w:rsidRDefault="00340002" w:rsidP="007716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0.1165</w:t>
            </w:r>
          </w:p>
        </w:tc>
      </w:tr>
      <w:tr w:rsidR="00340002" w14:paraId="1E28722D" w14:textId="77777777" w:rsidTr="007716C5">
        <w:tc>
          <w:tcPr>
            <w:tcW w:w="1705" w:type="dxa"/>
          </w:tcPr>
          <w:p w14:paraId="69029306" w14:textId="77777777" w:rsidR="00340002" w:rsidRDefault="00340002" w:rsidP="00771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Ambulatory activity (beam breaks)</w:t>
            </w:r>
          </w:p>
        </w:tc>
        <w:tc>
          <w:tcPr>
            <w:tcW w:w="3637" w:type="dxa"/>
            <w:gridSpan w:val="3"/>
            <w:vAlign w:val="center"/>
          </w:tcPr>
          <w:p w14:paraId="22CF401F" w14:textId="77777777" w:rsidR="00340002" w:rsidRDefault="00340002" w:rsidP="007716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0.5670</w:t>
            </w:r>
          </w:p>
        </w:tc>
        <w:tc>
          <w:tcPr>
            <w:tcW w:w="4008" w:type="dxa"/>
            <w:gridSpan w:val="3"/>
            <w:vAlign w:val="center"/>
          </w:tcPr>
          <w:p w14:paraId="03DBB12B" w14:textId="77777777" w:rsidR="00340002" w:rsidRDefault="00340002" w:rsidP="007716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0.0064**</w:t>
            </w:r>
          </w:p>
        </w:tc>
      </w:tr>
    </w:tbl>
    <w:p w14:paraId="10B0DAA1" w14:textId="77777777" w:rsidR="00340002" w:rsidRDefault="00340002" w:rsidP="00340002">
      <w:pPr>
        <w:spacing w:line="276" w:lineRule="auto"/>
        <w:rPr>
          <w:sz w:val="22"/>
          <w:szCs w:val="22"/>
        </w:rPr>
      </w:pPr>
    </w:p>
    <w:p w14:paraId="6BC00164" w14:textId="77777777" w:rsidR="00340002" w:rsidRPr="00744B26" w:rsidRDefault="00340002" w:rsidP="00340002">
      <w:pPr>
        <w:spacing w:line="276" w:lineRule="auto"/>
        <w:rPr>
          <w:sz w:val="22"/>
          <w:szCs w:val="22"/>
        </w:rPr>
      </w:pPr>
      <w:r w:rsidRPr="003372C3">
        <w:rPr>
          <w:sz w:val="22"/>
          <w:szCs w:val="22"/>
        </w:rPr>
        <w:t>Data w</w:t>
      </w:r>
      <w:r>
        <w:rPr>
          <w:sz w:val="22"/>
          <w:szCs w:val="22"/>
        </w:rPr>
        <w:t>ere</w:t>
      </w:r>
      <w:r w:rsidRPr="003372C3">
        <w:rPr>
          <w:sz w:val="22"/>
          <w:szCs w:val="22"/>
        </w:rPr>
        <w:t xml:space="preserve"> generated from the </w:t>
      </w:r>
      <w:proofErr w:type="spellStart"/>
      <w:r w:rsidRPr="003372C3">
        <w:rPr>
          <w:sz w:val="22"/>
          <w:szCs w:val="22"/>
        </w:rPr>
        <w:t>CalR</w:t>
      </w:r>
      <w:proofErr w:type="spellEnd"/>
      <w:r w:rsidRPr="003372C3">
        <w:rPr>
          <w:sz w:val="22"/>
          <w:szCs w:val="22"/>
        </w:rPr>
        <w:t xml:space="preserve"> software (Mina et al., 2018). </w:t>
      </w:r>
      <w:r>
        <w:rPr>
          <w:sz w:val="22"/>
          <w:szCs w:val="22"/>
        </w:rPr>
        <w:t>Significance: &lt;0.001, ***; &lt;0.01, **; &lt;0.05, *.</w:t>
      </w:r>
    </w:p>
    <w:p w14:paraId="40024E4B" w14:textId="77777777" w:rsidR="00AF178F" w:rsidRDefault="00340002"/>
    <w:sectPr w:rsidR="00AF178F" w:rsidSect="00CE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02"/>
    <w:rsid w:val="0007026E"/>
    <w:rsid w:val="002A629F"/>
    <w:rsid w:val="00340002"/>
    <w:rsid w:val="00741D66"/>
    <w:rsid w:val="00CD6285"/>
    <w:rsid w:val="00CE37A6"/>
    <w:rsid w:val="00CF3E48"/>
    <w:rsid w:val="00D60178"/>
    <w:rsid w:val="00DC7468"/>
    <w:rsid w:val="00F22BD8"/>
    <w:rsid w:val="00FB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5FF5A"/>
  <w15:chartTrackingRefBased/>
  <w15:docId w15:val="{6E6EADA7-2E24-0B4E-A5E2-4EA756F6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40002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Bernier, Michel (NIH/NIA/IRP) [E]</dc:creator>
  <cp:keywords/>
  <dc:description/>
  <cp:lastModifiedBy>Bernier, Michel (NIH/NIA/IRP) [E]</cp:lastModifiedBy>
  <cp:revision>1</cp:revision>
  <dcterms:created xsi:type="dcterms:W3CDTF">2021-02-08T14:33:00Z</dcterms:created>
  <dcterms:modified xsi:type="dcterms:W3CDTF">2021-02-08T14:33:00Z</dcterms:modified>
</cp:coreProperties>
</file>