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9CA8D" w14:textId="77777777" w:rsidR="005C4AF7" w:rsidRPr="00AB30F5" w:rsidRDefault="005C4AF7" w:rsidP="005C4AF7">
      <w:pPr>
        <w:spacing w:line="276" w:lineRule="auto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Figure 6—Source data 2</w:t>
      </w:r>
      <w:r w:rsidRPr="00AB30F5">
        <w:rPr>
          <w:b/>
          <w:bCs/>
          <w:color w:val="000000"/>
          <w:sz w:val="22"/>
          <w:szCs w:val="22"/>
        </w:rPr>
        <w:t xml:space="preserve">. </w:t>
      </w:r>
      <w:r w:rsidRPr="00AB30F5">
        <w:rPr>
          <w:color w:val="000000"/>
          <w:sz w:val="22"/>
          <w:szCs w:val="22"/>
        </w:rPr>
        <w:t xml:space="preserve">List of top genes significantly impacted by 20% CR versus AL controls in the liver of male C57BL/6J mice at 24 months of age. </w:t>
      </w:r>
    </w:p>
    <w:p w14:paraId="29DC51E6" w14:textId="77777777" w:rsidR="005C4AF7" w:rsidRPr="00AB30F5" w:rsidRDefault="005C4AF7" w:rsidP="005C4AF7">
      <w:pPr>
        <w:spacing w:line="276" w:lineRule="auto"/>
        <w:rPr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706"/>
        <w:gridCol w:w="2154"/>
      </w:tblGrid>
      <w:tr w:rsidR="005C4AF7" w:rsidRPr="00AB30F5" w14:paraId="2013CBA1" w14:textId="77777777" w:rsidTr="007716C5">
        <w:tc>
          <w:tcPr>
            <w:tcW w:w="2336" w:type="dxa"/>
            <w:vAlign w:val="center"/>
          </w:tcPr>
          <w:p w14:paraId="043EB3C2" w14:textId="77777777" w:rsidR="005C4AF7" w:rsidRPr="00AB30F5" w:rsidRDefault="005C4AF7" w:rsidP="007716C5">
            <w:pPr>
              <w:rPr>
                <w:color w:val="000000"/>
                <w:sz w:val="22"/>
                <w:szCs w:val="22"/>
              </w:rPr>
            </w:pPr>
            <w:r w:rsidRPr="00AB30F5">
              <w:rPr>
                <w:color w:val="000000"/>
                <w:sz w:val="22"/>
                <w:szCs w:val="22"/>
              </w:rPr>
              <w:t>Accession</w:t>
            </w:r>
          </w:p>
        </w:tc>
        <w:tc>
          <w:tcPr>
            <w:tcW w:w="2706" w:type="dxa"/>
            <w:vAlign w:val="center"/>
          </w:tcPr>
          <w:p w14:paraId="7482CCBA" w14:textId="77777777" w:rsidR="005C4AF7" w:rsidRPr="00AB30F5" w:rsidRDefault="005C4AF7" w:rsidP="007716C5">
            <w:pPr>
              <w:rPr>
                <w:color w:val="000000"/>
                <w:sz w:val="22"/>
                <w:szCs w:val="22"/>
              </w:rPr>
            </w:pPr>
            <w:r w:rsidRPr="00AB30F5">
              <w:rPr>
                <w:color w:val="000000"/>
                <w:sz w:val="22"/>
                <w:szCs w:val="22"/>
              </w:rPr>
              <w:t>Gene name</w:t>
            </w:r>
          </w:p>
        </w:tc>
        <w:tc>
          <w:tcPr>
            <w:tcW w:w="2154" w:type="dxa"/>
          </w:tcPr>
          <w:p w14:paraId="58F4DEB3" w14:textId="77777777" w:rsidR="005C4AF7" w:rsidRPr="00AB30F5" w:rsidRDefault="005C4AF7" w:rsidP="007716C5">
            <w:pPr>
              <w:jc w:val="center"/>
              <w:rPr>
                <w:color w:val="000000"/>
                <w:sz w:val="22"/>
                <w:szCs w:val="22"/>
              </w:rPr>
            </w:pPr>
            <w:r w:rsidRPr="00AB30F5">
              <w:rPr>
                <w:color w:val="000000"/>
                <w:sz w:val="22"/>
                <w:szCs w:val="22"/>
              </w:rPr>
              <w:t>CR20-AL</w:t>
            </w:r>
          </w:p>
          <w:p w14:paraId="45105EDB" w14:textId="77777777" w:rsidR="005C4AF7" w:rsidRPr="00AB30F5" w:rsidRDefault="005C4AF7" w:rsidP="007716C5">
            <w:pPr>
              <w:spacing w:after="10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AB30F5">
              <w:rPr>
                <w:color w:val="000000"/>
                <w:sz w:val="22"/>
                <w:szCs w:val="22"/>
              </w:rPr>
              <w:t>Zratio</w:t>
            </w:r>
            <w:proofErr w:type="spellEnd"/>
          </w:p>
        </w:tc>
      </w:tr>
      <w:tr w:rsidR="005C4AF7" w:rsidRPr="00AB30F5" w14:paraId="4A9C9DF3" w14:textId="77777777" w:rsidTr="007716C5">
        <w:tc>
          <w:tcPr>
            <w:tcW w:w="2336" w:type="dxa"/>
          </w:tcPr>
          <w:tbl>
            <w:tblPr>
              <w:tblW w:w="1973" w:type="dxa"/>
              <w:tblLook w:val="04A0" w:firstRow="1" w:lastRow="0" w:firstColumn="1" w:lastColumn="0" w:noHBand="0" w:noVBand="1"/>
            </w:tblPr>
            <w:tblGrid>
              <w:gridCol w:w="1780"/>
              <w:gridCol w:w="193"/>
            </w:tblGrid>
            <w:tr w:rsidR="005C4AF7" w:rsidRPr="00AB30F5" w14:paraId="34E86A61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7B1B0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NM_016974.1</w:t>
                  </w:r>
                </w:p>
              </w:tc>
            </w:tr>
            <w:tr w:rsidR="005C4AF7" w:rsidRPr="00AB30F5" w14:paraId="3B21858F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45E2FA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NM_198091.1</w:t>
                  </w:r>
                </w:p>
              </w:tc>
            </w:tr>
            <w:tr w:rsidR="005C4AF7" w:rsidRPr="00AB30F5" w14:paraId="74A58F4F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D98A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NM_001033302.1</w:t>
                  </w:r>
                </w:p>
              </w:tc>
            </w:tr>
            <w:tr w:rsidR="005C4AF7" w:rsidRPr="00AB30F5" w14:paraId="25B46737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7D1B3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NM_007812.1</w:t>
                  </w:r>
                </w:p>
              </w:tc>
            </w:tr>
            <w:tr w:rsidR="005C4AF7" w:rsidRPr="00AB30F5" w14:paraId="36ECA417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882BF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NM_011066.1</w:t>
                  </w:r>
                </w:p>
              </w:tc>
            </w:tr>
            <w:tr w:rsidR="005C4AF7" w:rsidRPr="00AB30F5" w14:paraId="0CB58981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FE3DE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NM_053078.3</w:t>
                  </w:r>
                </w:p>
              </w:tc>
            </w:tr>
            <w:tr w:rsidR="005C4AF7" w:rsidRPr="00AB30F5" w14:paraId="6D050683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68C2C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NM_134246.2</w:t>
                  </w:r>
                </w:p>
              </w:tc>
            </w:tr>
            <w:tr w:rsidR="005C4AF7" w:rsidRPr="00AB30F5" w14:paraId="115209B6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D7AE99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NM_017376.2</w:t>
                  </w:r>
                </w:p>
              </w:tc>
            </w:tr>
            <w:tr w:rsidR="005C4AF7" w:rsidRPr="00AB30F5" w14:paraId="4BFFF89C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4B54C6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NM_001039710.1</w:t>
                  </w:r>
                </w:p>
              </w:tc>
            </w:tr>
            <w:tr w:rsidR="005C4AF7" w:rsidRPr="00AB30F5" w14:paraId="0710F097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F159DB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NM_029692.1</w:t>
                  </w:r>
                </w:p>
              </w:tc>
            </w:tr>
            <w:tr w:rsidR="005C4AF7" w:rsidRPr="00AB30F5" w14:paraId="5589E407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EA960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NM_008295.1</w:t>
                  </w:r>
                </w:p>
              </w:tc>
            </w:tr>
            <w:tr w:rsidR="005C4AF7" w:rsidRPr="00AB30F5" w14:paraId="158D291E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FDD2CF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NM_009834.1</w:t>
                  </w:r>
                </w:p>
              </w:tc>
            </w:tr>
            <w:tr w:rsidR="005C4AF7" w:rsidRPr="00AB30F5" w14:paraId="37B2919E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6F162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NM_008898.1</w:t>
                  </w:r>
                </w:p>
              </w:tc>
            </w:tr>
            <w:tr w:rsidR="005C4AF7" w:rsidRPr="00AB30F5" w14:paraId="20F6AD3C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8928FF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NM_008647.3</w:t>
                  </w:r>
                </w:p>
              </w:tc>
            </w:tr>
            <w:tr w:rsidR="005C4AF7" w:rsidRPr="00AB30F5" w14:paraId="3D3AEA61" w14:textId="77777777" w:rsidTr="007716C5">
              <w:trPr>
                <w:trHeight w:val="320"/>
              </w:trPr>
              <w:tc>
                <w:tcPr>
                  <w:tcW w:w="19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608E2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NR_002861.1</w:t>
                  </w:r>
                </w:p>
              </w:tc>
            </w:tr>
            <w:tr w:rsidR="005C4AF7" w:rsidRPr="00AB30F5" w14:paraId="6D331B08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E4E2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14:paraId="2948E983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NM_008685.2</w:t>
                  </w:r>
                </w:p>
              </w:tc>
            </w:tr>
            <w:tr w:rsidR="005C4AF7" w:rsidRPr="00AB30F5" w14:paraId="262E7144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0F6F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NM_023154.2</w:t>
                  </w:r>
                </w:p>
              </w:tc>
            </w:tr>
            <w:tr w:rsidR="005C4AF7" w:rsidRPr="00AB30F5" w14:paraId="6D2E4BB7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BFEE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NM_178389.2</w:t>
                  </w:r>
                </w:p>
              </w:tc>
            </w:tr>
            <w:tr w:rsidR="005C4AF7" w:rsidRPr="00AB30F5" w14:paraId="50BC369B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1B91F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NM_010000.1</w:t>
                  </w:r>
                </w:p>
              </w:tc>
            </w:tr>
            <w:tr w:rsidR="005C4AF7" w:rsidRPr="00AB30F5" w14:paraId="72D5D877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87ABC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NM_007669.2</w:t>
                  </w:r>
                </w:p>
              </w:tc>
            </w:tr>
            <w:tr w:rsidR="005C4AF7" w:rsidRPr="00AB30F5" w14:paraId="3BFCC51C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DE5202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NM_013650.1</w:t>
                  </w:r>
                </w:p>
              </w:tc>
            </w:tr>
            <w:tr w:rsidR="005C4AF7" w:rsidRPr="00AB30F5" w14:paraId="26AF9324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22875B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NM_146119.1</w:t>
                  </w:r>
                </w:p>
              </w:tc>
            </w:tr>
            <w:tr w:rsidR="005C4AF7" w:rsidRPr="00AB30F5" w14:paraId="4CD9F9EE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C80E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NM_026301.1</w:t>
                  </w:r>
                </w:p>
              </w:tc>
            </w:tr>
            <w:tr w:rsidR="005C4AF7" w:rsidRPr="00AB30F5" w14:paraId="3A9A4D06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55FB65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NM_011575.1</w:t>
                  </w:r>
                </w:p>
              </w:tc>
            </w:tr>
            <w:tr w:rsidR="005C4AF7" w:rsidRPr="00AB30F5" w14:paraId="5A6F07C8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89B845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NM_007813.1</w:t>
                  </w:r>
                </w:p>
              </w:tc>
            </w:tr>
            <w:tr w:rsidR="005C4AF7" w:rsidRPr="00AB30F5" w14:paraId="078D9EAD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8A5FE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NM_015730.4</w:t>
                  </w:r>
                </w:p>
              </w:tc>
            </w:tr>
            <w:tr w:rsidR="005C4AF7" w:rsidRPr="00AB30F5" w14:paraId="0F290D50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0CF53D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NM_011178.2</w:t>
                  </w:r>
                </w:p>
              </w:tc>
            </w:tr>
            <w:tr w:rsidR="005C4AF7" w:rsidRPr="00AB30F5" w14:paraId="08D0C4FF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07BF9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NM_177388.2</w:t>
                  </w:r>
                </w:p>
              </w:tc>
            </w:tr>
            <w:tr w:rsidR="005C4AF7" w:rsidRPr="00AB30F5" w14:paraId="51662D2D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220D5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NM_008509.1</w:t>
                  </w:r>
                </w:p>
              </w:tc>
            </w:tr>
            <w:tr w:rsidR="005C4AF7" w:rsidRPr="00AB30F5" w14:paraId="457F4CBF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FF322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NM_178082.2</w:t>
                  </w:r>
                </w:p>
              </w:tc>
            </w:tr>
            <w:tr w:rsidR="005C4AF7" w:rsidRPr="00AB30F5" w14:paraId="624A96CF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01CB8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NM_007474.1</w:t>
                  </w:r>
                </w:p>
              </w:tc>
            </w:tr>
            <w:tr w:rsidR="005C4AF7" w:rsidRPr="00AB30F5" w14:paraId="25D04A03" w14:textId="77777777" w:rsidTr="007716C5">
              <w:trPr>
                <w:gridAfter w:val="1"/>
                <w:wAfter w:w="193" w:type="dxa"/>
                <w:trHeight w:val="320"/>
              </w:trPr>
              <w:tc>
                <w:tcPr>
                  <w:tcW w:w="1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88667A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NM_133903.2</w:t>
                  </w:r>
                </w:p>
              </w:tc>
            </w:tr>
          </w:tbl>
          <w:p w14:paraId="42B419F3" w14:textId="77777777" w:rsidR="005C4AF7" w:rsidRPr="00AB30F5" w:rsidRDefault="005C4AF7" w:rsidP="007716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06" w:type="dxa"/>
          </w:tcPr>
          <w:tbl>
            <w:tblPr>
              <w:tblW w:w="1820" w:type="dxa"/>
              <w:tblLook w:val="04A0" w:firstRow="1" w:lastRow="0" w:firstColumn="1" w:lastColumn="0" w:noHBand="0" w:noVBand="1"/>
            </w:tblPr>
            <w:tblGrid>
              <w:gridCol w:w="1820"/>
            </w:tblGrid>
            <w:tr w:rsidR="005C4AF7" w:rsidRPr="00AB30F5" w14:paraId="48814A5B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45659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DBP</w:t>
                  </w:r>
                </w:p>
              </w:tc>
            </w:tr>
            <w:tr w:rsidR="005C4AF7" w:rsidRPr="00AB30F5" w14:paraId="7924D1AE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0E5D7A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USP2</w:t>
                  </w:r>
                </w:p>
              </w:tc>
            </w:tr>
            <w:tr w:rsidR="005C4AF7" w:rsidRPr="00AB30F5" w14:paraId="0080D265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8D018A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GM129</w:t>
                  </w:r>
                </w:p>
              </w:tc>
            </w:tr>
            <w:tr w:rsidR="005C4AF7" w:rsidRPr="00AB30F5" w14:paraId="42A4947F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41633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CYP2A5</w:t>
                  </w:r>
                </w:p>
              </w:tc>
            </w:tr>
            <w:tr w:rsidR="005C4AF7" w:rsidRPr="00AB30F5" w14:paraId="6F3695AF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195A4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PER2</w:t>
                  </w:r>
                </w:p>
              </w:tc>
            </w:tr>
            <w:tr w:rsidR="005C4AF7" w:rsidRPr="00AB30F5" w14:paraId="10527D5C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194400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D0H4S114</w:t>
                  </w:r>
                </w:p>
              </w:tc>
            </w:tr>
            <w:tr w:rsidR="005C4AF7" w:rsidRPr="00AB30F5" w14:paraId="5B43A5BC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9FDF3B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PTE2A</w:t>
                  </w:r>
                </w:p>
              </w:tc>
            </w:tr>
            <w:tr w:rsidR="005C4AF7" w:rsidRPr="00AB30F5" w14:paraId="46F2870C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3A0C3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TEF</w:t>
                  </w:r>
                </w:p>
              </w:tc>
            </w:tr>
            <w:tr w:rsidR="005C4AF7" w:rsidRPr="00AB30F5" w14:paraId="15FF7044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3A9A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COQ10B</w:t>
                  </w:r>
                </w:p>
              </w:tc>
            </w:tr>
            <w:tr w:rsidR="005C4AF7" w:rsidRPr="00AB30F5" w14:paraId="428CE51E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828DF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UPP2</w:t>
                  </w:r>
                </w:p>
              </w:tc>
            </w:tr>
            <w:tr w:rsidR="005C4AF7" w:rsidRPr="00AB30F5" w14:paraId="23AA0FAC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3E861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  <w:highlight w:val="yellow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HSD3B5</w:t>
                  </w:r>
                </w:p>
              </w:tc>
            </w:tr>
            <w:tr w:rsidR="005C4AF7" w:rsidRPr="00AB30F5" w14:paraId="6E2D3A5A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27F6A0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CCRN4L</w:t>
                  </w:r>
                </w:p>
              </w:tc>
            </w:tr>
            <w:tr w:rsidR="005C4AF7" w:rsidRPr="00AB30F5" w14:paraId="0E4B76B7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493EB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POR</w:t>
                  </w:r>
                </w:p>
              </w:tc>
            </w:tr>
            <w:tr w:rsidR="005C4AF7" w:rsidRPr="00AB30F5" w14:paraId="679F8775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1603E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MUP2</w:t>
                  </w:r>
                </w:p>
              </w:tc>
            </w:tr>
            <w:tr w:rsidR="005C4AF7" w:rsidRPr="00AB30F5" w14:paraId="567E670A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1C8099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SERPINA4-PS1</w:t>
                  </w:r>
                </w:p>
              </w:tc>
            </w:tr>
            <w:tr w:rsidR="005C4AF7" w:rsidRPr="00AB30F5" w14:paraId="7A87A02A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3D568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14:paraId="275ECA6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NFE2</w:t>
                  </w:r>
                </w:p>
              </w:tc>
            </w:tr>
            <w:tr w:rsidR="005C4AF7" w:rsidRPr="00AB30F5" w14:paraId="03528608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1867CA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ETHE1</w:t>
                  </w:r>
                </w:p>
              </w:tc>
            </w:tr>
            <w:tr w:rsidR="005C4AF7" w:rsidRPr="00AB30F5" w14:paraId="7FCEFEC0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C85A0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GALE</w:t>
                  </w:r>
                </w:p>
              </w:tc>
            </w:tr>
            <w:tr w:rsidR="005C4AF7" w:rsidRPr="00AB30F5" w14:paraId="583771F1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310025D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CYP2B9</w:t>
                  </w:r>
                </w:p>
              </w:tc>
            </w:tr>
            <w:tr w:rsidR="005C4AF7" w:rsidRPr="00AB30F5" w14:paraId="410E674D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B015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CDKN1A</w:t>
                  </w:r>
                </w:p>
              </w:tc>
            </w:tr>
            <w:tr w:rsidR="005C4AF7" w:rsidRPr="00AB30F5" w14:paraId="2355993E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9DDDDF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S100A8</w:t>
                  </w:r>
                </w:p>
              </w:tc>
            </w:tr>
            <w:tr w:rsidR="005C4AF7" w:rsidRPr="00AB30F5" w14:paraId="4F2FBE6B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4A236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9130404D14RIK</w:t>
                  </w:r>
                </w:p>
              </w:tc>
            </w:tr>
            <w:tr w:rsidR="005C4AF7" w:rsidRPr="00AB30F5" w14:paraId="6CFFB3C2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8EFAD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RNF125</w:t>
                  </w:r>
                </w:p>
              </w:tc>
            </w:tr>
            <w:tr w:rsidR="005C4AF7" w:rsidRPr="00AB30F5" w14:paraId="2105F9F6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A019AE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TFF3</w:t>
                  </w:r>
                </w:p>
              </w:tc>
            </w:tr>
            <w:tr w:rsidR="005C4AF7" w:rsidRPr="00AB30F5" w14:paraId="760E15E3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530C5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CYP2B13</w:t>
                  </w:r>
                </w:p>
              </w:tc>
            </w:tr>
            <w:tr w:rsidR="005C4AF7" w:rsidRPr="00AB30F5" w14:paraId="35573A68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6A9808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CHRNA4</w:t>
                  </w:r>
                </w:p>
              </w:tc>
            </w:tr>
            <w:tr w:rsidR="005C4AF7" w:rsidRPr="00AB30F5" w14:paraId="38A674EE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6876E7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PRTN3</w:t>
                  </w:r>
                </w:p>
              </w:tc>
            </w:tr>
            <w:tr w:rsidR="005C4AF7" w:rsidRPr="00AB30F5" w14:paraId="15EB0E95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E08F6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SLC41A2</w:t>
                  </w:r>
                </w:p>
              </w:tc>
            </w:tr>
            <w:tr w:rsidR="005C4AF7" w:rsidRPr="00AB30F5" w14:paraId="5E8BA9C9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9B36A1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LPL</w:t>
                  </w:r>
                </w:p>
              </w:tc>
            </w:tr>
            <w:tr w:rsidR="005C4AF7" w:rsidRPr="00AB30F5" w14:paraId="49A78B5A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D620E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INSIG2</w:t>
                  </w:r>
                </w:p>
              </w:tc>
            </w:tr>
            <w:tr w:rsidR="005C4AF7" w:rsidRPr="00AB30F5" w14:paraId="17797C41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9D47C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AQP8</w:t>
                  </w:r>
                </w:p>
              </w:tc>
            </w:tr>
            <w:tr w:rsidR="005C4AF7" w:rsidRPr="00AB30F5" w14:paraId="6CC00C6F" w14:textId="77777777" w:rsidTr="007716C5">
              <w:trPr>
                <w:trHeight w:val="32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08FF9" w14:textId="77777777" w:rsidR="005C4AF7" w:rsidRPr="00AB30F5" w:rsidRDefault="005C4AF7" w:rsidP="007716C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AB30F5">
                    <w:rPr>
                      <w:color w:val="000000"/>
                      <w:sz w:val="22"/>
                      <w:szCs w:val="22"/>
                    </w:rPr>
                    <w:t>SPON2</w:t>
                  </w:r>
                </w:p>
              </w:tc>
            </w:tr>
          </w:tbl>
          <w:p w14:paraId="1EA9FB62" w14:textId="77777777" w:rsidR="005C4AF7" w:rsidRPr="00AB30F5" w:rsidRDefault="005C4AF7" w:rsidP="007716C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</w:tcPr>
          <w:tbl>
            <w:tblPr>
              <w:tblW w:w="1300" w:type="dxa"/>
              <w:tblLook w:val="04A0" w:firstRow="1" w:lastRow="0" w:firstColumn="1" w:lastColumn="0" w:noHBand="0" w:noVBand="1"/>
            </w:tblPr>
            <w:tblGrid>
              <w:gridCol w:w="1300"/>
            </w:tblGrid>
            <w:tr w:rsidR="005C4AF7" w:rsidRPr="00AB30F5" w14:paraId="5C659055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1D9838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16.005</w:t>
                  </w:r>
                </w:p>
              </w:tc>
            </w:tr>
            <w:tr w:rsidR="005C4AF7" w:rsidRPr="00AB30F5" w14:paraId="37CE669E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5EED9D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15.983</w:t>
                  </w:r>
                </w:p>
              </w:tc>
            </w:tr>
            <w:tr w:rsidR="005C4AF7" w:rsidRPr="00AB30F5" w14:paraId="305C4FDA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3994A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9.168</w:t>
                  </w:r>
                </w:p>
              </w:tc>
            </w:tr>
            <w:tr w:rsidR="005C4AF7" w:rsidRPr="00AB30F5" w14:paraId="4776B8BE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018DD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8.790</w:t>
                  </w:r>
                </w:p>
              </w:tc>
            </w:tr>
            <w:tr w:rsidR="005C4AF7" w:rsidRPr="00AB30F5" w14:paraId="238E076D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A1E6D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8.605</w:t>
                  </w:r>
                </w:p>
              </w:tc>
            </w:tr>
            <w:tr w:rsidR="005C4AF7" w:rsidRPr="00AB30F5" w14:paraId="4757B842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FB38C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8.552</w:t>
                  </w:r>
                </w:p>
              </w:tc>
            </w:tr>
            <w:tr w:rsidR="005C4AF7" w:rsidRPr="00AB30F5" w14:paraId="60768D22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490E0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8.380</w:t>
                  </w:r>
                </w:p>
              </w:tc>
            </w:tr>
            <w:tr w:rsidR="005C4AF7" w:rsidRPr="00AB30F5" w14:paraId="1125C34E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12E30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7.597</w:t>
                  </w:r>
                </w:p>
              </w:tc>
            </w:tr>
            <w:tr w:rsidR="005C4AF7" w:rsidRPr="00AB30F5" w14:paraId="6490E3AA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22EF8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7.449</w:t>
                  </w:r>
                </w:p>
              </w:tc>
            </w:tr>
            <w:tr w:rsidR="005C4AF7" w:rsidRPr="00AB30F5" w14:paraId="7841619F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AEF77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7.445</w:t>
                  </w:r>
                </w:p>
              </w:tc>
            </w:tr>
            <w:tr w:rsidR="005C4AF7" w:rsidRPr="00AB30F5" w14:paraId="7E9FDC6C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4B1635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  <w:highlight w:val="yellow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7.081</w:t>
                  </w:r>
                </w:p>
              </w:tc>
            </w:tr>
            <w:tr w:rsidR="005C4AF7" w:rsidRPr="00AB30F5" w14:paraId="5CA1C074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80E19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6.949</w:t>
                  </w:r>
                </w:p>
              </w:tc>
            </w:tr>
            <w:tr w:rsidR="005C4AF7" w:rsidRPr="00AB30F5" w14:paraId="595BEA96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610725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6.805</w:t>
                  </w:r>
                </w:p>
              </w:tc>
            </w:tr>
            <w:tr w:rsidR="005C4AF7" w:rsidRPr="00AB30F5" w14:paraId="5039EDB7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4355A8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6.618</w:t>
                  </w:r>
                </w:p>
              </w:tc>
            </w:tr>
            <w:tr w:rsidR="005C4AF7" w:rsidRPr="00AB30F5" w14:paraId="07508170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9615D98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6.331</w:t>
                  </w:r>
                </w:p>
              </w:tc>
            </w:tr>
            <w:tr w:rsidR="005C4AF7" w:rsidRPr="00AB30F5" w14:paraId="70F9C527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826AC6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4446F38A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-6.947</w:t>
                  </w:r>
                </w:p>
              </w:tc>
            </w:tr>
            <w:tr w:rsidR="005C4AF7" w:rsidRPr="00AB30F5" w14:paraId="5284B3C6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D6912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-7.107</w:t>
                  </w:r>
                </w:p>
              </w:tc>
            </w:tr>
            <w:tr w:rsidR="005C4AF7" w:rsidRPr="00AB30F5" w14:paraId="1C24AB8A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1A3C6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-7.140</w:t>
                  </w:r>
                </w:p>
              </w:tc>
            </w:tr>
            <w:tr w:rsidR="005C4AF7" w:rsidRPr="00AB30F5" w14:paraId="2AC211B3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D580FC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-7.205</w:t>
                  </w:r>
                </w:p>
              </w:tc>
            </w:tr>
            <w:tr w:rsidR="005C4AF7" w:rsidRPr="00AB30F5" w14:paraId="60E42FA9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2DC4CF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-7.307</w:t>
                  </w:r>
                </w:p>
              </w:tc>
            </w:tr>
            <w:tr w:rsidR="005C4AF7" w:rsidRPr="00AB30F5" w14:paraId="3E80C3D4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0546FB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-7.582</w:t>
                  </w:r>
                </w:p>
              </w:tc>
            </w:tr>
            <w:tr w:rsidR="005C4AF7" w:rsidRPr="00AB30F5" w14:paraId="3BBE8F06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58224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-7.773</w:t>
                  </w:r>
                </w:p>
              </w:tc>
            </w:tr>
            <w:tr w:rsidR="005C4AF7" w:rsidRPr="00AB30F5" w14:paraId="3F25C1DF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19B0B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-8.048</w:t>
                  </w:r>
                </w:p>
              </w:tc>
            </w:tr>
            <w:tr w:rsidR="005C4AF7" w:rsidRPr="00AB30F5" w14:paraId="4E4C61D0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8B6FCA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-8.225</w:t>
                  </w:r>
                </w:p>
              </w:tc>
            </w:tr>
            <w:tr w:rsidR="005C4AF7" w:rsidRPr="00AB30F5" w14:paraId="3F78BA93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5142B3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-8.390</w:t>
                  </w:r>
                </w:p>
              </w:tc>
            </w:tr>
            <w:tr w:rsidR="005C4AF7" w:rsidRPr="00AB30F5" w14:paraId="5EBA406C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9A624F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-8.414</w:t>
                  </w:r>
                </w:p>
              </w:tc>
            </w:tr>
            <w:tr w:rsidR="005C4AF7" w:rsidRPr="00AB30F5" w14:paraId="66F51DFC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465344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-8.494</w:t>
                  </w:r>
                </w:p>
              </w:tc>
            </w:tr>
            <w:tr w:rsidR="005C4AF7" w:rsidRPr="00AB30F5" w14:paraId="71D71C8B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C34EC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-9.435</w:t>
                  </w:r>
                </w:p>
              </w:tc>
            </w:tr>
            <w:tr w:rsidR="005C4AF7" w:rsidRPr="00AB30F5" w14:paraId="12551AF3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6F0664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-10.006</w:t>
                  </w:r>
                </w:p>
              </w:tc>
            </w:tr>
            <w:tr w:rsidR="005C4AF7" w:rsidRPr="00AB30F5" w14:paraId="655B5065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78FFA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-11.736</w:t>
                  </w:r>
                </w:p>
              </w:tc>
            </w:tr>
            <w:tr w:rsidR="005C4AF7" w:rsidRPr="00AB30F5" w14:paraId="4E49C2FA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82614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-12.091</w:t>
                  </w:r>
                </w:p>
              </w:tc>
            </w:tr>
            <w:tr w:rsidR="005C4AF7" w:rsidRPr="00AB30F5" w14:paraId="20816F46" w14:textId="77777777" w:rsidTr="007716C5">
              <w:trPr>
                <w:trHeight w:val="32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C9D871" w14:textId="77777777" w:rsidR="005C4AF7" w:rsidRPr="00AB30F5" w:rsidRDefault="005C4AF7" w:rsidP="007716C5">
                  <w:pPr>
                    <w:jc w:val="right"/>
                    <w:rPr>
                      <w:color w:val="000000" w:themeColor="text1"/>
                      <w:sz w:val="22"/>
                      <w:szCs w:val="22"/>
                    </w:rPr>
                  </w:pPr>
                  <w:r w:rsidRPr="00AB30F5">
                    <w:rPr>
                      <w:color w:val="000000" w:themeColor="text1"/>
                      <w:sz w:val="22"/>
                      <w:szCs w:val="22"/>
                    </w:rPr>
                    <w:t>-12.296</w:t>
                  </w:r>
                </w:p>
              </w:tc>
            </w:tr>
          </w:tbl>
          <w:p w14:paraId="20968C99" w14:textId="77777777" w:rsidR="005C4AF7" w:rsidRPr="00AB30F5" w:rsidRDefault="005C4AF7" w:rsidP="007716C5">
            <w:pPr>
              <w:rPr>
                <w:b/>
                <w:bCs/>
                <w:color w:val="0070C0"/>
                <w:sz w:val="22"/>
                <w:szCs w:val="22"/>
              </w:rPr>
            </w:pPr>
          </w:p>
        </w:tc>
      </w:tr>
    </w:tbl>
    <w:p w14:paraId="75646158" w14:textId="77777777" w:rsidR="005C4AF7" w:rsidRPr="00AB30F5" w:rsidRDefault="005C4AF7" w:rsidP="005C4AF7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7C29EDE7" w14:textId="329AFAAC" w:rsidR="00AF178F" w:rsidRPr="005C4AF7" w:rsidRDefault="005C4AF7" w:rsidP="005C4AF7">
      <w:pPr>
        <w:spacing w:line="276" w:lineRule="auto"/>
        <w:rPr>
          <w:color w:val="000000"/>
          <w:sz w:val="22"/>
          <w:szCs w:val="22"/>
        </w:rPr>
      </w:pPr>
      <w:r w:rsidRPr="00AB30F5">
        <w:rPr>
          <w:color w:val="000000"/>
          <w:sz w:val="22"/>
          <w:szCs w:val="22"/>
        </w:rPr>
        <w:t xml:space="preserve">Significance defined </w:t>
      </w:r>
      <w:r w:rsidRPr="00AB30F5">
        <w:rPr>
          <w:sz w:val="22"/>
          <w:szCs w:val="22"/>
          <w:lang w:eastAsia="ja-JP"/>
        </w:rPr>
        <w:t>by the z-test &lt; 0.05, false discovery rate &lt; 0.30, as well as z-ratio &gt; 1.5 in both</w:t>
      </w:r>
      <w:r w:rsidRPr="00AB30F5">
        <w:rPr>
          <w:sz w:val="22"/>
          <w:szCs w:val="22"/>
        </w:rPr>
        <w:t xml:space="preserve"> </w:t>
      </w:r>
      <w:r w:rsidRPr="00AB30F5">
        <w:rPr>
          <w:sz w:val="22"/>
          <w:szCs w:val="22"/>
          <w:lang w:eastAsia="ja-JP"/>
        </w:rPr>
        <w:t>directions and ANOVA p value &lt; 0.05</w:t>
      </w:r>
      <w:r w:rsidRPr="00AB30F5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</w:t>
      </w:r>
    </w:p>
    <w:sectPr w:rsidR="00AF178F" w:rsidRPr="005C4AF7" w:rsidSect="005869C5">
      <w:footerReference w:type="even" r:id="rId4"/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778097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C99DE12" w14:textId="77777777" w:rsidR="005869C5" w:rsidRDefault="005C4AF7" w:rsidP="005869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E93C0D" w14:textId="77777777" w:rsidR="005869C5" w:rsidRDefault="005C4AF7" w:rsidP="00586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5622155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6B8C3A" w14:textId="77777777" w:rsidR="005869C5" w:rsidRDefault="005C4AF7" w:rsidP="005869C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CEF6615" w14:textId="77777777" w:rsidR="005869C5" w:rsidRDefault="005C4AF7" w:rsidP="005869C5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F7"/>
    <w:rsid w:val="0007026E"/>
    <w:rsid w:val="002A629F"/>
    <w:rsid w:val="005C4AF7"/>
    <w:rsid w:val="00741D66"/>
    <w:rsid w:val="00CD6285"/>
    <w:rsid w:val="00CE37A6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2C3AC1"/>
  <w15:chartTrackingRefBased/>
  <w15:docId w15:val="{C880221A-D6F6-BF41-9977-60FEC7BE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C4AF7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4A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AF7"/>
    <w:rPr>
      <w:rFonts w:eastAsia="Times New Roman"/>
    </w:rPr>
  </w:style>
  <w:style w:type="character" w:styleId="PageNumber">
    <w:name w:val="page number"/>
    <w:basedOn w:val="DefaultParagraphFont"/>
    <w:uiPriority w:val="99"/>
    <w:semiHidden/>
    <w:unhideWhenUsed/>
    <w:rsid w:val="005C4AF7"/>
  </w:style>
  <w:style w:type="table" w:styleId="TableGrid">
    <w:name w:val="Table Grid"/>
    <w:basedOn w:val="TableNormal"/>
    <w:uiPriority w:val="39"/>
    <w:rsid w:val="005C4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1</cp:revision>
  <dcterms:created xsi:type="dcterms:W3CDTF">2021-02-08T14:34:00Z</dcterms:created>
  <dcterms:modified xsi:type="dcterms:W3CDTF">2021-02-08T14:34:00Z</dcterms:modified>
</cp:coreProperties>
</file>