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4A3654">
        <w:fldChar w:fldCharType="begin"/>
      </w:r>
      <w:r w:rsidR="004A3654">
        <w:instrText xml:space="preserve"> HYPERLINK "http://www.equator-network.org/%20" \t "_blank" </w:instrText>
      </w:r>
      <w:r w:rsidR="004A365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4A365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4A3654">
        <w:fldChar w:fldCharType="begin"/>
      </w:r>
      <w:r w:rsidR="004A3654">
        <w:instrText xml:space="preserve"> HYPERLINK "http://www.plosbiology.org/article/info:doi/10.1371/journal.pbio.1000412" \t "_blank" </w:instrText>
      </w:r>
      <w:r w:rsidR="004A365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4A365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E4D0EA5" w14:textId="66AF2144" w:rsidR="00022A77" w:rsidRPr="00022A77" w:rsidRDefault="00022A77" w:rsidP="00022A7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022A77">
        <w:rPr>
          <w:rFonts w:asciiTheme="minorHAnsi" w:hAnsiTheme="minorHAnsi"/>
          <w:sz w:val="20"/>
          <w:szCs w:val="20"/>
        </w:rPr>
        <w:t xml:space="preserve">Sample sizes (i.e. number of broods counted, </w:t>
      </w:r>
      <w:r w:rsidR="00B324D2">
        <w:rPr>
          <w:rFonts w:asciiTheme="minorHAnsi" w:hAnsiTheme="minorHAnsi"/>
          <w:sz w:val="20"/>
          <w:szCs w:val="20"/>
        </w:rPr>
        <w:t xml:space="preserve">number of </w:t>
      </w:r>
      <w:r w:rsidRPr="00022A77">
        <w:rPr>
          <w:rFonts w:asciiTheme="minorHAnsi" w:hAnsiTheme="minorHAnsi"/>
          <w:sz w:val="20"/>
          <w:szCs w:val="20"/>
        </w:rPr>
        <w:t xml:space="preserve">clones sequenced, </w:t>
      </w:r>
      <w:r w:rsidR="00B324D2">
        <w:rPr>
          <w:rFonts w:asciiTheme="minorHAnsi" w:hAnsiTheme="minorHAnsi"/>
          <w:sz w:val="20"/>
          <w:szCs w:val="20"/>
        </w:rPr>
        <w:t xml:space="preserve">number of </w:t>
      </w:r>
      <w:r w:rsidR="004A3654">
        <w:rPr>
          <w:rFonts w:asciiTheme="minorHAnsi" w:hAnsiTheme="minorHAnsi"/>
          <w:sz w:val="20"/>
          <w:szCs w:val="20"/>
        </w:rPr>
        <w:t xml:space="preserve">transgenic </w:t>
      </w:r>
      <w:r w:rsidRPr="00022A77">
        <w:rPr>
          <w:rFonts w:asciiTheme="minorHAnsi" w:hAnsiTheme="minorHAnsi"/>
          <w:sz w:val="20"/>
          <w:szCs w:val="20"/>
        </w:rPr>
        <w:t xml:space="preserve">lines assayed) </w:t>
      </w:r>
      <w:r w:rsidR="00171E86">
        <w:rPr>
          <w:rFonts w:asciiTheme="minorHAnsi" w:hAnsiTheme="minorHAnsi"/>
          <w:sz w:val="20"/>
          <w:szCs w:val="20"/>
        </w:rPr>
        <w:t>are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171E86">
        <w:rPr>
          <w:rFonts w:asciiTheme="minorHAnsi" w:hAnsiTheme="minorHAnsi"/>
          <w:sz w:val="20"/>
          <w:szCs w:val="20"/>
        </w:rPr>
        <w:t>normally</w:t>
      </w:r>
      <w:r w:rsidR="00B324D2">
        <w:rPr>
          <w:rFonts w:asciiTheme="minorHAnsi" w:hAnsiTheme="minorHAnsi"/>
          <w:sz w:val="20"/>
          <w:szCs w:val="20"/>
        </w:rPr>
        <w:t xml:space="preserve"> </w:t>
      </w:r>
      <w:r w:rsidRPr="00022A77">
        <w:rPr>
          <w:rFonts w:asciiTheme="minorHAnsi" w:hAnsiTheme="minorHAnsi"/>
          <w:sz w:val="20"/>
          <w:szCs w:val="20"/>
        </w:rPr>
        <w:t>listed</w:t>
      </w:r>
      <w:r w:rsidR="00B324D2">
        <w:rPr>
          <w:rFonts w:asciiTheme="minorHAnsi" w:hAnsiTheme="minorHAnsi"/>
          <w:sz w:val="20"/>
          <w:szCs w:val="20"/>
        </w:rPr>
        <w:t xml:space="preserve"> explicitly</w:t>
      </w:r>
      <w:r w:rsidR="004A3654">
        <w:rPr>
          <w:rFonts w:asciiTheme="minorHAnsi" w:hAnsiTheme="minorHAnsi"/>
          <w:sz w:val="20"/>
          <w:szCs w:val="20"/>
        </w:rPr>
        <w:t xml:space="preserve"> </w:t>
      </w:r>
      <w:r w:rsidRPr="00022A77">
        <w:rPr>
          <w:rFonts w:asciiTheme="minorHAnsi" w:hAnsiTheme="minorHAnsi"/>
          <w:sz w:val="20"/>
          <w:szCs w:val="20"/>
        </w:rPr>
        <w:t xml:space="preserve">in the figures or </w:t>
      </w:r>
      <w:r w:rsidR="004A3654">
        <w:rPr>
          <w:rFonts w:asciiTheme="minorHAnsi" w:hAnsiTheme="minorHAnsi"/>
          <w:sz w:val="20"/>
          <w:szCs w:val="20"/>
        </w:rPr>
        <w:t>provided</w:t>
      </w:r>
      <w:r w:rsidRPr="00022A77">
        <w:rPr>
          <w:rFonts w:asciiTheme="minorHAnsi" w:hAnsiTheme="minorHAnsi"/>
          <w:sz w:val="20"/>
          <w:szCs w:val="20"/>
        </w:rPr>
        <w:t xml:space="preserve"> in the figure legends</w:t>
      </w:r>
      <w:r w:rsidR="004A3654">
        <w:rPr>
          <w:rFonts w:asciiTheme="minorHAnsi" w:hAnsiTheme="minorHAnsi"/>
          <w:sz w:val="20"/>
          <w:szCs w:val="20"/>
        </w:rPr>
        <w:t>.  Occasionally, sample sizes are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4A3654">
        <w:rPr>
          <w:rFonts w:asciiTheme="minorHAnsi" w:hAnsiTheme="minorHAnsi"/>
          <w:sz w:val="20"/>
          <w:szCs w:val="20"/>
        </w:rPr>
        <w:t>given the M</w:t>
      </w:r>
      <w:r w:rsidRPr="00022A77">
        <w:rPr>
          <w:rFonts w:asciiTheme="minorHAnsi" w:hAnsiTheme="minorHAnsi"/>
          <w:sz w:val="20"/>
          <w:szCs w:val="20"/>
        </w:rPr>
        <w:t>ethods section</w:t>
      </w:r>
      <w:r w:rsidR="004A3654">
        <w:rPr>
          <w:rFonts w:asciiTheme="minorHAnsi" w:hAnsiTheme="minorHAnsi"/>
          <w:sz w:val="20"/>
          <w:szCs w:val="20"/>
        </w:rPr>
        <w:t>, if a longer description is needed than appropriate for a legend.  The sample sizes are based on years of experience with nematode genetics to ensure that variation</w:t>
      </w:r>
      <w:r w:rsidR="00B324D2">
        <w:rPr>
          <w:rFonts w:asciiTheme="minorHAnsi" w:hAnsiTheme="minorHAnsi"/>
          <w:sz w:val="20"/>
          <w:szCs w:val="20"/>
        </w:rPr>
        <w:t xml:space="preserve"> would be detected</w:t>
      </w:r>
      <w:r w:rsidR="004A3654">
        <w:rPr>
          <w:rFonts w:asciiTheme="minorHAnsi" w:hAnsiTheme="minorHAnsi"/>
          <w:sz w:val="20"/>
          <w:szCs w:val="20"/>
        </w:rPr>
        <w:t xml:space="preserve"> from sample to sample, if it existed. </w:t>
      </w:r>
      <w:r w:rsidR="00B324D2">
        <w:rPr>
          <w:rFonts w:asciiTheme="minorHAnsi" w:hAnsiTheme="minorHAnsi"/>
          <w:sz w:val="20"/>
          <w:szCs w:val="20"/>
        </w:rPr>
        <w:t xml:space="preserve"> Typically</w:t>
      </w:r>
      <w:r w:rsidR="0033014D">
        <w:rPr>
          <w:rFonts w:asciiTheme="minorHAnsi" w:hAnsiTheme="minorHAnsi"/>
          <w:sz w:val="20"/>
          <w:szCs w:val="20"/>
        </w:rPr>
        <w:t>,</w:t>
      </w:r>
      <w:r w:rsidR="00B324D2">
        <w:rPr>
          <w:rFonts w:asciiTheme="minorHAnsi" w:hAnsiTheme="minorHAnsi"/>
          <w:sz w:val="20"/>
          <w:szCs w:val="20"/>
        </w:rPr>
        <w:t xml:space="preserve"> brood characteristics from different mothers of a partic</w:t>
      </w:r>
      <w:r w:rsidR="00BF7118">
        <w:rPr>
          <w:rFonts w:asciiTheme="minorHAnsi" w:hAnsiTheme="minorHAnsi"/>
          <w:sz w:val="20"/>
          <w:szCs w:val="20"/>
        </w:rPr>
        <w:t xml:space="preserve">ular genotype </w:t>
      </w:r>
      <w:r w:rsidR="009950C3">
        <w:rPr>
          <w:rFonts w:asciiTheme="minorHAnsi" w:hAnsiTheme="minorHAnsi"/>
          <w:sz w:val="20"/>
          <w:szCs w:val="20"/>
        </w:rPr>
        <w:t>are</w:t>
      </w:r>
      <w:r w:rsidR="00BF7118">
        <w:rPr>
          <w:rFonts w:asciiTheme="minorHAnsi" w:hAnsiTheme="minorHAnsi"/>
          <w:sz w:val="20"/>
          <w:szCs w:val="20"/>
        </w:rPr>
        <w:t xml:space="preserve"> very similar and reproducible.  </w:t>
      </w:r>
      <w:r w:rsidR="00171E86">
        <w:rPr>
          <w:rFonts w:asciiTheme="minorHAnsi" w:hAnsiTheme="minorHAnsi"/>
          <w:sz w:val="20"/>
          <w:szCs w:val="20"/>
        </w:rPr>
        <w:t xml:space="preserve">Given the low variability from experiment to experiment, we </w:t>
      </w:r>
      <w:r w:rsidR="009950C3">
        <w:rPr>
          <w:rFonts w:asciiTheme="minorHAnsi" w:hAnsiTheme="minorHAnsi"/>
          <w:sz w:val="20"/>
          <w:szCs w:val="20"/>
        </w:rPr>
        <w:t>have</w:t>
      </w:r>
      <w:r w:rsidR="00171E86">
        <w:rPr>
          <w:rFonts w:asciiTheme="minorHAnsi" w:hAnsiTheme="minorHAnsi"/>
          <w:sz w:val="20"/>
          <w:szCs w:val="20"/>
        </w:rPr>
        <w:t xml:space="preserve"> high confidence in the results.</w:t>
      </w:r>
      <w:r w:rsidR="00171E86" w:rsidRPr="002B3331">
        <w:rPr>
          <w:rFonts w:asciiTheme="minorHAnsi" w:hAnsiTheme="minorHAnsi"/>
          <w:sz w:val="20"/>
          <w:szCs w:val="20"/>
        </w:rPr>
        <w:t xml:space="preserve">  </w:t>
      </w:r>
      <w:r w:rsidR="00171E86">
        <w:rPr>
          <w:rFonts w:asciiTheme="minorHAnsi" w:hAnsiTheme="minorHAnsi"/>
          <w:sz w:val="20"/>
          <w:szCs w:val="20"/>
        </w:rPr>
        <w:t>Indeed, the</w:t>
      </w:r>
      <w:r w:rsidRPr="002B3331">
        <w:rPr>
          <w:rFonts w:asciiTheme="minorHAnsi" w:hAnsiTheme="minorHAnsi"/>
          <w:sz w:val="20"/>
          <w:szCs w:val="20"/>
        </w:rPr>
        <w:t xml:space="preserve"> number of replicates </w:t>
      </w:r>
      <w:r w:rsidR="0033014D">
        <w:rPr>
          <w:rFonts w:asciiTheme="minorHAnsi" w:hAnsiTheme="minorHAnsi"/>
          <w:sz w:val="20"/>
          <w:szCs w:val="20"/>
        </w:rPr>
        <w:t>was</w:t>
      </w:r>
      <w:r w:rsidR="004A3654" w:rsidRPr="002B3331">
        <w:rPr>
          <w:rFonts w:asciiTheme="minorHAnsi" w:hAnsiTheme="minorHAnsi"/>
          <w:sz w:val="20"/>
          <w:szCs w:val="20"/>
        </w:rPr>
        <w:t xml:space="preserve"> sufficiently high</w:t>
      </w:r>
      <w:r w:rsidR="00733390" w:rsidRPr="002B3331">
        <w:rPr>
          <w:rFonts w:asciiTheme="minorHAnsi" w:hAnsiTheme="minorHAnsi"/>
          <w:sz w:val="20"/>
          <w:szCs w:val="20"/>
        </w:rPr>
        <w:t xml:space="preserve"> in all experiments</w:t>
      </w:r>
      <w:r w:rsidR="004A3654" w:rsidRPr="002B3331">
        <w:rPr>
          <w:rFonts w:asciiTheme="minorHAnsi" w:hAnsiTheme="minorHAnsi"/>
          <w:sz w:val="20"/>
          <w:szCs w:val="20"/>
        </w:rPr>
        <w:t xml:space="preserve"> </w:t>
      </w:r>
      <w:r w:rsidR="00BF7118">
        <w:rPr>
          <w:rFonts w:asciiTheme="minorHAnsi" w:hAnsiTheme="minorHAnsi"/>
          <w:sz w:val="20"/>
          <w:szCs w:val="20"/>
        </w:rPr>
        <w:t>such</w:t>
      </w:r>
      <w:r w:rsidR="004A3654" w:rsidRPr="002B3331">
        <w:rPr>
          <w:rFonts w:asciiTheme="minorHAnsi" w:hAnsiTheme="minorHAnsi"/>
          <w:sz w:val="20"/>
          <w:szCs w:val="20"/>
        </w:rPr>
        <w:t xml:space="preserve"> that </w:t>
      </w:r>
      <w:r w:rsidRPr="002B3331">
        <w:rPr>
          <w:rFonts w:asciiTheme="minorHAnsi" w:hAnsiTheme="minorHAnsi"/>
          <w:sz w:val="20"/>
          <w:szCs w:val="20"/>
        </w:rPr>
        <w:t xml:space="preserve">comparisons between different genotypes using an unpaired t-test </w:t>
      </w:r>
      <w:r w:rsidR="00733390" w:rsidRPr="002B3331">
        <w:rPr>
          <w:rFonts w:asciiTheme="minorHAnsi" w:hAnsiTheme="minorHAnsi"/>
          <w:sz w:val="20"/>
          <w:szCs w:val="20"/>
        </w:rPr>
        <w:t xml:space="preserve">revealed clearly whether the samples </w:t>
      </w:r>
      <w:r w:rsidRPr="002B3331">
        <w:rPr>
          <w:rFonts w:asciiTheme="minorHAnsi" w:hAnsiTheme="minorHAnsi"/>
          <w:sz w:val="20"/>
          <w:szCs w:val="20"/>
        </w:rPr>
        <w:t>were statistically different</w:t>
      </w:r>
      <w:r w:rsidR="00733390" w:rsidRPr="002B3331">
        <w:rPr>
          <w:rFonts w:asciiTheme="minorHAnsi" w:hAnsiTheme="minorHAnsi"/>
          <w:sz w:val="20"/>
          <w:szCs w:val="20"/>
        </w:rPr>
        <w:t xml:space="preserve"> or not.</w:t>
      </w:r>
      <w:r w:rsidR="00AD3D46">
        <w:rPr>
          <w:rFonts w:asciiTheme="minorHAnsi" w:hAnsiTheme="minorHAnsi"/>
          <w:sz w:val="20"/>
          <w:szCs w:val="20"/>
        </w:rPr>
        <w:t xml:space="preserve">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sufficient information should be </w:t>
      </w:r>
      <w:proofErr w:type="gramStart"/>
      <w:r w:rsidRPr="00505C51">
        <w:rPr>
          <w:rFonts w:asciiTheme="minorHAnsi" w:hAnsiTheme="minorHAnsi"/>
          <w:sz w:val="22"/>
          <w:szCs w:val="22"/>
        </w:rPr>
        <w:t>provided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709238E" w14:textId="049F3EAE" w:rsidR="00022A77" w:rsidRPr="00022A77" w:rsidRDefault="00022A77" w:rsidP="00022A7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022A77">
        <w:rPr>
          <w:rFonts w:asciiTheme="minorHAnsi" w:hAnsiTheme="minorHAnsi"/>
          <w:sz w:val="20"/>
          <w:szCs w:val="20"/>
        </w:rPr>
        <w:lastRenderedPageBreak/>
        <w:t xml:space="preserve">The number of times </w:t>
      </w:r>
      <w:r w:rsidR="00AD3D46">
        <w:rPr>
          <w:rFonts w:asciiTheme="minorHAnsi" w:hAnsiTheme="minorHAnsi"/>
          <w:sz w:val="20"/>
          <w:szCs w:val="20"/>
        </w:rPr>
        <w:t>an experiment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AD3D46">
        <w:rPr>
          <w:rFonts w:asciiTheme="minorHAnsi" w:hAnsiTheme="minorHAnsi"/>
          <w:sz w:val="20"/>
          <w:szCs w:val="20"/>
        </w:rPr>
        <w:t>was</w:t>
      </w:r>
      <w:r w:rsidRPr="00022A77">
        <w:rPr>
          <w:rFonts w:asciiTheme="minorHAnsi" w:hAnsiTheme="minorHAnsi"/>
          <w:sz w:val="20"/>
          <w:szCs w:val="20"/>
        </w:rPr>
        <w:t xml:space="preserve"> performed </w:t>
      </w:r>
      <w:r w:rsidR="00733390">
        <w:rPr>
          <w:rFonts w:asciiTheme="minorHAnsi" w:hAnsiTheme="minorHAnsi"/>
          <w:sz w:val="20"/>
          <w:szCs w:val="20"/>
        </w:rPr>
        <w:t>is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733390">
        <w:rPr>
          <w:rFonts w:asciiTheme="minorHAnsi" w:hAnsiTheme="minorHAnsi"/>
          <w:sz w:val="20"/>
          <w:szCs w:val="20"/>
        </w:rPr>
        <w:t>given</w:t>
      </w:r>
      <w:r w:rsidRPr="00022A77">
        <w:rPr>
          <w:rFonts w:asciiTheme="minorHAnsi" w:hAnsiTheme="minorHAnsi"/>
          <w:sz w:val="20"/>
          <w:szCs w:val="20"/>
        </w:rPr>
        <w:t xml:space="preserve"> in</w:t>
      </w:r>
      <w:r w:rsidR="00733390">
        <w:rPr>
          <w:rFonts w:asciiTheme="minorHAnsi" w:hAnsiTheme="minorHAnsi"/>
          <w:sz w:val="20"/>
          <w:szCs w:val="20"/>
        </w:rPr>
        <w:t xml:space="preserve"> the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F256E7">
        <w:rPr>
          <w:rFonts w:asciiTheme="minorHAnsi" w:hAnsiTheme="minorHAnsi"/>
          <w:sz w:val="20"/>
          <w:szCs w:val="20"/>
        </w:rPr>
        <w:t xml:space="preserve">figures, </w:t>
      </w:r>
      <w:r w:rsidRPr="00022A77">
        <w:rPr>
          <w:rFonts w:asciiTheme="minorHAnsi" w:hAnsiTheme="minorHAnsi"/>
          <w:sz w:val="20"/>
          <w:szCs w:val="20"/>
        </w:rPr>
        <w:t xml:space="preserve">figure legends </w:t>
      </w:r>
      <w:r w:rsidR="00F256E7">
        <w:rPr>
          <w:rFonts w:asciiTheme="minorHAnsi" w:hAnsiTheme="minorHAnsi"/>
          <w:sz w:val="20"/>
          <w:szCs w:val="20"/>
        </w:rPr>
        <w:t>or</w:t>
      </w:r>
      <w:r w:rsidRPr="00022A77">
        <w:rPr>
          <w:rFonts w:asciiTheme="minorHAnsi" w:hAnsiTheme="minorHAnsi"/>
          <w:sz w:val="20"/>
          <w:szCs w:val="20"/>
        </w:rPr>
        <w:t xml:space="preserve"> in the methods section. All replicates are biological replicates. These</w:t>
      </w:r>
      <w:r w:rsidR="00733390">
        <w:rPr>
          <w:rFonts w:asciiTheme="minorHAnsi" w:hAnsiTheme="minorHAnsi"/>
          <w:sz w:val="20"/>
          <w:szCs w:val="20"/>
        </w:rPr>
        <w:t xml:space="preserve"> replicates</w:t>
      </w:r>
      <w:r w:rsidR="00B324D2">
        <w:rPr>
          <w:rFonts w:asciiTheme="minorHAnsi" w:hAnsiTheme="minorHAnsi"/>
          <w:sz w:val="20"/>
          <w:szCs w:val="20"/>
        </w:rPr>
        <w:t xml:space="preserve"> are independent experiments per</w:t>
      </w:r>
      <w:r w:rsidRPr="00022A77">
        <w:rPr>
          <w:rFonts w:asciiTheme="minorHAnsi" w:hAnsiTheme="minorHAnsi"/>
          <w:sz w:val="20"/>
          <w:szCs w:val="20"/>
        </w:rPr>
        <w:t xml:space="preserve">formed on </w:t>
      </w:r>
      <w:r w:rsidR="00AD3D46">
        <w:rPr>
          <w:rFonts w:asciiTheme="minorHAnsi" w:hAnsiTheme="minorHAnsi"/>
          <w:sz w:val="20"/>
          <w:szCs w:val="20"/>
        </w:rPr>
        <w:t>separately derived</w:t>
      </w:r>
      <w:r w:rsidRPr="00022A77">
        <w:rPr>
          <w:rFonts w:asciiTheme="minorHAnsi" w:hAnsiTheme="minorHAnsi"/>
          <w:sz w:val="20"/>
          <w:szCs w:val="20"/>
        </w:rPr>
        <w:t xml:space="preserve"> biological extracts</w:t>
      </w:r>
      <w:r w:rsidR="00AD3D46">
        <w:rPr>
          <w:rFonts w:asciiTheme="minorHAnsi" w:hAnsiTheme="minorHAnsi"/>
          <w:sz w:val="20"/>
          <w:szCs w:val="20"/>
        </w:rPr>
        <w:t xml:space="preserve">, or in the case of viability counts, </w:t>
      </w:r>
      <w:r w:rsidRPr="00022A77">
        <w:rPr>
          <w:rFonts w:asciiTheme="minorHAnsi" w:hAnsiTheme="minorHAnsi"/>
          <w:sz w:val="20"/>
          <w:szCs w:val="20"/>
        </w:rPr>
        <w:t xml:space="preserve">on different </w:t>
      </w:r>
      <w:r w:rsidR="00AD3D46">
        <w:rPr>
          <w:rFonts w:asciiTheme="minorHAnsi" w:hAnsiTheme="minorHAnsi"/>
          <w:sz w:val="20"/>
          <w:szCs w:val="20"/>
        </w:rPr>
        <w:t>progeny</w:t>
      </w:r>
      <w:r w:rsidR="00B324D2">
        <w:rPr>
          <w:rFonts w:asciiTheme="minorHAnsi" w:hAnsiTheme="minorHAnsi"/>
          <w:sz w:val="20"/>
          <w:szCs w:val="20"/>
        </w:rPr>
        <w:t xml:space="preserve"> cohorts</w:t>
      </w:r>
      <w:r w:rsidR="00AD3D46">
        <w:rPr>
          <w:rFonts w:asciiTheme="minorHAnsi" w:hAnsiTheme="minorHAnsi"/>
          <w:sz w:val="20"/>
          <w:szCs w:val="20"/>
        </w:rPr>
        <w:t xml:space="preserve"> </w:t>
      </w:r>
      <w:r w:rsidRPr="00022A77">
        <w:rPr>
          <w:rFonts w:asciiTheme="minorHAnsi" w:hAnsiTheme="minorHAnsi"/>
          <w:sz w:val="20"/>
          <w:szCs w:val="20"/>
        </w:rPr>
        <w:t xml:space="preserve">produced from different mothers of the same genotype. </w:t>
      </w:r>
      <w:r w:rsidR="00733390">
        <w:rPr>
          <w:rFonts w:asciiTheme="minorHAnsi" w:hAnsiTheme="minorHAnsi"/>
          <w:sz w:val="20"/>
          <w:szCs w:val="20"/>
        </w:rPr>
        <w:t>No data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4A3654">
        <w:rPr>
          <w:rFonts w:asciiTheme="minorHAnsi" w:hAnsiTheme="minorHAnsi"/>
          <w:sz w:val="20"/>
          <w:szCs w:val="20"/>
        </w:rPr>
        <w:t>were</w:t>
      </w:r>
      <w:r w:rsidRPr="00022A77">
        <w:rPr>
          <w:rFonts w:asciiTheme="minorHAnsi" w:hAnsiTheme="minorHAnsi"/>
          <w:sz w:val="20"/>
          <w:szCs w:val="20"/>
        </w:rPr>
        <w:t xml:space="preserve"> excluded from analysis</w:t>
      </w:r>
      <w:r w:rsidR="00733390">
        <w:rPr>
          <w:rFonts w:asciiTheme="minorHAnsi" w:hAnsiTheme="minorHAnsi"/>
          <w:sz w:val="20"/>
          <w:szCs w:val="20"/>
        </w:rPr>
        <w:t>,</w:t>
      </w:r>
      <w:r w:rsidRPr="00022A77">
        <w:rPr>
          <w:rFonts w:asciiTheme="minorHAnsi" w:hAnsiTheme="minorHAnsi"/>
          <w:sz w:val="20"/>
          <w:szCs w:val="20"/>
        </w:rPr>
        <w:t xml:space="preserve"> and </w:t>
      </w:r>
      <w:r w:rsidR="0070164F">
        <w:rPr>
          <w:rFonts w:asciiTheme="minorHAnsi" w:hAnsiTheme="minorHAnsi"/>
          <w:sz w:val="20"/>
          <w:szCs w:val="20"/>
        </w:rPr>
        <w:t xml:space="preserve">rare </w:t>
      </w:r>
      <w:bookmarkStart w:id="0" w:name="_GoBack"/>
      <w:bookmarkEnd w:id="0"/>
      <w:r w:rsidRPr="00022A77">
        <w:rPr>
          <w:rFonts w:asciiTheme="minorHAnsi" w:hAnsiTheme="minorHAnsi"/>
          <w:sz w:val="20"/>
          <w:szCs w:val="20"/>
        </w:rPr>
        <w:t>outlier data</w:t>
      </w:r>
      <w:r w:rsidR="0070164F">
        <w:rPr>
          <w:rFonts w:asciiTheme="minorHAnsi" w:hAnsiTheme="minorHAnsi"/>
          <w:sz w:val="20"/>
          <w:szCs w:val="20"/>
        </w:rPr>
        <w:t>, if it existed,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733390">
        <w:rPr>
          <w:rFonts w:asciiTheme="minorHAnsi" w:hAnsiTheme="minorHAnsi"/>
          <w:sz w:val="20"/>
          <w:szCs w:val="20"/>
        </w:rPr>
        <w:t>were</w:t>
      </w:r>
      <w:r w:rsidRPr="00022A77">
        <w:rPr>
          <w:rFonts w:asciiTheme="minorHAnsi" w:hAnsiTheme="minorHAnsi"/>
          <w:sz w:val="20"/>
          <w:szCs w:val="20"/>
        </w:rPr>
        <w:t xml:space="preserve"> </w:t>
      </w:r>
      <w:r w:rsidR="006D7418">
        <w:rPr>
          <w:rFonts w:asciiTheme="minorHAnsi" w:hAnsiTheme="minorHAnsi"/>
          <w:sz w:val="20"/>
          <w:szCs w:val="20"/>
        </w:rPr>
        <w:t>not omitted</w:t>
      </w:r>
      <w:r w:rsidRPr="00022A77">
        <w:rPr>
          <w:rFonts w:asciiTheme="minorHAnsi" w:hAnsiTheme="minorHAnsi"/>
          <w:sz w:val="20"/>
          <w:szCs w:val="20"/>
        </w:rPr>
        <w:t xml:space="preserve">. 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E1A6B61" w14:textId="6478F84D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DE0744F" w14:textId="6121212D" w:rsidR="00022A77" w:rsidRPr="00022A77" w:rsidRDefault="00022A77" w:rsidP="00022A7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>For our statistical comparisons, we examined the differences between two independent samples, a control group and a single test group</w:t>
      </w:r>
      <w:r w:rsidR="00B324D2">
        <w:rPr>
          <w:rFonts w:asciiTheme="minorHAnsi" w:hAnsiTheme="minorHAnsi"/>
          <w:sz w:val="21"/>
          <w:szCs w:val="21"/>
        </w:rPr>
        <w:t xml:space="preserve"> or between two different test groups</w:t>
      </w:r>
      <w:r>
        <w:rPr>
          <w:rFonts w:asciiTheme="minorHAnsi" w:hAnsiTheme="minorHAnsi"/>
          <w:sz w:val="21"/>
          <w:szCs w:val="21"/>
        </w:rPr>
        <w:t xml:space="preserve">. To do so, we used the well-established unpaired t-test. </w:t>
      </w:r>
      <w:r w:rsidR="00B324D2">
        <w:rPr>
          <w:rFonts w:asciiTheme="minorHAnsi" w:hAnsiTheme="minorHAnsi"/>
          <w:sz w:val="21"/>
          <w:szCs w:val="21"/>
        </w:rPr>
        <w:t xml:space="preserve"> Statistical analysis, including</w:t>
      </w:r>
      <w:r w:rsidRPr="00022A77">
        <w:rPr>
          <w:rFonts w:asciiTheme="minorHAnsi" w:hAnsiTheme="minorHAnsi"/>
          <w:sz w:val="21"/>
          <w:szCs w:val="21"/>
        </w:rPr>
        <w:t xml:space="preserve"> Standard Error of the Mean (SEM) and p values calculated from unpaired t-tests</w:t>
      </w:r>
      <w:r w:rsidR="00B324D2">
        <w:rPr>
          <w:rFonts w:asciiTheme="minorHAnsi" w:hAnsiTheme="minorHAnsi"/>
          <w:sz w:val="21"/>
          <w:szCs w:val="21"/>
        </w:rPr>
        <w:t>,</w:t>
      </w:r>
      <w:r w:rsidRPr="00022A77">
        <w:rPr>
          <w:rFonts w:asciiTheme="minorHAnsi" w:hAnsiTheme="minorHAnsi"/>
          <w:sz w:val="21"/>
          <w:szCs w:val="21"/>
        </w:rPr>
        <w:t xml:space="preserve"> were </w:t>
      </w:r>
      <w:r w:rsidR="00733390">
        <w:rPr>
          <w:rFonts w:asciiTheme="minorHAnsi" w:hAnsiTheme="minorHAnsi"/>
          <w:sz w:val="21"/>
          <w:szCs w:val="21"/>
        </w:rPr>
        <w:t>provided</w:t>
      </w:r>
      <w:r w:rsidRPr="00022A77">
        <w:rPr>
          <w:rFonts w:asciiTheme="minorHAnsi" w:hAnsiTheme="minorHAnsi"/>
          <w:sz w:val="21"/>
          <w:szCs w:val="21"/>
        </w:rPr>
        <w:t xml:space="preserve"> in </w:t>
      </w:r>
      <w:r>
        <w:rPr>
          <w:rFonts w:asciiTheme="minorHAnsi" w:hAnsiTheme="minorHAnsi"/>
          <w:sz w:val="21"/>
          <w:szCs w:val="21"/>
        </w:rPr>
        <w:t>F</w:t>
      </w:r>
      <w:r w:rsidRPr="00022A77">
        <w:rPr>
          <w:rFonts w:asciiTheme="minorHAnsi" w:hAnsiTheme="minorHAnsi"/>
          <w:sz w:val="21"/>
          <w:szCs w:val="21"/>
        </w:rPr>
        <w:t xml:space="preserve">igures, </w:t>
      </w:r>
      <w:r>
        <w:rPr>
          <w:rFonts w:asciiTheme="minorHAnsi" w:hAnsiTheme="minorHAnsi"/>
          <w:sz w:val="21"/>
          <w:szCs w:val="21"/>
        </w:rPr>
        <w:t>F</w:t>
      </w:r>
      <w:r w:rsidRPr="00022A77">
        <w:rPr>
          <w:rFonts w:asciiTheme="minorHAnsi" w:hAnsiTheme="minorHAnsi"/>
          <w:sz w:val="21"/>
          <w:szCs w:val="21"/>
        </w:rPr>
        <w:t xml:space="preserve">igure legends, or directly in the Results and Discussion sections.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AB1BC8B" w:rsidR="00BC3CCE" w:rsidRPr="006D7418" w:rsidRDefault="0073339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Our data</w:t>
      </w:r>
      <w:r w:rsidR="00B324D2">
        <w:rPr>
          <w:rFonts w:asciiTheme="minorHAnsi" w:hAnsiTheme="minorHAnsi"/>
          <w:sz w:val="20"/>
          <w:szCs w:val="20"/>
        </w:rPr>
        <w:t xml:space="preserve"> analyses</w:t>
      </w:r>
      <w:r>
        <w:rPr>
          <w:rFonts w:asciiTheme="minorHAnsi" w:hAnsiTheme="minorHAnsi"/>
          <w:sz w:val="20"/>
          <w:szCs w:val="20"/>
        </w:rPr>
        <w:t xml:space="preserve"> compare</w:t>
      </w:r>
      <w:r w:rsidR="006B4993" w:rsidRPr="006D7418">
        <w:rPr>
          <w:rFonts w:asciiTheme="minorHAnsi" w:hAnsiTheme="minorHAnsi"/>
          <w:sz w:val="20"/>
          <w:szCs w:val="20"/>
        </w:rPr>
        <w:t xml:space="preserve"> animals with different genotypes or </w:t>
      </w:r>
      <w:r w:rsidR="00E763EA">
        <w:rPr>
          <w:rFonts w:asciiTheme="minorHAnsi" w:hAnsiTheme="minorHAnsi"/>
          <w:sz w:val="20"/>
          <w:szCs w:val="20"/>
        </w:rPr>
        <w:t xml:space="preserve">compare FOX </w:t>
      </w:r>
      <w:r>
        <w:rPr>
          <w:rFonts w:asciiTheme="minorHAnsi" w:hAnsiTheme="minorHAnsi"/>
          <w:sz w:val="20"/>
          <w:szCs w:val="20"/>
        </w:rPr>
        <w:t>protein</w:t>
      </w:r>
      <w:r w:rsidR="006B4993" w:rsidRPr="006D7418">
        <w:rPr>
          <w:rFonts w:asciiTheme="minorHAnsi" w:hAnsiTheme="minorHAnsi"/>
          <w:sz w:val="20"/>
          <w:szCs w:val="20"/>
        </w:rPr>
        <w:t xml:space="preserve"> binding to different RNA sequences. Group </w:t>
      </w:r>
      <w:r w:rsidR="00616859" w:rsidRPr="006D7418">
        <w:rPr>
          <w:rFonts w:asciiTheme="minorHAnsi" w:hAnsiTheme="minorHAnsi"/>
          <w:sz w:val="20"/>
          <w:szCs w:val="20"/>
        </w:rPr>
        <w:t xml:space="preserve">allocation </w:t>
      </w:r>
      <w:r w:rsidR="001D3941">
        <w:rPr>
          <w:rFonts w:asciiTheme="minorHAnsi" w:hAnsiTheme="minorHAnsi"/>
          <w:sz w:val="20"/>
          <w:szCs w:val="20"/>
        </w:rPr>
        <w:t>was</w:t>
      </w:r>
      <w:r w:rsidR="00616859" w:rsidRPr="006D7418">
        <w:rPr>
          <w:rFonts w:asciiTheme="minorHAnsi" w:hAnsiTheme="minorHAnsi"/>
          <w:sz w:val="20"/>
          <w:szCs w:val="20"/>
        </w:rPr>
        <w:t xml:space="preserve"> based on </w:t>
      </w:r>
      <w:r w:rsidR="001D3941">
        <w:rPr>
          <w:rFonts w:asciiTheme="minorHAnsi" w:hAnsiTheme="minorHAnsi"/>
          <w:sz w:val="20"/>
          <w:szCs w:val="20"/>
        </w:rPr>
        <w:t xml:space="preserve">the </w:t>
      </w:r>
      <w:r w:rsidR="00616859" w:rsidRPr="006D7418">
        <w:rPr>
          <w:rFonts w:asciiTheme="minorHAnsi" w:hAnsiTheme="minorHAnsi"/>
          <w:sz w:val="20"/>
          <w:szCs w:val="20"/>
        </w:rPr>
        <w:t>clear biological differences</w:t>
      </w:r>
      <w:r w:rsidR="001D3941">
        <w:rPr>
          <w:rFonts w:asciiTheme="minorHAnsi" w:hAnsiTheme="minorHAnsi"/>
          <w:sz w:val="20"/>
          <w:szCs w:val="20"/>
        </w:rPr>
        <w:t xml:space="preserve"> or genotypes</w:t>
      </w:r>
      <w:r w:rsidR="00616859" w:rsidRPr="006D741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that</w:t>
      </w:r>
      <w:r w:rsidR="00616859" w:rsidRPr="006D7418">
        <w:rPr>
          <w:rFonts w:asciiTheme="minorHAnsi" w:hAnsiTheme="minorHAnsi"/>
          <w:sz w:val="20"/>
          <w:szCs w:val="20"/>
        </w:rPr>
        <w:t xml:space="preserve"> </w:t>
      </w:r>
      <w:r w:rsidR="001D3941">
        <w:rPr>
          <w:rFonts w:asciiTheme="minorHAnsi" w:hAnsiTheme="minorHAnsi"/>
          <w:sz w:val="20"/>
          <w:szCs w:val="20"/>
        </w:rPr>
        <w:t>were</w:t>
      </w:r>
      <w:r w:rsidR="00616859" w:rsidRPr="006D7418">
        <w:rPr>
          <w:rFonts w:asciiTheme="minorHAnsi" w:hAnsiTheme="minorHAnsi"/>
          <w:sz w:val="20"/>
          <w:szCs w:val="20"/>
        </w:rPr>
        <w:t xml:space="preserve"> compared.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A2E808E" w:rsidR="00BC3CCE" w:rsidRPr="00022A77" w:rsidRDefault="00E763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 data for this manuscript are included in the main and supplemental figures and tables.  No</w:t>
      </w:r>
      <w:r w:rsidR="003C32CC">
        <w:rPr>
          <w:rFonts w:asciiTheme="minorHAnsi" w:hAnsiTheme="minorHAnsi"/>
          <w:sz w:val="20"/>
          <w:szCs w:val="20"/>
        </w:rPr>
        <w:t xml:space="preserve"> data from any other</w:t>
      </w:r>
      <w:r>
        <w:rPr>
          <w:rFonts w:asciiTheme="minorHAnsi" w:hAnsiTheme="minorHAnsi"/>
          <w:sz w:val="20"/>
          <w:szCs w:val="20"/>
        </w:rPr>
        <w:t xml:space="preserve"> data files</w:t>
      </w:r>
      <w:r w:rsidR="003C32CC">
        <w:rPr>
          <w:rFonts w:asciiTheme="minorHAnsi" w:hAnsiTheme="minorHAnsi"/>
          <w:sz w:val="20"/>
          <w:szCs w:val="20"/>
        </w:rPr>
        <w:t xml:space="preserve"> were used for this study.  That is, we have no "source data" to upload.   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E81F0" w14:textId="77777777" w:rsidR="00B324D2" w:rsidRDefault="00B324D2" w:rsidP="004215FE">
      <w:r>
        <w:separator/>
      </w:r>
    </w:p>
  </w:endnote>
  <w:endnote w:type="continuationSeparator" w:id="0">
    <w:p w14:paraId="6B5A3543" w14:textId="77777777" w:rsidR="00B324D2" w:rsidRDefault="00B324D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324D2" w:rsidRDefault="00B324D2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324D2" w:rsidRDefault="00B324D2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324D2" w:rsidRDefault="00B324D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324D2" w:rsidRPr="0009520A" w:rsidRDefault="00B324D2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0164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324D2" w:rsidRPr="00062DBF" w:rsidRDefault="00B324D2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11EB5D" w14:textId="77777777" w:rsidR="00B324D2" w:rsidRDefault="00B324D2" w:rsidP="004215FE">
      <w:r>
        <w:separator/>
      </w:r>
    </w:p>
  </w:footnote>
  <w:footnote w:type="continuationSeparator" w:id="0">
    <w:p w14:paraId="6E0156E6" w14:textId="77777777" w:rsidR="00B324D2" w:rsidRDefault="00B324D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324D2" w:rsidRDefault="00B324D2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A77"/>
    <w:rsid w:val="00022DC0"/>
    <w:rsid w:val="00062DBF"/>
    <w:rsid w:val="00083FE8"/>
    <w:rsid w:val="0009444E"/>
    <w:rsid w:val="0009520A"/>
    <w:rsid w:val="000A32A6"/>
    <w:rsid w:val="000A38BC"/>
    <w:rsid w:val="000B2AEA"/>
    <w:rsid w:val="000C2706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1E86"/>
    <w:rsid w:val="00175192"/>
    <w:rsid w:val="001D3941"/>
    <w:rsid w:val="001E1D59"/>
    <w:rsid w:val="00212F30"/>
    <w:rsid w:val="00217B9E"/>
    <w:rsid w:val="002336C6"/>
    <w:rsid w:val="00241081"/>
    <w:rsid w:val="00247872"/>
    <w:rsid w:val="00266462"/>
    <w:rsid w:val="002A068D"/>
    <w:rsid w:val="002A0ED1"/>
    <w:rsid w:val="002A7487"/>
    <w:rsid w:val="002B3331"/>
    <w:rsid w:val="00307F5D"/>
    <w:rsid w:val="003248ED"/>
    <w:rsid w:val="0033014D"/>
    <w:rsid w:val="00370080"/>
    <w:rsid w:val="003C32C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3654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16859"/>
    <w:rsid w:val="00634AC7"/>
    <w:rsid w:val="00657587"/>
    <w:rsid w:val="00661DCC"/>
    <w:rsid w:val="00672545"/>
    <w:rsid w:val="00685CCF"/>
    <w:rsid w:val="006A632B"/>
    <w:rsid w:val="006B4993"/>
    <w:rsid w:val="006C06F5"/>
    <w:rsid w:val="006C7BC3"/>
    <w:rsid w:val="006D7418"/>
    <w:rsid w:val="006E4A6C"/>
    <w:rsid w:val="006E6B2A"/>
    <w:rsid w:val="00700103"/>
    <w:rsid w:val="0070164F"/>
    <w:rsid w:val="007137E1"/>
    <w:rsid w:val="0073339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13E8"/>
    <w:rsid w:val="00993065"/>
    <w:rsid w:val="009950C3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3D46"/>
    <w:rsid w:val="00AD7A8F"/>
    <w:rsid w:val="00AE7C75"/>
    <w:rsid w:val="00AF5736"/>
    <w:rsid w:val="00B124CC"/>
    <w:rsid w:val="00B17836"/>
    <w:rsid w:val="00B24C80"/>
    <w:rsid w:val="00B25462"/>
    <w:rsid w:val="00B324D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5AAC"/>
    <w:rsid w:val="00BF7118"/>
    <w:rsid w:val="00C1184B"/>
    <w:rsid w:val="00C21D14"/>
    <w:rsid w:val="00C24CF7"/>
    <w:rsid w:val="00C42ECB"/>
    <w:rsid w:val="00C4771C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63EA"/>
    <w:rsid w:val="00E870D1"/>
    <w:rsid w:val="00E907CC"/>
    <w:rsid w:val="00EC5B51"/>
    <w:rsid w:val="00ED346E"/>
    <w:rsid w:val="00EF7423"/>
    <w:rsid w:val="00F256E7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59CC73-CCB7-4B44-83BC-AB70C761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998</Words>
  <Characters>5691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Barbara Meyer</cp:lastModifiedBy>
  <cp:revision>14</cp:revision>
  <dcterms:created xsi:type="dcterms:W3CDTF">2020-09-14T05:14:00Z</dcterms:created>
  <dcterms:modified xsi:type="dcterms:W3CDTF">2020-09-14T06:08:00Z</dcterms:modified>
</cp:coreProperties>
</file>