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1718"/>
        <w:gridCol w:w="1768"/>
        <w:gridCol w:w="1306"/>
        <w:gridCol w:w="828"/>
        <w:gridCol w:w="1075"/>
        <w:gridCol w:w="1426"/>
        <w:gridCol w:w="1689"/>
      </w:tblGrid>
      <w:tr w:rsidR="00990B57" w:rsidRPr="00872D3A" w14:paraId="081C9FC9" w14:textId="77777777" w:rsidTr="008D5776">
        <w:trPr>
          <w:jc w:val="center"/>
        </w:trPr>
        <w:tc>
          <w:tcPr>
            <w:tcW w:w="1718" w:type="dxa"/>
            <w:tcBorders>
              <w:bottom w:val="single" w:sz="4" w:space="0" w:color="auto"/>
              <w:right w:val="single" w:sz="4" w:space="0" w:color="auto"/>
            </w:tcBorders>
          </w:tcPr>
          <w:p w14:paraId="535116C1" w14:textId="77777777" w:rsidR="00990B57" w:rsidRPr="00AD45D8" w:rsidRDefault="00990B57" w:rsidP="008D5776">
            <w:pPr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Paradigm Animal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4" w:space="0" w:color="auto"/>
            </w:tcBorders>
          </w:tcPr>
          <w:p w14:paraId="68E2C24D" w14:textId="77777777" w:rsidR="00990B57" w:rsidRPr="00AD45D8" w:rsidRDefault="00990B57" w:rsidP="008D5776">
            <w:pPr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Representative Group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</w:tcPr>
          <w:p w14:paraId="5E44FC28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Wingbeat Freq. [Hz]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78A71DC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Mass</w:t>
            </w:r>
          </w:p>
          <w:p w14:paraId="353ECAE8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[g]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4FAF2C8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Wing Length</w:t>
            </w:r>
          </w:p>
          <w:p w14:paraId="6A40CDF4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[mm]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329E7AD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Stroke Amplitude</w:t>
            </w:r>
          </w:p>
          <w:p w14:paraId="09A9B01E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[°]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4DD62153" w14:textId="77777777" w:rsidR="00990B57" w:rsidRDefault="00990B57" w:rsidP="008D5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Normalized Lift Profile Proxy </w:t>
            </w:r>
          </w:p>
          <w:p w14:paraId="2AC9505C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[-]</w:t>
            </w:r>
          </w:p>
        </w:tc>
      </w:tr>
      <w:tr w:rsidR="00990B57" w:rsidRPr="00872D3A" w14:paraId="7395F653" w14:textId="77777777" w:rsidTr="008D5776">
        <w:trPr>
          <w:jc w:val="center"/>
        </w:trPr>
        <w:tc>
          <w:tcPr>
            <w:tcW w:w="1718" w:type="dxa"/>
            <w:tcBorders>
              <w:top w:val="single" w:sz="4" w:space="0" w:color="auto"/>
              <w:right w:val="single" w:sz="4" w:space="0" w:color="auto"/>
            </w:tcBorders>
          </w:tcPr>
          <w:p w14:paraId="4D2A84A3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t xml:space="preserve">Culex </w:t>
            </w:r>
            <w:proofErr w:type="spellStart"/>
            <w:r>
              <w:rPr>
                <w:rFonts w:ascii="Arial" w:hAnsi="Arial" w:cs="Arial"/>
                <w:i/>
              </w:rPr>
              <w:t>quinquefasciatus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</w:tcPr>
          <w:p w14:paraId="732F37E7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Elongated Flies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14:paraId="75809F30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267E175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0.00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46412A6F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4D05B180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6E7758C9" w14:textId="77777777" w:rsidR="00990B57" w:rsidRPr="00C56CA8" w:rsidRDefault="00990B57" w:rsidP="008D5776">
            <w:pPr>
              <w:jc w:val="center"/>
              <w:rPr>
                <w:rFonts w:ascii="Arial" w:hAnsi="Arial" w:cs="Arial"/>
              </w:rPr>
            </w:pPr>
            <w:r w:rsidRPr="00C56CA8">
              <w:rPr>
                <w:rFonts w:ascii="Arial" w:hAnsi="Arial" w:cs="Arial"/>
              </w:rPr>
              <w:t>Lift Force</w:t>
            </w:r>
            <w:r>
              <w:rPr>
                <w:rFonts w:ascii="Arial" w:hAnsi="Arial" w:cs="Arial"/>
              </w:rPr>
              <w:t xml:space="preserve"> *</w:t>
            </w:r>
          </w:p>
        </w:tc>
      </w:tr>
      <w:tr w:rsidR="00990B57" w:rsidRPr="00872D3A" w14:paraId="190CB9FA" w14:textId="77777777" w:rsidTr="008D5776">
        <w:trPr>
          <w:jc w:val="center"/>
        </w:trPr>
        <w:tc>
          <w:tcPr>
            <w:tcW w:w="1718" w:type="dxa"/>
            <w:tcBorders>
              <w:right w:val="single" w:sz="4" w:space="0" w:color="auto"/>
            </w:tcBorders>
          </w:tcPr>
          <w:p w14:paraId="5B17D027" w14:textId="77777777" w:rsidR="00990B57" w:rsidRDefault="00990B57" w:rsidP="008D5776">
            <w:pPr>
              <w:rPr>
                <w:rFonts w:ascii="Arial" w:hAnsi="Arial" w:cs="Arial"/>
                <w:i/>
              </w:rPr>
            </w:pPr>
            <w:r w:rsidRPr="00AD45D8">
              <w:rPr>
                <w:rFonts w:ascii="Arial" w:hAnsi="Arial" w:cs="Arial"/>
                <w:i/>
              </w:rPr>
              <w:t>Drosophila</w:t>
            </w:r>
          </w:p>
          <w:p w14:paraId="3B9947B4" w14:textId="77777777" w:rsidR="00990B57" w:rsidRPr="0024637B" w:rsidRDefault="00990B57" w:rsidP="008D5776">
            <w:pPr>
              <w:rPr>
                <w:rFonts w:ascii="Arial" w:hAnsi="Arial" w:cs="Arial"/>
                <w:i/>
              </w:rPr>
            </w:pPr>
            <w:proofErr w:type="spellStart"/>
            <w:r w:rsidRPr="00AD45D8">
              <w:rPr>
                <w:rFonts w:ascii="Arial" w:hAnsi="Arial" w:cs="Arial"/>
                <w:i/>
              </w:rPr>
              <w:t>hydei</w:t>
            </w:r>
            <w:proofErr w:type="spellEnd"/>
          </w:p>
        </w:tc>
        <w:tc>
          <w:tcPr>
            <w:tcW w:w="1768" w:type="dxa"/>
            <w:tcBorders>
              <w:right w:val="single" w:sz="4" w:space="0" w:color="auto"/>
            </w:tcBorders>
          </w:tcPr>
          <w:p w14:paraId="02608E93" w14:textId="77777777" w:rsidR="00990B57" w:rsidRPr="0024637B" w:rsidRDefault="00990B57" w:rsidP="008D5776">
            <w:pPr>
              <w:rPr>
                <w:rFonts w:ascii="Arial" w:hAnsi="Arial" w:cs="Arial"/>
                <w:iCs/>
              </w:rPr>
            </w:pPr>
            <w:r w:rsidRPr="00AD45D8">
              <w:rPr>
                <w:rFonts w:ascii="Arial" w:hAnsi="Arial" w:cs="Arial"/>
                <w:iCs/>
              </w:rPr>
              <w:t>True Flies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4D4A4A22" w14:textId="77777777" w:rsidR="00990B57" w:rsidRPr="0024637B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189</w:t>
            </w:r>
          </w:p>
        </w:tc>
        <w:tc>
          <w:tcPr>
            <w:tcW w:w="828" w:type="dxa"/>
          </w:tcPr>
          <w:p w14:paraId="360AE50D" w14:textId="77777777" w:rsidR="00990B57" w:rsidRPr="0024637B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0.001</w:t>
            </w:r>
          </w:p>
        </w:tc>
        <w:tc>
          <w:tcPr>
            <w:tcW w:w="1075" w:type="dxa"/>
          </w:tcPr>
          <w:p w14:paraId="5B020760" w14:textId="77777777" w:rsidR="00990B57" w:rsidRPr="0024637B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</w:p>
        </w:tc>
        <w:tc>
          <w:tcPr>
            <w:tcW w:w="1426" w:type="dxa"/>
          </w:tcPr>
          <w:p w14:paraId="77E1DE0A" w14:textId="77777777" w:rsidR="00990B57" w:rsidRPr="0024637B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70</w:t>
            </w:r>
          </w:p>
        </w:tc>
        <w:tc>
          <w:tcPr>
            <w:tcW w:w="1689" w:type="dxa"/>
          </w:tcPr>
          <w:p w14:paraId="2F10229D" w14:textId="77777777" w:rsidR="00990B57" w:rsidRPr="00C56CA8" w:rsidRDefault="00990B57" w:rsidP="008D5776">
            <w:pPr>
              <w:jc w:val="center"/>
              <w:rPr>
                <w:rFonts w:ascii="Arial" w:hAnsi="Arial" w:cs="Arial"/>
              </w:rPr>
            </w:pPr>
            <w:r w:rsidRPr="00C56CA8">
              <w:rPr>
                <w:rFonts w:ascii="Arial" w:hAnsi="Arial" w:cs="Arial"/>
              </w:rPr>
              <w:t>Net Force ***</w:t>
            </w:r>
          </w:p>
        </w:tc>
      </w:tr>
      <w:tr w:rsidR="00990B57" w:rsidRPr="00872D3A" w14:paraId="599CFE58" w14:textId="77777777" w:rsidTr="008D5776">
        <w:trPr>
          <w:jc w:val="center"/>
        </w:trPr>
        <w:tc>
          <w:tcPr>
            <w:tcW w:w="1718" w:type="dxa"/>
            <w:tcBorders>
              <w:right w:val="single" w:sz="4" w:space="0" w:color="auto"/>
            </w:tcBorders>
          </w:tcPr>
          <w:p w14:paraId="1847769A" w14:textId="77777777" w:rsidR="00990B57" w:rsidRDefault="00990B57" w:rsidP="008D5776">
            <w:pPr>
              <w:rPr>
                <w:rFonts w:ascii="Arial" w:hAnsi="Arial" w:cs="Arial"/>
                <w:i/>
              </w:rPr>
            </w:pPr>
            <w:r w:rsidRPr="00AD45D8">
              <w:rPr>
                <w:rFonts w:ascii="Arial" w:hAnsi="Arial" w:cs="Arial"/>
                <w:i/>
              </w:rPr>
              <w:t>Manduca</w:t>
            </w:r>
          </w:p>
          <w:p w14:paraId="089DB011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proofErr w:type="spellStart"/>
            <w:r w:rsidRPr="00AD45D8">
              <w:rPr>
                <w:rFonts w:ascii="Arial" w:hAnsi="Arial" w:cs="Arial"/>
                <w:i/>
              </w:rPr>
              <w:t>sexta</w:t>
            </w:r>
            <w:proofErr w:type="spellEnd"/>
          </w:p>
        </w:tc>
        <w:tc>
          <w:tcPr>
            <w:tcW w:w="1768" w:type="dxa"/>
            <w:tcBorders>
              <w:right w:val="single" w:sz="4" w:space="0" w:color="auto"/>
            </w:tcBorders>
          </w:tcPr>
          <w:p w14:paraId="24781F8B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r w:rsidRPr="00AD45D8">
              <w:rPr>
                <w:rFonts w:ascii="Arial" w:hAnsi="Arial" w:cs="Arial"/>
                <w:iCs/>
              </w:rPr>
              <w:t>Butterflies and Moths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F5EE725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29</w:t>
            </w:r>
          </w:p>
        </w:tc>
        <w:tc>
          <w:tcPr>
            <w:tcW w:w="828" w:type="dxa"/>
          </w:tcPr>
          <w:p w14:paraId="66D65380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1.4</w:t>
            </w:r>
          </w:p>
        </w:tc>
        <w:tc>
          <w:tcPr>
            <w:tcW w:w="1075" w:type="dxa"/>
          </w:tcPr>
          <w:p w14:paraId="474E4644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51</w:t>
            </w:r>
          </w:p>
        </w:tc>
        <w:tc>
          <w:tcPr>
            <w:tcW w:w="1426" w:type="dxa"/>
          </w:tcPr>
          <w:p w14:paraId="20EA86B5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45</w:t>
            </w:r>
          </w:p>
        </w:tc>
        <w:tc>
          <w:tcPr>
            <w:tcW w:w="1689" w:type="dxa"/>
          </w:tcPr>
          <w:p w14:paraId="603E85B9" w14:textId="77777777" w:rsidR="00990B57" w:rsidRPr="00C56CA8" w:rsidRDefault="00990B57" w:rsidP="008D5776">
            <w:pPr>
              <w:jc w:val="center"/>
              <w:rPr>
                <w:rFonts w:ascii="Arial" w:hAnsi="Arial" w:cs="Arial"/>
              </w:rPr>
            </w:pPr>
            <w:r w:rsidRPr="00C56CA8">
              <w:rPr>
                <w:rFonts w:ascii="Arial" w:hAnsi="Arial" w:cs="Arial"/>
              </w:rPr>
              <w:t>Lift Force *</w:t>
            </w:r>
          </w:p>
        </w:tc>
      </w:tr>
      <w:tr w:rsidR="00990B57" w:rsidRPr="00872D3A" w14:paraId="4302298E" w14:textId="77777777" w:rsidTr="008D5776">
        <w:trPr>
          <w:jc w:val="center"/>
        </w:trPr>
        <w:tc>
          <w:tcPr>
            <w:tcW w:w="1718" w:type="dxa"/>
            <w:tcBorders>
              <w:right w:val="single" w:sz="4" w:space="0" w:color="auto"/>
            </w:tcBorders>
          </w:tcPr>
          <w:p w14:paraId="76D664A3" w14:textId="77777777" w:rsidR="00990B57" w:rsidRDefault="00990B57" w:rsidP="008D5776">
            <w:pPr>
              <w:rPr>
                <w:rFonts w:ascii="Arial" w:hAnsi="Arial" w:cs="Arial"/>
                <w:i/>
              </w:rPr>
            </w:pPr>
            <w:r w:rsidRPr="00AD45D8">
              <w:rPr>
                <w:rFonts w:ascii="Arial" w:hAnsi="Arial" w:cs="Arial"/>
                <w:i/>
              </w:rPr>
              <w:t>Calypte</w:t>
            </w:r>
          </w:p>
          <w:p w14:paraId="19DFA5EC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r w:rsidRPr="00AD45D8">
              <w:rPr>
                <w:rFonts w:ascii="Arial" w:hAnsi="Arial" w:cs="Arial"/>
                <w:i/>
              </w:rPr>
              <w:t>anna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14:paraId="33ED0702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r w:rsidRPr="00AD45D8">
              <w:rPr>
                <w:rFonts w:ascii="Arial" w:hAnsi="Arial" w:cs="Arial"/>
                <w:iCs/>
              </w:rPr>
              <w:t>Hummingbirds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27329B04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44</w:t>
            </w:r>
          </w:p>
        </w:tc>
        <w:tc>
          <w:tcPr>
            <w:tcW w:w="828" w:type="dxa"/>
          </w:tcPr>
          <w:p w14:paraId="5B71A046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4.8</w:t>
            </w:r>
          </w:p>
        </w:tc>
        <w:tc>
          <w:tcPr>
            <w:tcW w:w="1075" w:type="dxa"/>
          </w:tcPr>
          <w:p w14:paraId="311E83A2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53</w:t>
            </w:r>
          </w:p>
        </w:tc>
        <w:tc>
          <w:tcPr>
            <w:tcW w:w="1426" w:type="dxa"/>
          </w:tcPr>
          <w:p w14:paraId="7AACAE65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72</w:t>
            </w:r>
          </w:p>
        </w:tc>
        <w:tc>
          <w:tcPr>
            <w:tcW w:w="1689" w:type="dxa"/>
          </w:tcPr>
          <w:p w14:paraId="4DAB6302" w14:textId="77777777" w:rsidR="00990B57" w:rsidRPr="00C56CA8" w:rsidRDefault="00990B57" w:rsidP="008D5776">
            <w:pPr>
              <w:jc w:val="center"/>
              <w:rPr>
                <w:rFonts w:ascii="Arial" w:hAnsi="Arial" w:cs="Arial"/>
              </w:rPr>
            </w:pPr>
            <w:r w:rsidRPr="00C56CA8">
              <w:rPr>
                <w:rFonts w:ascii="Arial" w:hAnsi="Arial" w:cs="Arial"/>
              </w:rPr>
              <w:t>Vertical Force **</w:t>
            </w:r>
          </w:p>
        </w:tc>
      </w:tr>
      <w:tr w:rsidR="00990B57" w:rsidRPr="00872D3A" w14:paraId="4C0FA89E" w14:textId="77777777" w:rsidTr="008D5776">
        <w:trPr>
          <w:jc w:val="center"/>
        </w:trPr>
        <w:tc>
          <w:tcPr>
            <w:tcW w:w="1718" w:type="dxa"/>
            <w:tcBorders>
              <w:right w:val="single" w:sz="4" w:space="0" w:color="auto"/>
            </w:tcBorders>
          </w:tcPr>
          <w:p w14:paraId="450100A8" w14:textId="77777777" w:rsidR="00990B57" w:rsidRDefault="00990B57" w:rsidP="008D5776">
            <w:pPr>
              <w:rPr>
                <w:rFonts w:ascii="Arial" w:hAnsi="Arial" w:cs="Arial"/>
                <w:i/>
              </w:rPr>
            </w:pPr>
            <w:proofErr w:type="spellStart"/>
            <w:r w:rsidRPr="00AD45D8">
              <w:rPr>
                <w:rFonts w:ascii="Arial" w:hAnsi="Arial" w:cs="Arial"/>
                <w:i/>
              </w:rPr>
              <w:t>Forpus</w:t>
            </w:r>
            <w:proofErr w:type="spellEnd"/>
          </w:p>
          <w:p w14:paraId="5282FF3A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proofErr w:type="spellStart"/>
            <w:r w:rsidRPr="00AD45D8">
              <w:rPr>
                <w:rFonts w:ascii="Arial" w:hAnsi="Arial" w:cs="Arial"/>
                <w:i/>
              </w:rPr>
              <w:t>coelestis</w:t>
            </w:r>
            <w:proofErr w:type="spellEnd"/>
          </w:p>
        </w:tc>
        <w:tc>
          <w:tcPr>
            <w:tcW w:w="1768" w:type="dxa"/>
            <w:tcBorders>
              <w:right w:val="single" w:sz="4" w:space="0" w:color="auto"/>
            </w:tcBorders>
          </w:tcPr>
          <w:p w14:paraId="068637E1" w14:textId="77777777" w:rsidR="00990B57" w:rsidRPr="00AD45D8" w:rsidRDefault="00990B57" w:rsidP="008D5776">
            <w:pPr>
              <w:rPr>
                <w:rFonts w:ascii="Arial" w:hAnsi="Arial" w:cs="Arial"/>
                <w:iCs/>
              </w:rPr>
            </w:pPr>
            <w:r w:rsidRPr="00AD45D8">
              <w:rPr>
                <w:rFonts w:ascii="Arial" w:hAnsi="Arial" w:cs="Arial"/>
                <w:iCs/>
              </w:rPr>
              <w:t>Generalist Birds</w:t>
            </w:r>
          </w:p>
        </w:tc>
        <w:tc>
          <w:tcPr>
            <w:tcW w:w="1306" w:type="dxa"/>
            <w:tcBorders>
              <w:left w:val="single" w:sz="4" w:space="0" w:color="auto"/>
            </w:tcBorders>
          </w:tcPr>
          <w:p w14:paraId="661A641D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20</w:t>
            </w:r>
          </w:p>
        </w:tc>
        <w:tc>
          <w:tcPr>
            <w:tcW w:w="828" w:type="dxa"/>
          </w:tcPr>
          <w:p w14:paraId="1D7FA147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28</w:t>
            </w:r>
          </w:p>
        </w:tc>
        <w:tc>
          <w:tcPr>
            <w:tcW w:w="1075" w:type="dxa"/>
          </w:tcPr>
          <w:p w14:paraId="445AD41E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100</w:t>
            </w:r>
          </w:p>
        </w:tc>
        <w:tc>
          <w:tcPr>
            <w:tcW w:w="1426" w:type="dxa"/>
          </w:tcPr>
          <w:p w14:paraId="6B886CFF" w14:textId="77777777" w:rsidR="00990B57" w:rsidRPr="00AD45D8" w:rsidRDefault="00990B57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66</w:t>
            </w:r>
          </w:p>
        </w:tc>
        <w:tc>
          <w:tcPr>
            <w:tcW w:w="1689" w:type="dxa"/>
          </w:tcPr>
          <w:p w14:paraId="6BCA5444" w14:textId="77777777" w:rsidR="00990B57" w:rsidRPr="00C56CA8" w:rsidRDefault="00990B57" w:rsidP="008D5776">
            <w:pPr>
              <w:jc w:val="center"/>
              <w:rPr>
                <w:rFonts w:ascii="Arial" w:hAnsi="Arial" w:cs="Arial"/>
              </w:rPr>
            </w:pPr>
            <w:r w:rsidRPr="00C56CA8">
              <w:rPr>
                <w:rFonts w:ascii="Arial" w:hAnsi="Arial" w:cs="Arial"/>
              </w:rPr>
              <w:t>Vertical Force **</w:t>
            </w:r>
          </w:p>
        </w:tc>
      </w:tr>
    </w:tbl>
    <w:p w14:paraId="5DD80FB4" w14:textId="77777777" w:rsidR="00DC5CC5" w:rsidRDefault="00DC5CC5"/>
    <w:sectPr w:rsidR="00DC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43F4"/>
    <w:rsid w:val="00271D31"/>
    <w:rsid w:val="005759A0"/>
    <w:rsid w:val="005E208F"/>
    <w:rsid w:val="00990B57"/>
    <w:rsid w:val="00DC5CC5"/>
    <w:rsid w:val="00D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7D0CA-507F-4629-A243-46463C8E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Hightower</dc:creator>
  <cp:keywords/>
  <dc:description/>
  <cp:lastModifiedBy>Ben Hightower</cp:lastModifiedBy>
  <cp:revision>2</cp:revision>
  <dcterms:created xsi:type="dcterms:W3CDTF">2021-02-08T18:25:00Z</dcterms:created>
  <dcterms:modified xsi:type="dcterms:W3CDTF">2021-02-08T18:25:00Z</dcterms:modified>
</cp:coreProperties>
</file>