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7B06DC" w:rsidR="00877644" w:rsidRPr="00125190" w:rsidRDefault="003D23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no prespecified sample-size as this study utilised pre-existing data. In the instance of the central dataset (lung function GWAS), we utilised the largest sample size available.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DA1732" w:rsidR="00B330BD" w:rsidRPr="00FA0E35" w:rsidRDefault="00FA0E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does not apply to our study as experiments were not performed.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F20FE5" w:rsidR="0015519A" w:rsidRDefault="00FA0E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methodologies underlying this study are outlined in </w:t>
      </w:r>
      <w:r w:rsidR="00AD65E1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. The specific sections for the text relating to these statistical methods are described below</w:t>
      </w:r>
      <w:r w:rsidR="00893215">
        <w:rPr>
          <w:rFonts w:asciiTheme="minorHAnsi" w:hAnsiTheme="minorHAnsi"/>
          <w:sz w:val="22"/>
          <w:szCs w:val="22"/>
        </w:rPr>
        <w:t xml:space="preserve"> in this stable. Effect sizes</w:t>
      </w:r>
      <w:r w:rsidR="00BD0D0D">
        <w:rPr>
          <w:rFonts w:asciiTheme="minorHAnsi" w:hAnsiTheme="minorHAnsi"/>
          <w:sz w:val="22"/>
          <w:szCs w:val="22"/>
        </w:rPr>
        <w:t xml:space="preserve">, standard error or confidence intervals, and direction of effect are reported in all instances where possible. </w:t>
      </w:r>
    </w:p>
    <w:p w14:paraId="39FCB676" w14:textId="4BBE4885" w:rsidR="00BD0D0D" w:rsidRDefault="00BD0D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D0D0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DF0FF97" wp14:editId="7115D0DE">
            <wp:extent cx="4963795" cy="17176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08833E" w:rsidR="00BC3CCE" w:rsidRPr="00505C51" w:rsidRDefault="007F58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to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8D5C0B6" w:rsidR="00BC3CCE" w:rsidRDefault="006504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for the generation of figures is available on GitHub as per the data availability section of the manuscript with the underlying data for these figures in the supplementary tables.</w:t>
      </w:r>
    </w:p>
    <w:p w14:paraId="3B4F0D97" w14:textId="54DC2914" w:rsidR="00650449" w:rsidRDefault="006504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– N/A</w:t>
      </w:r>
      <w:r w:rsidR="00EF0CD3">
        <w:rPr>
          <w:rFonts w:asciiTheme="minorHAnsi" w:hAnsiTheme="minorHAnsi"/>
          <w:sz w:val="22"/>
          <w:szCs w:val="22"/>
        </w:rPr>
        <w:t>, no source data</w:t>
      </w:r>
    </w:p>
    <w:p w14:paraId="72DE7D9A" w14:textId="27DE6ED9" w:rsidR="00650449" w:rsidRDefault="006504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– Supplementary Tables 1-4</w:t>
      </w:r>
    </w:p>
    <w:p w14:paraId="1B4F4BAF" w14:textId="0BD71C15" w:rsidR="00650449" w:rsidRDefault="006504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– Supplementary Tables 17, 34-40</w:t>
      </w:r>
    </w:p>
    <w:p w14:paraId="565CF6F1" w14:textId="5456546E" w:rsidR="00FB61F1" w:rsidRDefault="00FB61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4 – </w:t>
      </w:r>
      <w:r w:rsidR="00EF0CD3">
        <w:rPr>
          <w:rFonts w:asciiTheme="minorHAnsi" w:hAnsiTheme="minorHAnsi"/>
          <w:sz w:val="22"/>
          <w:szCs w:val="22"/>
        </w:rPr>
        <w:t>Supplementary Tables 41-44</w:t>
      </w:r>
    </w:p>
    <w:p w14:paraId="0EF1E3C5" w14:textId="45661878" w:rsidR="00EF0CD3" w:rsidRPr="00505C51" w:rsidRDefault="00EF0C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– N/A, no source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E5BB" w14:textId="77777777" w:rsidR="006527DE" w:rsidRDefault="006527DE" w:rsidP="004215FE">
      <w:r>
        <w:separator/>
      </w:r>
    </w:p>
  </w:endnote>
  <w:endnote w:type="continuationSeparator" w:id="0">
    <w:p w14:paraId="0325B96E" w14:textId="77777777" w:rsidR="006527DE" w:rsidRDefault="006527D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B69A" w14:textId="77777777" w:rsidR="006527DE" w:rsidRDefault="006527DE" w:rsidP="004215FE">
      <w:r>
        <w:separator/>
      </w:r>
    </w:p>
  </w:footnote>
  <w:footnote w:type="continuationSeparator" w:id="0">
    <w:p w14:paraId="67D5CF8F" w14:textId="77777777" w:rsidR="006527DE" w:rsidRDefault="006527D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AEA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239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0449"/>
    <w:rsid w:val="006527DE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877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215"/>
    <w:rsid w:val="008A22A7"/>
    <w:rsid w:val="008C73C0"/>
    <w:rsid w:val="008D7885"/>
    <w:rsid w:val="00912B0B"/>
    <w:rsid w:val="009205E9"/>
    <w:rsid w:val="0092438C"/>
    <w:rsid w:val="00941D04"/>
    <w:rsid w:val="00963CEF"/>
    <w:rsid w:val="009737A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5E1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D0D"/>
    <w:rsid w:val="00C1184B"/>
    <w:rsid w:val="00C21D14"/>
    <w:rsid w:val="00C24CF7"/>
    <w:rsid w:val="00C42ECB"/>
    <w:rsid w:val="00C52A77"/>
    <w:rsid w:val="00C820B0"/>
    <w:rsid w:val="00CB62C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0CD3"/>
    <w:rsid w:val="00EF7423"/>
    <w:rsid w:val="00F27DEC"/>
    <w:rsid w:val="00F3344F"/>
    <w:rsid w:val="00F60CF4"/>
    <w:rsid w:val="00FA0E35"/>
    <w:rsid w:val="00FB61F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9392AC-9F7B-B742-BC41-E4770EA9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William Reay</cp:lastModifiedBy>
  <cp:revision>9</cp:revision>
  <dcterms:created xsi:type="dcterms:W3CDTF">2020-09-16T22:47:00Z</dcterms:created>
  <dcterms:modified xsi:type="dcterms:W3CDTF">2020-09-20T05:09:00Z</dcterms:modified>
</cp:coreProperties>
</file>