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4199C16" w14:textId="090AB65E" w:rsidR="0033378D" w:rsidRPr="00B91705" w:rsidRDefault="0033378D" w:rsidP="0033378D">
      <w:pPr>
        <w:spacing w:line="360" w:lineRule="auto"/>
        <w:rPr>
          <w:b/>
          <w:sz w:val="24"/>
          <w:szCs w:val="24"/>
        </w:rPr>
      </w:pPr>
      <w:r w:rsidRPr="00B91705">
        <w:rPr>
          <w:b/>
          <w:sz w:val="24"/>
          <w:szCs w:val="24"/>
        </w:rPr>
        <w:t xml:space="preserve">Supplementary </w:t>
      </w:r>
      <w:r w:rsidR="00A625F8">
        <w:rPr>
          <w:b/>
          <w:sz w:val="24"/>
          <w:szCs w:val="24"/>
        </w:rPr>
        <w:t>File</w:t>
      </w:r>
      <w:r w:rsidRPr="00B91705">
        <w:rPr>
          <w:b/>
          <w:sz w:val="24"/>
          <w:szCs w:val="24"/>
        </w:rPr>
        <w:t xml:space="preserve"> </w:t>
      </w:r>
      <w:r w:rsidR="00CA7AF9">
        <w:rPr>
          <w:b/>
          <w:sz w:val="24"/>
          <w:szCs w:val="24"/>
        </w:rPr>
        <w:t>4</w:t>
      </w:r>
      <w:r w:rsidRPr="00B91705">
        <w:rPr>
          <w:b/>
          <w:sz w:val="24"/>
          <w:szCs w:val="24"/>
        </w:rPr>
        <w:t xml:space="preserve">. Cell numbers and total volumes of </w:t>
      </w:r>
      <w:r w:rsidRPr="00B91705">
        <w:rPr>
          <w:b/>
          <w:i/>
          <w:sz w:val="24"/>
          <w:szCs w:val="24"/>
        </w:rPr>
        <w:t>ino-5</w:t>
      </w:r>
      <w:r w:rsidRPr="00B91705">
        <w:rPr>
          <w:b/>
          <w:sz w:val="24"/>
          <w:szCs w:val="24"/>
        </w:rPr>
        <w:t xml:space="preserve"> ovules staged according to the wild-type cohort with removed outer integument.</w:t>
      </w:r>
    </w:p>
    <w:tbl>
      <w:tblPr>
        <w:tblW w:w="77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1701"/>
        <w:gridCol w:w="1842"/>
        <w:gridCol w:w="1418"/>
        <w:gridCol w:w="1843"/>
      </w:tblGrid>
      <w:tr w:rsidR="0033378D" w:rsidRPr="00E10219" w14:paraId="700E0CCC" w14:textId="77777777" w:rsidTr="00BF2757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5C326" w14:textId="77777777" w:rsidR="0033378D" w:rsidRPr="00E10219" w:rsidRDefault="0033378D" w:rsidP="00BF2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proofErr w:type="gramStart"/>
            <w:r w:rsidRPr="00E10219">
              <w:t>Stage</w:t>
            </w:r>
            <w:r w:rsidRPr="00E10219">
              <w:rPr>
                <w:vertAlign w:val="superscript"/>
              </w:rPr>
              <w:t>a,b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C5143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N Cells</w:t>
            </w:r>
            <w:r w:rsidRPr="00E10219">
              <w:br/>
              <w:t>wild type (-oi)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6439D" w14:textId="77777777" w:rsidR="0033378D" w:rsidRPr="00E10219" w:rsidRDefault="0033378D" w:rsidP="00BF2757">
            <w:pPr>
              <w:widowControl w:val="0"/>
              <w:spacing w:line="240" w:lineRule="auto"/>
              <w:rPr>
                <w:vertAlign w:val="superscript"/>
              </w:rPr>
            </w:pPr>
            <w:r w:rsidRPr="00E10219">
              <w:t>Volume (x10</w:t>
            </w:r>
            <w:r w:rsidRPr="00E10219">
              <w:rPr>
                <w:vertAlign w:val="superscript"/>
              </w:rPr>
              <w:t>4</w:t>
            </w:r>
            <w:r w:rsidRPr="00E10219">
              <w:t xml:space="preserve"> μm</w:t>
            </w:r>
            <w:r w:rsidRPr="00E10219">
              <w:rPr>
                <w:vertAlign w:val="superscript"/>
              </w:rPr>
              <w:t>3</w:t>
            </w:r>
            <w:r w:rsidRPr="00E10219">
              <w:t>) wild type (-oi)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CDACB" w14:textId="77777777" w:rsidR="0033378D" w:rsidRPr="00E10219" w:rsidRDefault="0033378D" w:rsidP="00BF2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 w:rsidRPr="00E10219">
              <w:t xml:space="preserve">N Cells </w:t>
            </w:r>
            <w:r w:rsidRPr="00E10219">
              <w:rPr>
                <w:i/>
              </w:rPr>
              <w:t>ino-5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261C9" w14:textId="77777777" w:rsidR="0033378D" w:rsidRPr="00E10219" w:rsidRDefault="0033378D" w:rsidP="00BF2757">
            <w:pPr>
              <w:widowControl w:val="0"/>
              <w:spacing w:line="240" w:lineRule="auto"/>
              <w:rPr>
                <w:i/>
                <w:vertAlign w:val="superscript"/>
              </w:rPr>
            </w:pPr>
            <w:r w:rsidRPr="00E10219">
              <w:t>Volume (x10</w:t>
            </w:r>
            <w:r w:rsidRPr="00E10219">
              <w:rPr>
                <w:vertAlign w:val="superscript"/>
              </w:rPr>
              <w:t>4</w:t>
            </w:r>
            <w:r w:rsidRPr="00E10219">
              <w:t xml:space="preserve"> μm</w:t>
            </w:r>
            <w:r w:rsidRPr="00E10219">
              <w:rPr>
                <w:vertAlign w:val="superscript"/>
              </w:rPr>
              <w:t>3</w:t>
            </w:r>
            <w:r w:rsidRPr="00E10219">
              <w:t xml:space="preserve">) </w:t>
            </w:r>
            <w:r w:rsidRPr="00E10219">
              <w:rPr>
                <w:i/>
              </w:rPr>
              <w:t>ino-5</w:t>
            </w:r>
          </w:p>
        </w:tc>
      </w:tr>
      <w:tr w:rsidR="0033378D" w:rsidRPr="00E10219" w14:paraId="091B64D4" w14:textId="77777777" w:rsidTr="00BF2757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DD176" w14:textId="77777777" w:rsidR="0033378D" w:rsidRPr="00E10219" w:rsidRDefault="0033378D" w:rsidP="00BF2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E10219">
              <w:t>1-II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996AD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74.0 ± 17.1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63986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1.0 ± 0.2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998E1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87 ± 23.1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AC95B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1.1 ± 0.3</w:t>
            </w:r>
          </w:p>
        </w:tc>
      </w:tr>
      <w:tr w:rsidR="0033378D" w:rsidRPr="00E10219" w14:paraId="2564ABFB" w14:textId="77777777" w:rsidTr="00BF2757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7D867" w14:textId="77777777" w:rsidR="0033378D" w:rsidRPr="00E10219" w:rsidRDefault="0033378D" w:rsidP="00BF2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E10219">
              <w:t>2-I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5DAE3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176.9 ± 31.5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AE67E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2.5 ± 0.4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95A2C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166.2 ± 19.5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52120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2.1 ± 0.1</w:t>
            </w:r>
          </w:p>
        </w:tc>
      </w:tr>
      <w:tr w:rsidR="0033378D" w:rsidRPr="00E10219" w14:paraId="61C5E97B" w14:textId="77777777" w:rsidTr="00BF2757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6907B" w14:textId="77777777" w:rsidR="0033378D" w:rsidRPr="00E10219" w:rsidRDefault="0033378D" w:rsidP="00BF2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E10219">
              <w:t>2-II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17F6C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220.6 ± 24.9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29AD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2.7 ± 0.6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5AAB7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241.1 ± 9.1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2F24A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3.0 ± 0.2</w:t>
            </w:r>
          </w:p>
        </w:tc>
      </w:tr>
      <w:tr w:rsidR="0033378D" w:rsidRPr="00E10219" w14:paraId="2705DC03" w14:textId="77777777" w:rsidTr="00BF2757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B0368" w14:textId="77777777" w:rsidR="0033378D" w:rsidRPr="00E10219" w:rsidRDefault="0033378D" w:rsidP="00BF2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E10219">
              <w:t>2-III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E5996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270.3 ± 32.4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FC129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3.2 ± 0.6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215E4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305.5 ± 34.6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E970F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3.7 ± 0.3</w:t>
            </w:r>
          </w:p>
        </w:tc>
      </w:tr>
      <w:tr w:rsidR="0033378D" w:rsidRPr="00E10219" w14:paraId="718549B9" w14:textId="77777777" w:rsidTr="00BF2757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63675" w14:textId="77777777" w:rsidR="0033378D" w:rsidRPr="00E10219" w:rsidRDefault="0033378D" w:rsidP="00BF2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E10219">
              <w:t>2-IV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3F868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380.5 ± 26.5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D4F59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4.5 ± 0.4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9F190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382.3 ± 45.7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4DED5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4.1 ± 0.5</w:t>
            </w:r>
          </w:p>
        </w:tc>
      </w:tr>
      <w:tr w:rsidR="0033378D" w:rsidRPr="00E10219" w14:paraId="1C2E6130" w14:textId="77777777" w:rsidTr="00BF2757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A2ED4" w14:textId="77777777" w:rsidR="0033378D" w:rsidRPr="00E10219" w:rsidRDefault="0033378D" w:rsidP="00BF2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E10219">
              <w:t>2-V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32ECC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524.7 ± 66.3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6E8EF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6.2 ± 1.0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2BB5F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536.7 ± 60.8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AE05F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6.4 ± 0.9</w:t>
            </w:r>
          </w:p>
        </w:tc>
      </w:tr>
      <w:tr w:rsidR="0033378D" w:rsidRPr="00E10219" w14:paraId="5087D3A7" w14:textId="77777777" w:rsidTr="00BF2757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320E7" w14:textId="77777777" w:rsidR="0033378D" w:rsidRPr="00E10219" w:rsidRDefault="0033378D" w:rsidP="00BF2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E10219">
              <w:t>3-I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2116D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712.2 ± 61.2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35A1E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9.2 ± 1.1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4EA5E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716.9 ± 58.8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FFE34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9.4 ± 0.9</w:t>
            </w:r>
          </w:p>
        </w:tc>
      </w:tr>
      <w:tr w:rsidR="0033378D" w:rsidRPr="00E10219" w14:paraId="5A00B4EF" w14:textId="77777777" w:rsidTr="00BF2757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F8171" w14:textId="77777777" w:rsidR="0033378D" w:rsidRPr="00E10219" w:rsidRDefault="0033378D" w:rsidP="00BF2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E10219">
              <w:t>3-II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58261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888.4 ± 52.9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76ACD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13.8 ± 1.3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910B7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858.0 ± 28.7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318F2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12.7 ± 0.9</w:t>
            </w:r>
          </w:p>
        </w:tc>
      </w:tr>
      <w:tr w:rsidR="0033378D" w:rsidRPr="00E10219" w14:paraId="6758F470" w14:textId="77777777" w:rsidTr="00BF2757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A176D" w14:textId="77777777" w:rsidR="0033378D" w:rsidRPr="00E10219" w:rsidRDefault="0033378D" w:rsidP="00BF2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E10219">
              <w:t>3-III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1B24D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951.2 ± 90.1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1F78F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14.9 ± 2.1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2FCA5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956.7 ± 28.9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31BA9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15.5 ± 0.6</w:t>
            </w:r>
          </w:p>
        </w:tc>
      </w:tr>
      <w:tr w:rsidR="0033378D" w:rsidRPr="00E10219" w14:paraId="6B325A0A" w14:textId="77777777" w:rsidTr="00BF2757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668EB" w14:textId="77777777" w:rsidR="0033378D" w:rsidRPr="00E10219" w:rsidRDefault="0033378D" w:rsidP="00BF2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E10219">
              <w:t>3-IV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3DF5B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1037 ± 103.7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C73AF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18.1 ± 2.2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EE14E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1102 ± 49.5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65A49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19.6 ± 2.1</w:t>
            </w:r>
          </w:p>
        </w:tc>
      </w:tr>
      <w:tr w:rsidR="0033378D" w:rsidRPr="00E10219" w14:paraId="6178267D" w14:textId="77777777" w:rsidTr="00BF2757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52254" w14:textId="77777777" w:rsidR="0033378D" w:rsidRPr="00E10219" w:rsidRDefault="0033378D" w:rsidP="00BF2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E10219">
              <w:t>3-V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2AB30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1140 ± 96.8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E0C88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20.8 ± 2.3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38ACE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1241 ± 32.2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0F308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23.5 ± 17.7</w:t>
            </w:r>
          </w:p>
        </w:tc>
      </w:tr>
      <w:tr w:rsidR="0033378D" w:rsidRPr="00E10219" w14:paraId="45E6E87A" w14:textId="77777777" w:rsidTr="00BF2757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9662C" w14:textId="77777777" w:rsidR="0033378D" w:rsidRPr="00E10219" w:rsidRDefault="0033378D" w:rsidP="00BF2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E10219">
              <w:t>3-VI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17AE1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1345 ± 131.9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3DBDB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26.6 ± 3.7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663C2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1383 ± 61.1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DE56B" w14:textId="77777777" w:rsidR="0033378D" w:rsidRPr="00E10219" w:rsidRDefault="0033378D" w:rsidP="00BF2757">
            <w:pPr>
              <w:widowControl w:val="0"/>
              <w:spacing w:line="240" w:lineRule="auto"/>
            </w:pPr>
            <w:r w:rsidRPr="00E10219">
              <w:t>25.7 ± 16.8</w:t>
            </w:r>
          </w:p>
        </w:tc>
      </w:tr>
    </w:tbl>
    <w:p w14:paraId="46716969" w14:textId="77777777" w:rsidR="0033378D" w:rsidRPr="00E10219" w:rsidRDefault="0033378D" w:rsidP="0033378D">
      <w:pPr>
        <w:spacing w:line="276" w:lineRule="auto"/>
        <w:rPr>
          <w:vertAlign w:val="superscript"/>
        </w:rPr>
      </w:pPr>
    </w:p>
    <w:p w14:paraId="07E5B9DD" w14:textId="77777777" w:rsidR="0033378D" w:rsidRPr="00E10219" w:rsidRDefault="0033378D" w:rsidP="0033378D">
      <w:pPr>
        <w:spacing w:line="276" w:lineRule="auto"/>
      </w:pPr>
      <w:proofErr w:type="spellStart"/>
      <w:r w:rsidRPr="00E10219">
        <w:rPr>
          <w:vertAlign w:val="superscript"/>
        </w:rPr>
        <w:t>a</w:t>
      </w:r>
      <w:r w:rsidRPr="00E10219">
        <w:t>Number</w:t>
      </w:r>
      <w:proofErr w:type="spellEnd"/>
      <w:r w:rsidRPr="00E10219">
        <w:t xml:space="preserve"> of 3D digital ovules scored: 10 (stages 2-II- 3-II, 3-IV, 3-VI), 11 (stages 2-I, 3-III, 3-V), 13 (stage 2-II), 14 (stage 1-I), 28 (stage 1-II).</w:t>
      </w:r>
    </w:p>
    <w:p w14:paraId="13180929" w14:textId="77777777" w:rsidR="0033378D" w:rsidRPr="00E10219" w:rsidRDefault="0033378D" w:rsidP="0033378D">
      <w:r w:rsidRPr="00E10219">
        <w:t>Values represent mean ± SD.</w:t>
      </w:r>
    </w:p>
    <w:p w14:paraId="1C243460" w14:textId="77777777" w:rsidR="0033378D" w:rsidRPr="00E10219" w:rsidRDefault="0033378D" w:rsidP="0033378D">
      <w:pPr>
        <w:spacing w:line="276" w:lineRule="auto"/>
      </w:pPr>
      <w:proofErr w:type="spellStart"/>
      <w:r w:rsidRPr="00E10219">
        <w:rPr>
          <w:vertAlign w:val="superscript"/>
        </w:rPr>
        <w:t>b</w:t>
      </w:r>
      <w:r w:rsidRPr="00E10219">
        <w:t>Number</w:t>
      </w:r>
      <w:proofErr w:type="spellEnd"/>
      <w:r w:rsidRPr="00E10219">
        <w:t xml:space="preserve"> of 3D digital ovules scored for </w:t>
      </w:r>
      <w:r w:rsidRPr="00E10219">
        <w:rPr>
          <w:i/>
        </w:rPr>
        <w:t>ino-5</w:t>
      </w:r>
      <w:r w:rsidRPr="00E10219">
        <w:t xml:space="preserve"> dataset: 3 (stages 2-IV), 6 (stages 2-III), 7 (stages 2-II, 3-III, 3-VI), 9 (stages 3-II), 10 (stages 2-I, 3-V), 12 (stages 1-II), 14 (stages 3-I, 3-IV), 20 (stages 2-V).</w:t>
      </w:r>
    </w:p>
    <w:p w14:paraId="33FA0F7B" w14:textId="77777777" w:rsidR="0033378D" w:rsidRPr="00E10219" w:rsidRDefault="0033378D" w:rsidP="0033378D">
      <w:pPr>
        <w:spacing w:line="276" w:lineRule="auto"/>
      </w:pPr>
      <w:r w:rsidRPr="00E10219">
        <w:t>Values represent mean ± SD.</w:t>
      </w:r>
    </w:p>
    <w:p w14:paraId="12521A4B" w14:textId="72C76E68" w:rsidR="0033378D" w:rsidRDefault="0033378D" w:rsidP="000C7FF5">
      <w:pPr>
        <w:ind w:right="-760"/>
        <w:rPr>
          <w:sz w:val="24"/>
          <w:szCs w:val="24"/>
        </w:rPr>
      </w:pPr>
    </w:p>
    <w:p w14:paraId="0B316109" w14:textId="0B6E5599" w:rsidR="002E353B" w:rsidRDefault="002E353B">
      <w:pPr>
        <w:rPr>
          <w:sz w:val="24"/>
          <w:szCs w:val="24"/>
        </w:rPr>
      </w:pPr>
    </w:p>
    <w:sectPr w:rsidR="002E35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6BB58" w14:textId="77777777" w:rsidR="00D90B54" w:rsidRDefault="00D90B54" w:rsidP="00BC0723">
      <w:pPr>
        <w:spacing w:line="240" w:lineRule="auto"/>
      </w:pPr>
      <w:r>
        <w:separator/>
      </w:r>
    </w:p>
  </w:endnote>
  <w:endnote w:type="continuationSeparator" w:id="0">
    <w:p w14:paraId="461AEABC" w14:textId="77777777" w:rsidR="00D90B54" w:rsidRDefault="00D90B54" w:rsidP="00BC07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-14790518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9AA9E35" w14:textId="5A36568A" w:rsidR="00BF2757" w:rsidRDefault="00BF2757" w:rsidP="00BF2757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A84E7C8" w14:textId="77777777" w:rsidR="00BF2757" w:rsidRDefault="00BF2757" w:rsidP="00BA3BE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18078901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5A80D32" w14:textId="7D3CF1A9" w:rsidR="00BF2757" w:rsidRDefault="00BF2757" w:rsidP="00BF2757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1A5A9561" w14:textId="77777777" w:rsidR="00BF2757" w:rsidRDefault="00BF2757" w:rsidP="00BA3BE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EC75D" w14:textId="77777777" w:rsidR="00BF2757" w:rsidRDefault="00BF27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72510" w14:textId="77777777" w:rsidR="00D90B54" w:rsidRDefault="00D90B54" w:rsidP="00BC0723">
      <w:pPr>
        <w:spacing w:line="240" w:lineRule="auto"/>
      </w:pPr>
      <w:r>
        <w:separator/>
      </w:r>
    </w:p>
  </w:footnote>
  <w:footnote w:type="continuationSeparator" w:id="0">
    <w:p w14:paraId="7E2F7CC1" w14:textId="77777777" w:rsidR="00D90B54" w:rsidRDefault="00D90B54" w:rsidP="00BC07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57B77" w14:textId="77777777" w:rsidR="00BF2757" w:rsidRDefault="00BF27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87DB8" w14:textId="77777777" w:rsidR="00BF2757" w:rsidRDefault="00BF275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987AC" w14:textId="77777777" w:rsidR="00BF2757" w:rsidRDefault="00BF275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67"/>
    <w:rsid w:val="00002B6C"/>
    <w:rsid w:val="000134EC"/>
    <w:rsid w:val="00030A69"/>
    <w:rsid w:val="000569AE"/>
    <w:rsid w:val="000806D7"/>
    <w:rsid w:val="000810F8"/>
    <w:rsid w:val="00090CC4"/>
    <w:rsid w:val="000918D8"/>
    <w:rsid w:val="000B2576"/>
    <w:rsid w:val="000B4684"/>
    <w:rsid w:val="000C131F"/>
    <w:rsid w:val="000C230A"/>
    <w:rsid w:val="000C7FF5"/>
    <w:rsid w:val="00112B67"/>
    <w:rsid w:val="00180B5A"/>
    <w:rsid w:val="00197FFB"/>
    <w:rsid w:val="002334B4"/>
    <w:rsid w:val="002635FD"/>
    <w:rsid w:val="0029260C"/>
    <w:rsid w:val="002B58CB"/>
    <w:rsid w:val="002E353B"/>
    <w:rsid w:val="002F066E"/>
    <w:rsid w:val="002F6B7F"/>
    <w:rsid w:val="0033378D"/>
    <w:rsid w:val="00342A9A"/>
    <w:rsid w:val="00353B1F"/>
    <w:rsid w:val="003D5EA9"/>
    <w:rsid w:val="00412695"/>
    <w:rsid w:val="0047462F"/>
    <w:rsid w:val="00475276"/>
    <w:rsid w:val="004B22FD"/>
    <w:rsid w:val="004F1F9F"/>
    <w:rsid w:val="004F6ECB"/>
    <w:rsid w:val="00517CFB"/>
    <w:rsid w:val="00532A49"/>
    <w:rsid w:val="0053553F"/>
    <w:rsid w:val="005518EF"/>
    <w:rsid w:val="005A07CB"/>
    <w:rsid w:val="005A6556"/>
    <w:rsid w:val="005C2778"/>
    <w:rsid w:val="005F203F"/>
    <w:rsid w:val="005F2546"/>
    <w:rsid w:val="00601059"/>
    <w:rsid w:val="006578E1"/>
    <w:rsid w:val="00664B2E"/>
    <w:rsid w:val="00677247"/>
    <w:rsid w:val="00677B38"/>
    <w:rsid w:val="00685A67"/>
    <w:rsid w:val="00692706"/>
    <w:rsid w:val="006A56B4"/>
    <w:rsid w:val="006C2F14"/>
    <w:rsid w:val="006D705B"/>
    <w:rsid w:val="006E24AD"/>
    <w:rsid w:val="00705012"/>
    <w:rsid w:val="007349B8"/>
    <w:rsid w:val="00757A19"/>
    <w:rsid w:val="0078006A"/>
    <w:rsid w:val="008333DA"/>
    <w:rsid w:val="00847BDB"/>
    <w:rsid w:val="0085766D"/>
    <w:rsid w:val="00872933"/>
    <w:rsid w:val="008834B3"/>
    <w:rsid w:val="0088561F"/>
    <w:rsid w:val="008F3ADE"/>
    <w:rsid w:val="00901B44"/>
    <w:rsid w:val="00962653"/>
    <w:rsid w:val="00997363"/>
    <w:rsid w:val="009B1D28"/>
    <w:rsid w:val="009F48BA"/>
    <w:rsid w:val="00A30388"/>
    <w:rsid w:val="00A42D09"/>
    <w:rsid w:val="00A43AA1"/>
    <w:rsid w:val="00A625F8"/>
    <w:rsid w:val="00AA2FD6"/>
    <w:rsid w:val="00AB4D55"/>
    <w:rsid w:val="00AD364C"/>
    <w:rsid w:val="00B0658E"/>
    <w:rsid w:val="00B20019"/>
    <w:rsid w:val="00B32166"/>
    <w:rsid w:val="00B75977"/>
    <w:rsid w:val="00B868D8"/>
    <w:rsid w:val="00B871AF"/>
    <w:rsid w:val="00B91705"/>
    <w:rsid w:val="00BA0CBA"/>
    <w:rsid w:val="00BA3BEE"/>
    <w:rsid w:val="00BC0723"/>
    <w:rsid w:val="00BC34D4"/>
    <w:rsid w:val="00BC5087"/>
    <w:rsid w:val="00BF2757"/>
    <w:rsid w:val="00C01919"/>
    <w:rsid w:val="00C113B2"/>
    <w:rsid w:val="00C52E2D"/>
    <w:rsid w:val="00C70CF9"/>
    <w:rsid w:val="00C83BD3"/>
    <w:rsid w:val="00CA7AF9"/>
    <w:rsid w:val="00CD52D6"/>
    <w:rsid w:val="00CD79CC"/>
    <w:rsid w:val="00D06230"/>
    <w:rsid w:val="00D90B54"/>
    <w:rsid w:val="00DA258E"/>
    <w:rsid w:val="00DE4D4B"/>
    <w:rsid w:val="00E35347"/>
    <w:rsid w:val="00EE301D"/>
    <w:rsid w:val="00EF1CDF"/>
    <w:rsid w:val="00F15E7C"/>
    <w:rsid w:val="00F42827"/>
    <w:rsid w:val="00F43868"/>
    <w:rsid w:val="00F51841"/>
    <w:rsid w:val="00F533D1"/>
    <w:rsid w:val="00FB3250"/>
    <w:rsid w:val="00FF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F09B0"/>
  <w15:docId w15:val="{43965F52-D1AC-864C-98A8-848AE2AC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  <w:u w:val="single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sz w:val="28"/>
      <w:szCs w:val="28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spacing w:before="192" w:after="60"/>
      <w:outlineLvl w:val="2"/>
    </w:pPr>
    <w:rPr>
      <w:rFonts w:ascii="Verdana" w:eastAsia="Verdana" w:hAnsi="Verdana" w:cs="Verdana"/>
      <w:i/>
      <w:sz w:val="25"/>
      <w:szCs w:val="25"/>
      <w:u w:val="single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shd w:val="clear" w:color="auto" w:fill="FFFFFF"/>
      <w:spacing w:before="90" w:after="90"/>
      <w:ind w:left="90" w:right="90"/>
      <w:outlineLvl w:val="3"/>
    </w:pPr>
    <w:rPr>
      <w:b/>
      <w:color w:val="000000"/>
      <w:highlight w:val="white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shd w:val="clear" w:color="auto" w:fill="FFFFFF"/>
      <w:spacing w:before="90" w:after="90"/>
      <w:ind w:left="90" w:right="90"/>
      <w:outlineLvl w:val="4"/>
    </w:pPr>
    <w:rPr>
      <w:b/>
      <w:i/>
      <w:color w:val="000000"/>
      <w:sz w:val="16"/>
      <w:szCs w:val="16"/>
      <w:highlight w:val="white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shd w:val="clear" w:color="auto" w:fill="FFFFFF"/>
      <w:spacing w:before="90" w:after="90"/>
      <w:ind w:left="90" w:right="90"/>
      <w:outlineLvl w:val="5"/>
    </w:pPr>
    <w:rPr>
      <w:b/>
      <w:color w:val="000000"/>
      <w:sz w:val="16"/>
      <w:szCs w:val="16"/>
      <w:highlight w:val="whit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</w:pPr>
    <w:rPr>
      <w:b/>
      <w:sz w:val="28"/>
      <w:szCs w:val="28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fzeile">
    <w:name w:val="header"/>
    <w:basedOn w:val="Standard"/>
    <w:link w:val="KopfzeileZchn"/>
    <w:uiPriority w:val="99"/>
    <w:unhideWhenUsed/>
    <w:rsid w:val="00BC072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0723"/>
  </w:style>
  <w:style w:type="paragraph" w:styleId="Fuzeile">
    <w:name w:val="footer"/>
    <w:basedOn w:val="Standard"/>
    <w:link w:val="FuzeileZchn"/>
    <w:uiPriority w:val="99"/>
    <w:unhideWhenUsed/>
    <w:rsid w:val="00BC072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0723"/>
  </w:style>
  <w:style w:type="character" w:styleId="Seitenzahl">
    <w:name w:val="page number"/>
    <w:basedOn w:val="Absatz-Standardschriftart"/>
    <w:uiPriority w:val="99"/>
    <w:semiHidden/>
    <w:unhideWhenUsed/>
    <w:rsid w:val="00BA3BEE"/>
  </w:style>
  <w:style w:type="table" w:styleId="Tabellenraster">
    <w:name w:val="Table Grid"/>
    <w:basedOn w:val="NormaleTabelle"/>
    <w:uiPriority w:val="39"/>
    <w:rsid w:val="002334B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62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Schneitz</dc:creator>
  <cp:keywords/>
  <dc:description/>
  <cp:lastModifiedBy>Kay Schneitz</cp:lastModifiedBy>
  <cp:revision>4</cp:revision>
  <cp:lastPrinted>2020-12-09T15:58:00Z</cp:lastPrinted>
  <dcterms:created xsi:type="dcterms:W3CDTF">2020-12-09T16:48:00Z</dcterms:created>
  <dcterms:modified xsi:type="dcterms:W3CDTF">2020-12-17T14:33:00Z</dcterms:modified>
</cp:coreProperties>
</file>