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60EF" w14:textId="09CC7FAE" w:rsidR="00786530" w:rsidRDefault="00727114">
      <w:pPr>
        <w:rPr>
          <w:rFonts w:ascii="Arial" w:eastAsia="Times New Roman" w:hAnsi="Arial" w:cs="Arial"/>
          <w:b/>
          <w:bCs/>
          <w:color w:val="000000"/>
        </w:rPr>
      </w:pPr>
      <w:bookmarkStart w:id="0" w:name="_Hlk53512857"/>
      <w:r>
        <w:rPr>
          <w:rFonts w:ascii="Arial" w:eastAsia="Times New Roman" w:hAnsi="Arial" w:cs="Arial"/>
          <w:b/>
          <w:bCs/>
          <w:color w:val="000000"/>
        </w:rPr>
        <w:t xml:space="preserve">Supplementary file </w:t>
      </w:r>
      <w:r w:rsidR="00712567">
        <w:rPr>
          <w:rFonts w:ascii="Arial" w:eastAsia="Times New Roman" w:hAnsi="Arial" w:cs="Arial"/>
          <w:b/>
          <w:bCs/>
          <w:color w:val="000000"/>
        </w:rPr>
        <w:t>3</w:t>
      </w:r>
      <w:r>
        <w:rPr>
          <w:rFonts w:ascii="Arial" w:eastAsia="Times New Roman" w:hAnsi="Arial" w:cs="Arial"/>
          <w:b/>
          <w:bCs/>
          <w:color w:val="000000"/>
        </w:rPr>
        <w:t xml:space="preserve">: </w:t>
      </w:r>
      <w:r>
        <w:rPr>
          <w:rFonts w:ascii="Arial" w:eastAsia="Times New Roman" w:hAnsi="Arial" w:cs="Arial"/>
          <w:color w:val="000000"/>
        </w:rPr>
        <w:t xml:space="preserve">Table of </w:t>
      </w:r>
      <w:r w:rsidR="00712567">
        <w:rPr>
          <w:rFonts w:ascii="Arial" w:eastAsia="Times New Roman" w:hAnsi="Arial" w:cs="Arial"/>
          <w:color w:val="000000"/>
        </w:rPr>
        <w:t>excitation wavelengths</w:t>
      </w:r>
      <w:r>
        <w:rPr>
          <w:rFonts w:ascii="Arial" w:eastAsia="Times New Roman" w:hAnsi="Arial" w:cs="Arial"/>
          <w:color w:val="000000"/>
        </w:rPr>
        <w:t xml:space="preserve"> for 2-photon microscopy</w:t>
      </w:r>
      <w:bookmarkEnd w:id="0"/>
    </w:p>
    <w:tbl>
      <w:tblPr>
        <w:tblStyle w:val="ListTable2"/>
        <w:tblW w:w="0" w:type="auto"/>
        <w:tblLook w:val="06A0" w:firstRow="1" w:lastRow="0" w:firstColumn="1" w:lastColumn="0" w:noHBand="1" w:noVBand="1"/>
      </w:tblPr>
      <w:tblGrid>
        <w:gridCol w:w="2448"/>
        <w:gridCol w:w="2952"/>
      </w:tblGrid>
      <w:tr w:rsidR="00BE70A6" w14:paraId="2A8784F1" w14:textId="77777777" w:rsidTr="00BE7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6F688052" w14:textId="12B07A2D" w:rsidR="00BE70A6" w:rsidRDefault="00BE70A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Fluorophore</w:t>
            </w:r>
          </w:p>
        </w:tc>
        <w:tc>
          <w:tcPr>
            <w:tcW w:w="2952" w:type="dxa"/>
          </w:tcPr>
          <w:p w14:paraId="57C170A7" w14:textId="77777777" w:rsidR="00BE70A6" w:rsidRDefault="00BE7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</w:rPr>
            </w:pPr>
            <w:r>
              <w:rPr>
                <w:rFonts w:ascii="Arial" w:eastAsia="Times New Roman" w:hAnsi="Arial" w:cs="Arial"/>
              </w:rPr>
              <w:t>Excitation Wavelengths</w:t>
            </w:r>
          </w:p>
          <w:p w14:paraId="170FBF48" w14:textId="04E1953D" w:rsidR="00BE70A6" w:rsidRDefault="00BE7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(nm)</w:t>
            </w:r>
          </w:p>
        </w:tc>
      </w:tr>
      <w:tr w:rsidR="00BE70A6" w14:paraId="52596522" w14:textId="77777777" w:rsidTr="00B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29651B4D" w14:textId="4B91975C" w:rsidR="00BE70A6" w:rsidRDefault="00BE70A6">
            <w:pPr>
              <w:rPr>
                <w:rFonts w:ascii="Arial" w:eastAsia="Times New Roman" w:hAnsi="Arial" w:cs="Arial"/>
                <w:b w:val="0"/>
                <w:bCs w:val="0"/>
              </w:rPr>
            </w:pPr>
            <w:r>
              <w:rPr>
                <w:rFonts w:ascii="Arial" w:eastAsia="Times New Roman" w:hAnsi="Arial" w:cs="Arial"/>
                <w:b w:val="0"/>
              </w:rPr>
              <w:t>CFP</w:t>
            </w:r>
          </w:p>
        </w:tc>
        <w:tc>
          <w:tcPr>
            <w:tcW w:w="2952" w:type="dxa"/>
          </w:tcPr>
          <w:p w14:paraId="69FA8623" w14:textId="0A7A821C" w:rsidR="00BE70A6" w:rsidRDefault="00BE7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855-890</w:t>
            </w:r>
          </w:p>
        </w:tc>
      </w:tr>
      <w:tr w:rsidR="00BE70A6" w14:paraId="0E63B64A" w14:textId="77777777" w:rsidTr="00B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4A89B699" w14:textId="3710F7EB" w:rsidR="00BE70A6" w:rsidRDefault="00BE70A6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GFP</w:t>
            </w:r>
          </w:p>
        </w:tc>
        <w:tc>
          <w:tcPr>
            <w:tcW w:w="2952" w:type="dxa"/>
          </w:tcPr>
          <w:p w14:paraId="412CFD07" w14:textId="2F173DF1" w:rsidR="00BE70A6" w:rsidRDefault="00BE7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855-940</w:t>
            </w:r>
          </w:p>
        </w:tc>
      </w:tr>
      <w:tr w:rsidR="00BE70A6" w14:paraId="2C38541F" w14:textId="77777777" w:rsidTr="00B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2254EFC7" w14:textId="2A7B07C5" w:rsidR="00BE70A6" w:rsidRDefault="00BE70A6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YFP</w:t>
            </w:r>
          </w:p>
        </w:tc>
        <w:tc>
          <w:tcPr>
            <w:tcW w:w="2952" w:type="dxa"/>
          </w:tcPr>
          <w:p w14:paraId="71B4A978" w14:textId="2DCC3741" w:rsidR="00BE70A6" w:rsidRDefault="00BE7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890-1040</w:t>
            </w:r>
          </w:p>
        </w:tc>
      </w:tr>
      <w:tr w:rsidR="00BE70A6" w14:paraId="7F49BB26" w14:textId="77777777" w:rsidTr="00B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080004AE" w14:textId="388BEFCD" w:rsidR="00BE70A6" w:rsidRDefault="00BE70A6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PE</w:t>
            </w:r>
          </w:p>
        </w:tc>
        <w:tc>
          <w:tcPr>
            <w:tcW w:w="2952" w:type="dxa"/>
          </w:tcPr>
          <w:p w14:paraId="1507F7C0" w14:textId="0A49A646" w:rsidR="00BE70A6" w:rsidRDefault="00D04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1040-1140</w:t>
            </w:r>
          </w:p>
        </w:tc>
      </w:tr>
      <w:tr w:rsidR="00BE70A6" w14:paraId="321FF920" w14:textId="77777777" w:rsidTr="00B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4A9D9BFD" w14:textId="2418B320" w:rsidR="00BE70A6" w:rsidRDefault="00BE70A6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tdTomato</w:t>
            </w:r>
          </w:p>
        </w:tc>
        <w:tc>
          <w:tcPr>
            <w:tcW w:w="2952" w:type="dxa"/>
          </w:tcPr>
          <w:p w14:paraId="1986BAC6" w14:textId="3FFF7A15" w:rsidR="00BE70A6" w:rsidRDefault="00D04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890-</w:t>
            </w:r>
            <w:r w:rsidR="00A7368C">
              <w:rPr>
                <w:rFonts w:ascii="Arial" w:eastAsia="Times New Roman" w:hAnsi="Arial" w:cs="Arial"/>
              </w:rPr>
              <w:t>1040</w:t>
            </w:r>
          </w:p>
        </w:tc>
      </w:tr>
      <w:tr w:rsidR="00BE70A6" w14:paraId="146EA621" w14:textId="77777777" w:rsidTr="00B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239F6ACD" w14:textId="77777777" w:rsidR="00BE70A6" w:rsidRDefault="00BE70A6">
            <w:pPr>
              <w:rPr>
                <w:rFonts w:ascii="Arial" w:eastAsia="Times New Roman" w:hAnsi="Arial" w:cs="Arial"/>
                <w:bCs w:val="0"/>
              </w:rPr>
            </w:pPr>
            <w:r>
              <w:rPr>
                <w:rFonts w:ascii="Arial" w:eastAsia="Times New Roman" w:hAnsi="Arial" w:cs="Arial"/>
                <w:b w:val="0"/>
              </w:rPr>
              <w:t>Tetramethylrhodamine</w:t>
            </w:r>
          </w:p>
          <w:p w14:paraId="0FA51718" w14:textId="35D0EEA0" w:rsidR="00BE70A6" w:rsidRDefault="00BE70A6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(TRITC, TAMRA)</w:t>
            </w:r>
          </w:p>
        </w:tc>
        <w:tc>
          <w:tcPr>
            <w:tcW w:w="2952" w:type="dxa"/>
          </w:tcPr>
          <w:p w14:paraId="5BDEEF3E" w14:textId="577253D9" w:rsidR="00BE70A6" w:rsidRDefault="00A73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870-890</w:t>
            </w:r>
          </w:p>
        </w:tc>
      </w:tr>
      <w:tr w:rsidR="00BE70A6" w14:paraId="51CD3DAB" w14:textId="77777777" w:rsidTr="00B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259EE074" w14:textId="184BED00" w:rsidR="00BE70A6" w:rsidRDefault="00BE70A6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Texas Red</w:t>
            </w:r>
          </w:p>
        </w:tc>
        <w:tc>
          <w:tcPr>
            <w:tcW w:w="2952" w:type="dxa"/>
          </w:tcPr>
          <w:p w14:paraId="660549C0" w14:textId="74CC2C97" w:rsidR="00BE70A6" w:rsidRDefault="00A73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860-1020</w:t>
            </w:r>
          </w:p>
        </w:tc>
      </w:tr>
      <w:tr w:rsidR="00BE70A6" w14:paraId="11EDB283" w14:textId="77777777" w:rsidTr="00B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49C3A4FC" w14:textId="0D46D941" w:rsidR="00BE70A6" w:rsidRDefault="00BE70A6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Alexa 647</w:t>
            </w:r>
          </w:p>
        </w:tc>
        <w:tc>
          <w:tcPr>
            <w:tcW w:w="2952" w:type="dxa"/>
          </w:tcPr>
          <w:p w14:paraId="501E0FE1" w14:textId="1A4EB3B8" w:rsidR="00BE70A6" w:rsidRDefault="00A73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1100-</w:t>
            </w:r>
            <w:r w:rsidR="00712567">
              <w:rPr>
                <w:rFonts w:ascii="Arial" w:eastAsia="Times New Roman" w:hAnsi="Arial" w:cs="Arial"/>
              </w:rPr>
              <w:t>1200</w:t>
            </w:r>
          </w:p>
        </w:tc>
      </w:tr>
      <w:tr w:rsidR="00C6312C" w14:paraId="223509C8" w14:textId="77777777" w:rsidTr="00B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6234F923" w14:textId="643E62A0" w:rsidR="00C6312C" w:rsidRPr="00C6312C" w:rsidRDefault="00C6312C">
            <w:pPr>
              <w:rPr>
                <w:rFonts w:ascii="Arial" w:eastAsia="Times New Roman" w:hAnsi="Arial" w:cs="Arial"/>
                <w:b w:val="0"/>
                <w:bCs w:val="0"/>
              </w:rPr>
            </w:pPr>
            <w:r>
              <w:rPr>
                <w:rFonts w:ascii="Arial" w:eastAsia="Times New Roman" w:hAnsi="Arial" w:cs="Arial"/>
                <w:b w:val="0"/>
                <w:bCs w:val="0"/>
              </w:rPr>
              <w:t>eFluor 660</w:t>
            </w:r>
          </w:p>
        </w:tc>
        <w:tc>
          <w:tcPr>
            <w:tcW w:w="2952" w:type="dxa"/>
          </w:tcPr>
          <w:p w14:paraId="2546A502" w14:textId="44ED1A59" w:rsidR="00C6312C" w:rsidRDefault="00C63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1140</w:t>
            </w:r>
          </w:p>
        </w:tc>
      </w:tr>
      <w:tr w:rsidR="00BE70A6" w14:paraId="314E84A0" w14:textId="77777777" w:rsidTr="00B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66E60DAD" w14:textId="6759C07F" w:rsidR="00BE70A6" w:rsidRDefault="00BE70A6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Sky Blue beads</w:t>
            </w:r>
          </w:p>
        </w:tc>
        <w:tc>
          <w:tcPr>
            <w:tcW w:w="2952" w:type="dxa"/>
          </w:tcPr>
          <w:p w14:paraId="22A79322" w14:textId="4DA1E816" w:rsidR="00BE70A6" w:rsidRDefault="00A73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850</w:t>
            </w:r>
          </w:p>
        </w:tc>
      </w:tr>
    </w:tbl>
    <w:p w14:paraId="7E032076" w14:textId="77777777" w:rsidR="00786530" w:rsidRDefault="00786530">
      <w:pPr>
        <w:rPr>
          <w:rFonts w:ascii="Calibri" w:eastAsia="Times New Roman" w:hAnsi="Calibri" w:cs="Arial"/>
          <w:color w:val="000000"/>
        </w:rPr>
      </w:pPr>
    </w:p>
    <w:p w14:paraId="5901591C" w14:textId="77777777" w:rsidR="00786530" w:rsidRDefault="00786530"/>
    <w:sectPr w:rsidR="00786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30"/>
    <w:rsid w:val="000E222E"/>
    <w:rsid w:val="00712567"/>
    <w:rsid w:val="00727114"/>
    <w:rsid w:val="00786530"/>
    <w:rsid w:val="00A7368C"/>
    <w:rsid w:val="00B75260"/>
    <w:rsid w:val="00BE70A6"/>
    <w:rsid w:val="00C6312C"/>
    <w:rsid w:val="00C97202"/>
    <w:rsid w:val="00D0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393A"/>
  <w15:chartTrackingRefBased/>
  <w15:docId w15:val="{CB54DA47-1B75-4F37-B581-3C36EF75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Xinzi Tang</dc:creator>
  <cp:keywords/>
  <dc:description/>
  <cp:lastModifiedBy>Christopher Allen</cp:lastModifiedBy>
  <cp:revision>4</cp:revision>
  <dcterms:created xsi:type="dcterms:W3CDTF">2022-06-27T09:55:00Z</dcterms:created>
  <dcterms:modified xsi:type="dcterms:W3CDTF">2022-06-27T11:23:00Z</dcterms:modified>
</cp:coreProperties>
</file>