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A639C" w14:textId="77777777" w:rsidR="00D30317" w:rsidRDefault="00D30317">
      <w:pPr>
        <w:pStyle w:val="Body"/>
      </w:pPr>
    </w:p>
    <w:tbl>
      <w:tblPr>
        <w:tblW w:w="7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033"/>
        <w:gridCol w:w="1170"/>
        <w:gridCol w:w="1350"/>
        <w:gridCol w:w="1080"/>
        <w:gridCol w:w="1170"/>
      </w:tblGrid>
      <w:tr w:rsidR="00D30317" w14:paraId="3FB4868C" w14:textId="77777777" w:rsidTr="00D74373">
        <w:trPr>
          <w:trHeight w:val="288"/>
          <w:jc w:val="center"/>
        </w:trPr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C2DD8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Genotype</w:t>
            </w:r>
          </w:p>
        </w:tc>
        <w:tc>
          <w:tcPr>
            <w:tcW w:w="1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76699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Rescue with transgene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7DF17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Rescue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63139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Heterozygous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B3690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930DD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Replicates</w:t>
            </w:r>
          </w:p>
        </w:tc>
      </w:tr>
      <w:tr w:rsidR="00D30317" w14:paraId="79420F42" w14:textId="77777777" w:rsidTr="00D74373">
        <w:trPr>
          <w:trHeight w:val="288"/>
          <w:jc w:val="center"/>
        </w:trPr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A70DE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i/>
                <w:iCs/>
                <w:sz w:val="14"/>
                <w:szCs w:val="14"/>
                <w:u w:val="single"/>
              </w:rPr>
              <w:t>piggyBac</w:t>
            </w:r>
            <w:r>
              <w:rPr>
                <w:rFonts w:ascii="Arial" w:hAnsi="Arial"/>
                <w:sz w:val="14"/>
                <w:szCs w:val="14"/>
                <w:u w:val="single"/>
                <w:lang w:val="it-IT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u w:val="single"/>
                <w:lang w:val="it-IT"/>
              </w:rPr>
              <w:t>null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 Unicode MS" w:hAnsi="Arial Unicode MS"/>
                <w:sz w:val="14"/>
                <w:szCs w:val="14"/>
              </w:rPr>
              <w:br/>
            </w:r>
            <w:r>
              <w:rPr>
                <w:rFonts w:ascii="Arial" w:hAnsi="Arial"/>
                <w:i/>
                <w:iCs/>
                <w:sz w:val="14"/>
                <w:szCs w:val="14"/>
              </w:rPr>
              <w:t>piggyBac</w:t>
            </w:r>
            <w:r>
              <w:rPr>
                <w:rFonts w:ascii="Arial" w:hAnsi="Arial"/>
                <w:sz w:val="14"/>
                <w:szCs w:val="14"/>
                <w:lang w:val="it-IT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  <w:lang w:val="it-IT"/>
              </w:rPr>
              <w:t>null</w:t>
            </w:r>
            <w:proofErr w:type="spellEnd"/>
            <w:r>
              <w:rPr>
                <w:rFonts w:ascii="Arial" w:hAnsi="Arial"/>
                <w:sz w:val="14"/>
                <w:szCs w:val="14"/>
                <w:lang w:val="it-IT"/>
              </w:rPr>
              <w:t xml:space="preserve"> 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8BD7B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yes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9E071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64 (71)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410D6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221 (214)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6CE05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285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A4BFE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 w:rsidR="00D30317" w14:paraId="3FB56A79" w14:textId="77777777" w:rsidTr="00D74373">
        <w:trPr>
          <w:trHeight w:val="288"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05BD2" w14:textId="77777777" w:rsidR="00D30317" w:rsidRDefault="00040D50">
            <w:pPr>
              <w:pStyle w:val="TableStyle2"/>
              <w:jc w:val="center"/>
              <w:rPr>
                <w:rFonts w:ascii="Arial" w:eastAsia="Arial" w:hAnsi="Arial" w:cs="Arial"/>
                <w:sz w:val="14"/>
                <w:szCs w:val="14"/>
                <w:u w:val="single"/>
              </w:rPr>
            </w:pPr>
            <w:r>
              <w:rPr>
                <w:rFonts w:ascii="Arial" w:hAnsi="Arial"/>
                <w:sz w:val="14"/>
                <w:szCs w:val="14"/>
                <w:u w:val="single"/>
                <w:lang w:val="it-IT"/>
              </w:rPr>
              <w:t xml:space="preserve">CRISPR </w:t>
            </w:r>
            <w:proofErr w:type="spellStart"/>
            <w:r>
              <w:rPr>
                <w:rFonts w:ascii="Arial" w:hAnsi="Arial"/>
                <w:sz w:val="14"/>
                <w:szCs w:val="14"/>
                <w:u w:val="single"/>
                <w:lang w:val="it-IT"/>
              </w:rPr>
              <w:t>null</w:t>
            </w:r>
            <w:proofErr w:type="spellEnd"/>
          </w:p>
          <w:p w14:paraId="03DF8972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  <w:lang w:val="it-IT"/>
              </w:rPr>
              <w:t xml:space="preserve">CRISPR </w:t>
            </w:r>
            <w:proofErr w:type="spellStart"/>
            <w:r>
              <w:rPr>
                <w:rFonts w:ascii="Arial" w:hAnsi="Arial"/>
                <w:sz w:val="14"/>
                <w:szCs w:val="14"/>
                <w:lang w:val="it-IT"/>
              </w:rPr>
              <w:t>null</w:t>
            </w:r>
            <w:proofErr w:type="spellEnd"/>
          </w:p>
        </w:tc>
        <w:tc>
          <w:tcPr>
            <w:tcW w:w="10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87B29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yes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995D5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46 (44)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5E039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130 (132)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7CE5C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176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48F98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</w:tr>
      <w:tr w:rsidR="00D30317" w14:paraId="500A0F50" w14:textId="77777777" w:rsidTr="00D74373">
        <w:trPr>
          <w:trHeight w:val="288"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27CE6" w14:textId="77777777" w:rsidR="00D30317" w:rsidRDefault="00040D50">
            <w:pPr>
              <w:pStyle w:val="TableStyle2"/>
              <w:jc w:val="center"/>
            </w:pPr>
            <w:proofErr w:type="spellStart"/>
            <w:r>
              <w:rPr>
                <w:rFonts w:ascii="Arial" w:hAnsi="Arial"/>
                <w:sz w:val="14"/>
                <w:szCs w:val="14"/>
                <w:u w:val="single"/>
              </w:rPr>
              <w:t>Nnk</w:t>
            </w:r>
            <w:r>
              <w:rPr>
                <w:rFonts w:ascii="Arial" w:hAnsi="Arial"/>
                <w:sz w:val="14"/>
                <w:szCs w:val="14"/>
                <w:u w:val="single"/>
                <w:vertAlign w:val="superscript"/>
                <w:lang w:val="de-DE"/>
              </w:rPr>
              <w:t>RNAi</w:t>
            </w:r>
            <w:proofErr w:type="spellEnd"/>
            <w:r>
              <w:rPr>
                <w:rFonts w:ascii="Arial Unicode MS" w:hAnsi="Arial Unicode MS"/>
                <w:sz w:val="14"/>
                <w:szCs w:val="14"/>
              </w:rPr>
              <w:br/>
            </w:r>
            <w:r>
              <w:rPr>
                <w:rFonts w:ascii="Arial" w:hAnsi="Arial"/>
                <w:sz w:val="14"/>
                <w:szCs w:val="14"/>
              </w:rPr>
              <w:t>Act5C</w:t>
            </w:r>
          </w:p>
        </w:tc>
        <w:tc>
          <w:tcPr>
            <w:tcW w:w="10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E4E56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yes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FF75D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169 (161)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14E27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313 (321)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FFDD1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482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917FC" w14:textId="77777777" w:rsidR="00D30317" w:rsidRDefault="00040D50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</w:tr>
    </w:tbl>
    <w:p w14:paraId="2CFA5824" w14:textId="77777777" w:rsidR="00D30317" w:rsidRDefault="00D30317">
      <w:pPr>
        <w:pStyle w:val="Body"/>
      </w:pPr>
    </w:p>
    <w:p w14:paraId="6D83B578" w14:textId="6EFA0F6E" w:rsidR="00D30317" w:rsidRDefault="00D30317">
      <w:pPr>
        <w:pStyle w:val="Body"/>
      </w:pPr>
    </w:p>
    <w:p w14:paraId="0A2EDEC2" w14:textId="43246C41" w:rsidR="00D74373" w:rsidRDefault="00D74373">
      <w:pPr>
        <w:pStyle w:val="Body"/>
      </w:pPr>
    </w:p>
    <w:p w14:paraId="6759C0CB" w14:textId="79461B03" w:rsidR="00D74373" w:rsidRDefault="00D74373">
      <w:pPr>
        <w:pStyle w:val="Body"/>
      </w:pPr>
    </w:p>
    <w:p w14:paraId="1187382E" w14:textId="622DD55B" w:rsidR="00D74373" w:rsidRPr="00D74373" w:rsidRDefault="00BD1853" w:rsidP="00D74373">
      <w:pPr>
        <w:pStyle w:val="Body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Figure 3 source data 1</w:t>
      </w:r>
    </w:p>
    <w:sectPr w:rsidR="00D74373" w:rsidRPr="00D7437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F2853" w14:textId="77777777" w:rsidR="00C76C45" w:rsidRDefault="00C76C45">
      <w:r>
        <w:separator/>
      </w:r>
    </w:p>
  </w:endnote>
  <w:endnote w:type="continuationSeparator" w:id="0">
    <w:p w14:paraId="7DCFAEDE" w14:textId="77777777" w:rsidR="00C76C45" w:rsidRDefault="00C7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2BF29" w14:textId="77777777" w:rsidR="00D30317" w:rsidRDefault="00D303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99278" w14:textId="77777777" w:rsidR="00C76C45" w:rsidRDefault="00C76C45">
      <w:r>
        <w:separator/>
      </w:r>
    </w:p>
  </w:footnote>
  <w:footnote w:type="continuationSeparator" w:id="0">
    <w:p w14:paraId="6400138F" w14:textId="77777777" w:rsidR="00C76C45" w:rsidRDefault="00C7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D9C1" w14:textId="77777777" w:rsidR="00D30317" w:rsidRDefault="00D303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17"/>
    <w:rsid w:val="00040D50"/>
    <w:rsid w:val="002B55FB"/>
    <w:rsid w:val="003F1ABC"/>
    <w:rsid w:val="0054473A"/>
    <w:rsid w:val="00AA1032"/>
    <w:rsid w:val="00BD1853"/>
    <w:rsid w:val="00C76C45"/>
    <w:rsid w:val="00D30317"/>
    <w:rsid w:val="00D7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C0371"/>
  <w15:docId w15:val="{34E7BF92-BDAF-4F47-B1CE-015F70C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218</Characters>
  <Application>Microsoft Office Word</Application>
  <DocSecurity>0</DocSecurity>
  <Lines>3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Malik PhD, Harmit S</cp:lastModifiedBy>
  <cp:revision>5</cp:revision>
  <dcterms:created xsi:type="dcterms:W3CDTF">2020-06-04T03:52:00Z</dcterms:created>
  <dcterms:modified xsi:type="dcterms:W3CDTF">2020-10-13T18:11:00Z</dcterms:modified>
</cp:coreProperties>
</file>