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306B" w14:textId="77777777" w:rsidR="00450996" w:rsidRPr="006C35A2" w:rsidRDefault="00450996" w:rsidP="0045099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5A2">
        <w:rPr>
          <w:rFonts w:ascii="Times New Roman" w:hAnsi="Times New Roman" w:cs="Times New Roman"/>
          <w:b/>
          <w:sz w:val="28"/>
          <w:szCs w:val="28"/>
        </w:rPr>
        <w:t xml:space="preserve">Calcium signaling by a Transient Receptor Channel is </w:t>
      </w:r>
      <w:r>
        <w:rPr>
          <w:rFonts w:ascii="Times New Roman" w:hAnsi="Times New Roman" w:cs="Times New Roman"/>
          <w:b/>
          <w:sz w:val="28"/>
          <w:szCs w:val="28"/>
        </w:rPr>
        <w:t xml:space="preserve">important 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Pr="006C35A2">
        <w:rPr>
          <w:rFonts w:ascii="Times New Roman" w:hAnsi="Times New Roman" w:cs="Times New Roman"/>
          <w:b/>
          <w:i/>
          <w:iCs/>
          <w:sz w:val="28"/>
          <w:szCs w:val="28"/>
        </w:rPr>
        <w:t>Toxoplasma gondii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 growth</w:t>
      </w:r>
    </w:p>
    <w:p w14:paraId="11882169" w14:textId="77777777" w:rsidR="00450996" w:rsidRPr="006C35A2" w:rsidRDefault="00450996" w:rsidP="004509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7676E3" w14:textId="77777777" w:rsidR="00450996" w:rsidRPr="006C35A2" w:rsidRDefault="00450996" w:rsidP="004509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5A2">
        <w:rPr>
          <w:rFonts w:ascii="Times New Roman" w:hAnsi="Times New Roman" w:cs="Times New Roman"/>
          <w:b/>
          <w:bCs/>
          <w:sz w:val="28"/>
          <w:szCs w:val="28"/>
        </w:rPr>
        <w:t>Márquez-</w:t>
      </w:r>
      <w:proofErr w:type="spellStart"/>
      <w:r w:rsidRPr="006C35A2">
        <w:rPr>
          <w:rFonts w:ascii="Times New Roman" w:hAnsi="Times New Roman" w:cs="Times New Roman"/>
          <w:b/>
          <w:bCs/>
          <w:sz w:val="28"/>
          <w:szCs w:val="28"/>
        </w:rPr>
        <w:t>Nogueras</w:t>
      </w:r>
      <w:proofErr w:type="spellEnd"/>
      <w:r w:rsidRPr="006C35A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C35A2">
        <w:rPr>
          <w:rFonts w:ascii="Times New Roman" w:hAnsi="Times New Roman" w:cs="Times New Roman"/>
          <w:b/>
          <w:bCs/>
          <w:sz w:val="28"/>
          <w:szCs w:val="28"/>
        </w:rPr>
        <w:t>et al</w:t>
      </w:r>
    </w:p>
    <w:p w14:paraId="11BBAFB8" w14:textId="77777777" w:rsidR="00450996" w:rsidRPr="00340E86" w:rsidRDefault="00450996" w:rsidP="00450996">
      <w:pPr>
        <w:rPr>
          <w:rFonts w:ascii="Times New Roman" w:hAnsi="Times New Roman" w:cs="Times New Roman"/>
        </w:rPr>
      </w:pPr>
    </w:p>
    <w:p w14:paraId="6850E3BB" w14:textId="77777777" w:rsidR="00450996" w:rsidRPr="004C0597" w:rsidRDefault="00450996" w:rsidP="00450996">
      <w:pPr>
        <w:rPr>
          <w:rFonts w:ascii="Times" w:hAnsi="Times" w:cs="Arial"/>
          <w:b/>
          <w:bCs/>
          <w:sz w:val="28"/>
          <w:szCs w:val="28"/>
        </w:rPr>
      </w:pPr>
      <w:r w:rsidRPr="004C0597">
        <w:rPr>
          <w:rFonts w:ascii="Times" w:hAnsi="Times" w:cs="Arial"/>
          <w:b/>
          <w:bCs/>
          <w:sz w:val="28"/>
          <w:szCs w:val="28"/>
        </w:rPr>
        <w:t>Supplementary File 4.</w:t>
      </w:r>
      <w:r w:rsidRPr="004C0597">
        <w:rPr>
          <w:rFonts w:ascii="Times" w:hAnsi="Times" w:cs="Arial"/>
          <w:sz w:val="28"/>
          <w:szCs w:val="28"/>
        </w:rPr>
        <w:t xml:space="preserve"> Composition of the solutions used for the electrophysiological analysis. </w:t>
      </w:r>
    </w:p>
    <w:p w14:paraId="023D7E7D" w14:textId="77777777" w:rsidR="00450996" w:rsidRDefault="00450996" w:rsidP="00450996">
      <w:pPr>
        <w:rPr>
          <w:rFonts w:ascii="Times" w:hAnsi="Times" w:cs="Arial"/>
        </w:rPr>
      </w:pP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2148"/>
        <w:gridCol w:w="1447"/>
        <w:gridCol w:w="1440"/>
        <w:gridCol w:w="1440"/>
        <w:gridCol w:w="1440"/>
        <w:gridCol w:w="1530"/>
      </w:tblGrid>
      <w:tr w:rsidR="00450996" w:rsidRPr="005E2722" w14:paraId="6E5ABFED" w14:textId="77777777" w:rsidTr="00A618DC">
        <w:trPr>
          <w:trHeight w:val="278"/>
        </w:trPr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2A3710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Reagents</w:t>
            </w:r>
          </w:p>
        </w:tc>
        <w:tc>
          <w:tcPr>
            <w:tcW w:w="729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8F1663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Concentration (mM)</w:t>
            </w:r>
          </w:p>
        </w:tc>
      </w:tr>
      <w:tr w:rsidR="00450996" w:rsidRPr="005E2722" w14:paraId="554ABB05" w14:textId="77777777" w:rsidTr="00A618DC">
        <w:trPr>
          <w:trHeight w:val="261"/>
        </w:trPr>
        <w:tc>
          <w:tcPr>
            <w:tcW w:w="2148" w:type="dxa"/>
            <w:tcBorders>
              <w:top w:val="single" w:sz="18" w:space="0" w:color="auto"/>
              <w:left w:val="single" w:sz="18" w:space="0" w:color="auto"/>
            </w:tcBorders>
          </w:tcPr>
          <w:p w14:paraId="2A81CE33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7" w:type="dxa"/>
            <w:tcBorders>
              <w:top w:val="single" w:sz="18" w:space="0" w:color="auto"/>
            </w:tcBorders>
          </w:tcPr>
          <w:p w14:paraId="50D051F8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Solution A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2E56FF5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Solution B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704F42E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Solution C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34184AF3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Solution D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</w:tcPr>
          <w:p w14:paraId="230015A2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Solution E</w:t>
            </w:r>
          </w:p>
        </w:tc>
      </w:tr>
      <w:tr w:rsidR="00450996" w:rsidRPr="005E2722" w14:paraId="03E491C6" w14:textId="77777777" w:rsidTr="00A618DC">
        <w:trPr>
          <w:trHeight w:val="261"/>
        </w:trPr>
        <w:tc>
          <w:tcPr>
            <w:tcW w:w="2148" w:type="dxa"/>
            <w:tcBorders>
              <w:left w:val="single" w:sz="18" w:space="0" w:color="auto"/>
            </w:tcBorders>
          </w:tcPr>
          <w:p w14:paraId="2EF5A07C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proofErr w:type="spellStart"/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KCl</w:t>
            </w:r>
            <w:proofErr w:type="spellEnd"/>
          </w:p>
        </w:tc>
        <w:tc>
          <w:tcPr>
            <w:tcW w:w="1447" w:type="dxa"/>
          </w:tcPr>
          <w:p w14:paraId="201A7D94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140</w:t>
            </w:r>
          </w:p>
        </w:tc>
        <w:tc>
          <w:tcPr>
            <w:tcW w:w="1440" w:type="dxa"/>
          </w:tcPr>
          <w:p w14:paraId="33506A03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140</w:t>
            </w:r>
          </w:p>
        </w:tc>
        <w:tc>
          <w:tcPr>
            <w:tcW w:w="1440" w:type="dxa"/>
          </w:tcPr>
          <w:p w14:paraId="2EFFC75D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140</w:t>
            </w:r>
          </w:p>
        </w:tc>
        <w:tc>
          <w:tcPr>
            <w:tcW w:w="1440" w:type="dxa"/>
          </w:tcPr>
          <w:p w14:paraId="258FFF32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-</w:t>
            </w: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203DF4C9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-</w:t>
            </w:r>
          </w:p>
        </w:tc>
      </w:tr>
      <w:tr w:rsidR="00450996" w:rsidRPr="005E2722" w14:paraId="03A9CE35" w14:textId="77777777" w:rsidTr="00A618DC">
        <w:trPr>
          <w:trHeight w:val="261"/>
        </w:trPr>
        <w:tc>
          <w:tcPr>
            <w:tcW w:w="2148" w:type="dxa"/>
            <w:tcBorders>
              <w:left w:val="single" w:sz="18" w:space="0" w:color="auto"/>
            </w:tcBorders>
          </w:tcPr>
          <w:p w14:paraId="72B908BB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proofErr w:type="spellStart"/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CsCl</w:t>
            </w:r>
            <w:proofErr w:type="spellEnd"/>
          </w:p>
        </w:tc>
        <w:tc>
          <w:tcPr>
            <w:tcW w:w="1447" w:type="dxa"/>
          </w:tcPr>
          <w:p w14:paraId="3F90E9CA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-</w:t>
            </w:r>
          </w:p>
        </w:tc>
        <w:tc>
          <w:tcPr>
            <w:tcW w:w="1440" w:type="dxa"/>
          </w:tcPr>
          <w:p w14:paraId="3565CDF7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-</w:t>
            </w:r>
          </w:p>
        </w:tc>
        <w:tc>
          <w:tcPr>
            <w:tcW w:w="1440" w:type="dxa"/>
          </w:tcPr>
          <w:p w14:paraId="1D9B3F92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-</w:t>
            </w:r>
          </w:p>
        </w:tc>
        <w:tc>
          <w:tcPr>
            <w:tcW w:w="1440" w:type="dxa"/>
          </w:tcPr>
          <w:p w14:paraId="67E27869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140</w:t>
            </w: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76325312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140</w:t>
            </w:r>
          </w:p>
        </w:tc>
      </w:tr>
      <w:tr w:rsidR="00450996" w:rsidRPr="005E2722" w14:paraId="234A2015" w14:textId="77777777" w:rsidTr="00A618DC">
        <w:trPr>
          <w:trHeight w:val="261"/>
        </w:trPr>
        <w:tc>
          <w:tcPr>
            <w:tcW w:w="2148" w:type="dxa"/>
            <w:tcBorders>
              <w:left w:val="single" w:sz="18" w:space="0" w:color="auto"/>
            </w:tcBorders>
          </w:tcPr>
          <w:p w14:paraId="245873B0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EGTA</w:t>
            </w:r>
          </w:p>
        </w:tc>
        <w:tc>
          <w:tcPr>
            <w:tcW w:w="1447" w:type="dxa"/>
          </w:tcPr>
          <w:p w14:paraId="705AF5C2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0.1</w:t>
            </w:r>
          </w:p>
        </w:tc>
        <w:tc>
          <w:tcPr>
            <w:tcW w:w="1440" w:type="dxa"/>
          </w:tcPr>
          <w:p w14:paraId="6C9316F9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0.1</w:t>
            </w:r>
          </w:p>
        </w:tc>
        <w:tc>
          <w:tcPr>
            <w:tcW w:w="1440" w:type="dxa"/>
          </w:tcPr>
          <w:p w14:paraId="61E54644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0.1</w:t>
            </w:r>
          </w:p>
        </w:tc>
        <w:tc>
          <w:tcPr>
            <w:tcW w:w="1440" w:type="dxa"/>
          </w:tcPr>
          <w:p w14:paraId="33C589A0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0.1</w:t>
            </w: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3C3DA0AF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0.1</w:t>
            </w:r>
          </w:p>
        </w:tc>
      </w:tr>
      <w:tr w:rsidR="00450996" w:rsidRPr="005E2722" w14:paraId="34B8AC4F" w14:textId="77777777" w:rsidTr="00A618DC">
        <w:trPr>
          <w:trHeight w:val="296"/>
        </w:trPr>
        <w:tc>
          <w:tcPr>
            <w:tcW w:w="2148" w:type="dxa"/>
            <w:tcBorders>
              <w:left w:val="single" w:sz="18" w:space="0" w:color="auto"/>
              <w:bottom w:val="single" w:sz="4" w:space="0" w:color="auto"/>
            </w:tcBorders>
          </w:tcPr>
          <w:p w14:paraId="6DBD9C8B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Intracellular Ca</w:t>
            </w:r>
            <w:r w:rsidRPr="007F1849"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  <w:t>2+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E2B7550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1.8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403870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C1C0E8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1.8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12622A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1.8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8" w:space="0" w:color="auto"/>
            </w:tcBorders>
          </w:tcPr>
          <w:p w14:paraId="0E4CD5F4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10</w:t>
            </w:r>
          </w:p>
        </w:tc>
      </w:tr>
      <w:tr w:rsidR="00450996" w:rsidRPr="005E2722" w14:paraId="2AF0933A" w14:textId="77777777" w:rsidTr="00A618DC">
        <w:trPr>
          <w:trHeight w:val="296"/>
        </w:trPr>
        <w:tc>
          <w:tcPr>
            <w:tcW w:w="2148" w:type="dxa"/>
            <w:tcBorders>
              <w:left w:val="single" w:sz="18" w:space="0" w:color="auto"/>
              <w:bottom w:val="single" w:sz="18" w:space="0" w:color="auto"/>
            </w:tcBorders>
          </w:tcPr>
          <w:p w14:paraId="2BB73528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</w:pPr>
            <w:r w:rsidRPr="007F1849">
              <w:rPr>
                <w:rFonts w:ascii="Arial Narrow" w:hAnsi="Arial Narrow" w:cs="Arial"/>
                <w:b/>
                <w:bCs/>
                <w:color w:val="000000"/>
              </w:rPr>
              <w:t>Extracellular Ca</w:t>
            </w:r>
            <w:r w:rsidRPr="007F1849"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  <w:t>2+</w:t>
            </w:r>
          </w:p>
        </w:tc>
        <w:tc>
          <w:tcPr>
            <w:tcW w:w="1447" w:type="dxa"/>
            <w:tcBorders>
              <w:bottom w:val="single" w:sz="18" w:space="0" w:color="auto"/>
            </w:tcBorders>
          </w:tcPr>
          <w:p w14:paraId="2E7F0CEF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0.0001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B1FF8A6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0.0001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492F19C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0.01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444BF0CC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0.0001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</w:tcPr>
          <w:p w14:paraId="30619727" w14:textId="77777777" w:rsidR="00450996" w:rsidRPr="007F1849" w:rsidRDefault="00450996" w:rsidP="00A618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7F1849">
              <w:rPr>
                <w:rFonts w:ascii="Arial Narrow" w:hAnsi="Arial Narrow" w:cs="Arial"/>
                <w:color w:val="000000"/>
              </w:rPr>
              <w:t>0.0001</w:t>
            </w:r>
          </w:p>
        </w:tc>
      </w:tr>
    </w:tbl>
    <w:p w14:paraId="6A4CECA9" w14:textId="77777777" w:rsidR="00450996" w:rsidRDefault="00450996" w:rsidP="00450996">
      <w:pPr>
        <w:rPr>
          <w:b/>
          <w:bCs/>
        </w:rPr>
      </w:pPr>
    </w:p>
    <w:p w14:paraId="75AC0ABC" w14:textId="77777777" w:rsidR="001B461A" w:rsidRDefault="00450996"/>
    <w:sectPr w:rsidR="001B461A" w:rsidSect="0068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Ą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11FE2"/>
    <w:rsid w:val="00032D20"/>
    <w:rsid w:val="00051283"/>
    <w:rsid w:val="00071726"/>
    <w:rsid w:val="000A00C1"/>
    <w:rsid w:val="000A38F5"/>
    <w:rsid w:val="001B059E"/>
    <w:rsid w:val="00225D6E"/>
    <w:rsid w:val="002472CD"/>
    <w:rsid w:val="002B44AA"/>
    <w:rsid w:val="002E1419"/>
    <w:rsid w:val="003643E4"/>
    <w:rsid w:val="00375A9A"/>
    <w:rsid w:val="00377AAF"/>
    <w:rsid w:val="004025B2"/>
    <w:rsid w:val="00450996"/>
    <w:rsid w:val="004573A9"/>
    <w:rsid w:val="00507431"/>
    <w:rsid w:val="005A61DC"/>
    <w:rsid w:val="00665FDE"/>
    <w:rsid w:val="006808C5"/>
    <w:rsid w:val="00685161"/>
    <w:rsid w:val="006F4557"/>
    <w:rsid w:val="007E43C3"/>
    <w:rsid w:val="007F1436"/>
    <w:rsid w:val="00804E98"/>
    <w:rsid w:val="0082339E"/>
    <w:rsid w:val="00862F72"/>
    <w:rsid w:val="00871A9B"/>
    <w:rsid w:val="008A1042"/>
    <w:rsid w:val="008E2A7F"/>
    <w:rsid w:val="00905FEE"/>
    <w:rsid w:val="0093703A"/>
    <w:rsid w:val="00970FD7"/>
    <w:rsid w:val="00980523"/>
    <w:rsid w:val="00A567EB"/>
    <w:rsid w:val="00AB718A"/>
    <w:rsid w:val="00AD6DB2"/>
    <w:rsid w:val="00AF4CAB"/>
    <w:rsid w:val="00B10A75"/>
    <w:rsid w:val="00B45A41"/>
    <w:rsid w:val="00B723EB"/>
    <w:rsid w:val="00BD4B81"/>
    <w:rsid w:val="00C300F9"/>
    <w:rsid w:val="00CB77F0"/>
    <w:rsid w:val="00CC5306"/>
    <w:rsid w:val="00CF149F"/>
    <w:rsid w:val="00D94E33"/>
    <w:rsid w:val="00E00630"/>
    <w:rsid w:val="00E11D4C"/>
    <w:rsid w:val="00E64AC5"/>
    <w:rsid w:val="00EA4109"/>
    <w:rsid w:val="00F24841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4CDD6"/>
  <w15:chartTrackingRefBased/>
  <w15:docId w15:val="{2F5316A0-A3FE-7B4C-94B3-F98D99C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NJ Moreno</dc:creator>
  <cp:keywords/>
  <dc:description/>
  <cp:lastModifiedBy>Silvia NJ Moreno</cp:lastModifiedBy>
  <cp:revision>1</cp:revision>
  <dcterms:created xsi:type="dcterms:W3CDTF">2021-06-07T19:02:00Z</dcterms:created>
  <dcterms:modified xsi:type="dcterms:W3CDTF">2021-06-07T19:02:00Z</dcterms:modified>
</cp:coreProperties>
</file>