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4FCD0DB" w:rsidR="00877644" w:rsidRPr="00125190" w:rsidRDefault="00D149C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work uses simulations of an optimal model to compare model behavior to that of humans. In order to facilitate a fair comparison, we used the same number of simulated participants as the available data, which was obtained from </w:t>
      </w:r>
      <w:proofErr w:type="spellStart"/>
      <w:r>
        <w:rPr>
          <w:rFonts w:asciiTheme="minorHAnsi" w:hAnsiTheme="minorHAnsi"/>
        </w:rPr>
        <w:t>Krajbich</w:t>
      </w:r>
      <w:proofErr w:type="spellEnd"/>
      <w:r>
        <w:rPr>
          <w:rFonts w:asciiTheme="minorHAnsi" w:hAnsiTheme="minorHAnsi"/>
        </w:rPr>
        <w:t xml:space="preserve"> et al., 2010. </w:t>
      </w:r>
      <w:r w:rsidR="0028189A">
        <w:rPr>
          <w:rFonts w:asciiTheme="minorHAnsi" w:hAnsiTheme="minorHAnsi"/>
        </w:rPr>
        <w:t>Details can be found</w:t>
      </w:r>
      <w:r w:rsidR="0028189A" w:rsidRPr="00C41D02">
        <w:rPr>
          <w:rFonts w:ascii="Calibri" w:hAnsi="Calibri" w:cs="Calibri"/>
        </w:rPr>
        <w:t xml:space="preserve"> in Methods under ‘Model Simulations</w:t>
      </w:r>
      <w:r w:rsidR="0028189A">
        <w:rPr>
          <w:rFonts w:ascii="Calibri" w:hAnsi="Calibri" w:cs="Calibri"/>
        </w:rPr>
        <w:t>.</w:t>
      </w:r>
      <w:r w:rsidR="0028189A" w:rsidRPr="00C41D02">
        <w:rPr>
          <w:rFonts w:ascii="Calibri" w:hAnsi="Calibri" w:cs="Calibri"/>
        </w:rPr>
        <w:t>’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D0C8C4" w:rsidR="00B330BD" w:rsidRPr="00574EB2" w:rsidRDefault="00C41D02" w:rsidP="00C41D02">
      <w:pPr>
        <w:pStyle w:val="NormalWeb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lang w:val="en-US"/>
        </w:rPr>
      </w:pPr>
      <w:r w:rsidRPr="00C41D02">
        <w:rPr>
          <w:rFonts w:ascii="Calibri" w:hAnsi="Calibri" w:cs="Calibri"/>
        </w:rPr>
        <w:t>Information regarding the model simulations are provided in Methods under ‘Model Simulations’ and in Supplementary Information under ‘</w:t>
      </w:r>
      <w:r w:rsidRPr="00C41D02">
        <w:rPr>
          <w:rFonts w:ascii="Calibri" w:hAnsi="Calibri" w:cs="Calibri"/>
        </w:rPr>
        <w:t>6.3 Simulating decisions with the optimal policy</w:t>
      </w:r>
      <w:r w:rsidR="00B30CFD">
        <w:rPr>
          <w:rFonts w:ascii="Calibri" w:hAnsi="Calibri" w:cs="Calibri"/>
          <w:lang w:val="en-US"/>
        </w:rPr>
        <w:t>.</w:t>
      </w:r>
      <w:r w:rsidRPr="00C41D02">
        <w:rPr>
          <w:rFonts w:ascii="Calibri" w:hAnsi="Calibri" w:cs="Calibri"/>
        </w:rPr>
        <w:t>’</w:t>
      </w:r>
      <w:r w:rsidR="00574EB2">
        <w:rPr>
          <w:rFonts w:ascii="Calibri" w:hAnsi="Calibri" w:cs="Calibri"/>
          <w:lang w:val="en-US"/>
        </w:rPr>
        <w:t xml:space="preserve"> We have no notable outliers or exclusion/inclusion criteria</w:t>
      </w:r>
      <w:r w:rsidR="00B96D99">
        <w:rPr>
          <w:rFonts w:ascii="Calibri" w:hAnsi="Calibri" w:cs="Calibri"/>
          <w:lang w:val="en-US"/>
        </w:rPr>
        <w:t xml:space="preserve"> </w:t>
      </w:r>
      <w:r w:rsidR="00F623A8">
        <w:rPr>
          <w:rFonts w:ascii="Calibri" w:hAnsi="Calibri" w:cs="Calibri"/>
          <w:lang w:val="en-US"/>
        </w:rPr>
        <w:t xml:space="preserve">to report </w:t>
      </w:r>
      <w:r w:rsidR="00B96D99">
        <w:rPr>
          <w:rFonts w:ascii="Calibri" w:hAnsi="Calibri" w:cs="Calibri"/>
          <w:lang w:val="en-US"/>
        </w:rPr>
        <w:t xml:space="preserve">in </w:t>
      </w:r>
      <w:r w:rsidR="00BA4DB9">
        <w:rPr>
          <w:rFonts w:ascii="Calibri" w:hAnsi="Calibri" w:cs="Calibri"/>
          <w:lang w:val="en-US"/>
        </w:rPr>
        <w:t>both human and simulated data</w:t>
      </w:r>
      <w:r w:rsidR="00B96D99">
        <w:rPr>
          <w:rFonts w:ascii="Calibri" w:hAnsi="Calibri" w:cs="Calibri"/>
          <w:lang w:val="en-US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43633790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314A16F" w:rsidR="0015519A" w:rsidRPr="00505C51" w:rsidRDefault="00B30CF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Description of the statistical tests performed can be found in Methods under ‘Statistical analysis.’ Results of these statistical tests, including exact p-values, can be found in the Results text and the corresponding figure legends for Figures 3 and 4.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D55FBD" w:rsidR="00BC3CCE" w:rsidRPr="00505C51" w:rsidRDefault="00B30C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our work compares simulated data to human data, it did not involve allocation of participants to experimental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A45C6B4" w14:textId="032ABA17" w:rsidR="001569EE" w:rsidRPr="001569EE" w:rsidRDefault="001569EE" w:rsidP="001569E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1569EE">
        <w:rPr>
          <w:rFonts w:ascii="Calibri" w:hAnsi="Calibri" w:cs="Calibri"/>
          <w:color w:val="000000"/>
          <w:sz w:val="22"/>
          <w:szCs w:val="22"/>
        </w:rPr>
        <w:t>Matlab</w:t>
      </w:r>
      <w:proofErr w:type="spellEnd"/>
      <w:r w:rsidRPr="001569EE">
        <w:rPr>
          <w:rFonts w:ascii="Calibri" w:hAnsi="Calibri" w:cs="Calibri"/>
          <w:color w:val="000000"/>
          <w:sz w:val="22"/>
          <w:szCs w:val="22"/>
        </w:rPr>
        <w:t xml:space="preserve"> code for the normative decision-making model will be uploaded to </w:t>
      </w:r>
      <w:r w:rsidR="00B3584B">
        <w:rPr>
          <w:rFonts w:ascii="Calibri" w:hAnsi="Calibri" w:cs="Calibri"/>
          <w:color w:val="000000"/>
          <w:sz w:val="22"/>
          <w:szCs w:val="22"/>
        </w:rPr>
        <w:t xml:space="preserve">the </w:t>
      </w:r>
      <w:proofErr w:type="spellStart"/>
      <w:r w:rsidR="00B3584B">
        <w:rPr>
          <w:rFonts w:ascii="Calibri" w:hAnsi="Calibri" w:cs="Calibri"/>
          <w:color w:val="000000"/>
          <w:sz w:val="22"/>
          <w:szCs w:val="22"/>
        </w:rPr>
        <w:t>Drugowitsch</w:t>
      </w:r>
      <w:proofErr w:type="spellEnd"/>
      <w:r w:rsidR="00B3584B">
        <w:rPr>
          <w:rFonts w:ascii="Calibri" w:hAnsi="Calibri" w:cs="Calibri"/>
          <w:color w:val="000000"/>
          <w:sz w:val="22"/>
          <w:szCs w:val="22"/>
        </w:rPr>
        <w:t xml:space="preserve"> Lab </w:t>
      </w:r>
      <w:r w:rsidRPr="001569EE">
        <w:rPr>
          <w:rFonts w:ascii="Calibri" w:hAnsi="Calibri" w:cs="Calibri"/>
          <w:color w:val="000000"/>
          <w:sz w:val="22"/>
          <w:szCs w:val="22"/>
        </w:rPr>
        <w:t>website</w:t>
      </w:r>
      <w:r w:rsidR="00B3584B">
        <w:rPr>
          <w:rFonts w:ascii="Calibri" w:hAnsi="Calibri" w:cs="Calibri"/>
          <w:color w:val="000000"/>
          <w:sz w:val="22"/>
          <w:szCs w:val="22"/>
        </w:rPr>
        <w:t>.</w:t>
      </w:r>
      <w:r w:rsidRPr="001569E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569EE">
        <w:rPr>
          <w:rFonts w:ascii="Calibri" w:hAnsi="Calibri" w:cs="Calibri"/>
          <w:color w:val="000000"/>
          <w:sz w:val="22"/>
          <w:szCs w:val="22"/>
        </w:rPr>
        <w:t xml:space="preserve">Human behavioral data was obtained by request from Dr. Ian </w:t>
      </w:r>
      <w:proofErr w:type="spellStart"/>
      <w:r w:rsidRPr="001569EE">
        <w:rPr>
          <w:rFonts w:ascii="Calibri" w:hAnsi="Calibri" w:cs="Calibri"/>
          <w:color w:val="000000"/>
          <w:sz w:val="22"/>
          <w:szCs w:val="22"/>
        </w:rPr>
        <w:t>Krajbich</w:t>
      </w:r>
      <w:proofErr w:type="spellEnd"/>
      <w:r w:rsidR="00B3584B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8B1B9" w14:textId="77777777" w:rsidR="00BD7BBF" w:rsidRDefault="00BD7BBF" w:rsidP="004215FE">
      <w:r>
        <w:separator/>
      </w:r>
    </w:p>
  </w:endnote>
  <w:endnote w:type="continuationSeparator" w:id="0">
    <w:p w14:paraId="30B3F3B0" w14:textId="77777777" w:rsidR="00BD7BBF" w:rsidRDefault="00BD7BB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</w:r>
    <w:r w:rsidRPr="0009520A">
      <w:rPr>
        <w:rStyle w:val="PageNumber"/>
        <w:rFonts w:asciiTheme="minorHAnsi" w:hAnsiTheme="minorHAnsi"/>
        <w:sz w:val="20"/>
        <w:szCs w:val="20"/>
      </w:rPr>
      <w:instrText xml:space="preserve"/>
    </w:r>
    <w:r w:rsidRPr="0009520A">
      <w:rPr>
        <w:rStyle w:val="PageNumber"/>
        <w:rFonts w:asciiTheme="minorHAnsi" w:hAnsiTheme="minorHAnsi"/>
        <w:sz w:val="20"/>
        <w:szCs w:val="20"/>
      </w:rPr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30E5B" w14:textId="77777777" w:rsidR="00BD7BBF" w:rsidRDefault="00BD7BBF" w:rsidP="004215FE">
      <w:r>
        <w:separator/>
      </w:r>
    </w:p>
  </w:footnote>
  <w:footnote w:type="continuationSeparator" w:id="0">
    <w:p w14:paraId="25F3372E" w14:textId="77777777" w:rsidR="00BD7BBF" w:rsidRDefault="00BD7BB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69EE"/>
    <w:rsid w:val="001618D5"/>
    <w:rsid w:val="00175192"/>
    <w:rsid w:val="001E1D59"/>
    <w:rsid w:val="00212F30"/>
    <w:rsid w:val="00217B9E"/>
    <w:rsid w:val="002336C6"/>
    <w:rsid w:val="00241081"/>
    <w:rsid w:val="00266462"/>
    <w:rsid w:val="0028189A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4EB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5F5D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0CFD"/>
    <w:rsid w:val="00B330BD"/>
    <w:rsid w:val="00B3584B"/>
    <w:rsid w:val="00B4292F"/>
    <w:rsid w:val="00B57E8A"/>
    <w:rsid w:val="00B64119"/>
    <w:rsid w:val="00B94C5D"/>
    <w:rsid w:val="00B96D99"/>
    <w:rsid w:val="00BA4D1B"/>
    <w:rsid w:val="00BA4DB9"/>
    <w:rsid w:val="00BA5BB7"/>
    <w:rsid w:val="00BB00D0"/>
    <w:rsid w:val="00BB55EC"/>
    <w:rsid w:val="00BC3CCE"/>
    <w:rsid w:val="00BD7BBF"/>
    <w:rsid w:val="00C1184B"/>
    <w:rsid w:val="00C21D14"/>
    <w:rsid w:val="00C24CF7"/>
    <w:rsid w:val="00C41D02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49C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23A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A35F852-0DFF-9D43-9836-54D3CFAF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1D02"/>
    <w:pPr>
      <w:spacing w:before="100" w:beforeAutospacing="1" w:after="100" w:afterAutospacing="1"/>
    </w:pPr>
    <w:rPr>
      <w:rFonts w:ascii="Times New Roman" w:eastAsia="Times New Roman" w:hAnsi="Times New Roman"/>
      <w:lang w:val="en-KR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156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Jang, Anthony</cp:lastModifiedBy>
  <cp:revision>38</cp:revision>
  <dcterms:created xsi:type="dcterms:W3CDTF">2017-06-13T14:43:00Z</dcterms:created>
  <dcterms:modified xsi:type="dcterms:W3CDTF">2020-10-03T03:31:00Z</dcterms:modified>
</cp:coreProperties>
</file>