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1D6734" w:rsidR="00877644" w:rsidRPr="009648C3" w:rsidRDefault="009648C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Figure2</w:t>
      </w:r>
      <w:r w:rsidR="00493AEE">
        <w:rPr>
          <w:rFonts w:asciiTheme="minorHAnsi" w:eastAsia="宋体" w:hAnsiTheme="minorHAnsi"/>
          <w:lang w:eastAsia="zh-CN"/>
        </w:rPr>
        <w:t xml:space="preserve">; </w:t>
      </w:r>
      <w:r w:rsidR="00471A05" w:rsidRPr="00471A05">
        <w:rPr>
          <w:rFonts w:asciiTheme="minorHAnsi" w:eastAsia="宋体" w:hAnsiTheme="minorHAnsi"/>
          <w:lang w:eastAsia="zh-CN"/>
        </w:rPr>
        <w:t>Figure 2-figure supplement 1</w:t>
      </w:r>
      <w:r w:rsidR="00471A05">
        <w:rPr>
          <w:rFonts w:asciiTheme="minorHAnsi" w:eastAsia="宋体" w:hAnsiTheme="minorHAnsi"/>
          <w:lang w:eastAsia="zh-CN"/>
        </w:rPr>
        <w:t>,3, 4;</w:t>
      </w:r>
      <w:r w:rsidR="00471A05" w:rsidRPr="00471A05">
        <w:t xml:space="preserve"> </w:t>
      </w:r>
      <w:r w:rsidR="00471A05" w:rsidRPr="00471A05">
        <w:rPr>
          <w:rFonts w:asciiTheme="minorHAnsi" w:eastAsia="宋体" w:hAnsiTheme="minorHAnsi"/>
          <w:lang w:eastAsia="zh-CN"/>
        </w:rPr>
        <w:t>Figure 5-figure supplement 2</w:t>
      </w:r>
      <w:r w:rsidR="00471A05">
        <w:rPr>
          <w:rFonts w:asciiTheme="minorHAnsi" w:eastAsia="宋体" w:hAnsiTheme="minorHAnsi"/>
          <w:lang w:eastAsia="zh-CN"/>
        </w:rPr>
        <w:t>,</w:t>
      </w:r>
      <w:r w:rsidR="00493AEE">
        <w:rPr>
          <w:rFonts w:asciiTheme="minorHAnsi" w:eastAsia="宋体" w:hAnsiTheme="minorHAnsi"/>
          <w:lang w:eastAsia="zh-CN"/>
        </w:rPr>
        <w:t>3</w:t>
      </w:r>
      <w:r w:rsidR="00471A05">
        <w:rPr>
          <w:rFonts w:asciiTheme="minorHAnsi" w:eastAsia="宋体" w:hAnsiTheme="minorHAnsi"/>
          <w:lang w:eastAsia="zh-CN"/>
        </w:rPr>
        <w:t>,5</w:t>
      </w:r>
      <w:r w:rsidR="00493AEE">
        <w:rPr>
          <w:rFonts w:asciiTheme="minorHAnsi" w:eastAsia="宋体" w:hAnsiTheme="minorHAnsi"/>
          <w:lang w:eastAsia="zh-CN"/>
        </w:rPr>
        <w:t xml:space="preserve">; </w:t>
      </w:r>
      <w:r>
        <w:rPr>
          <w:rFonts w:asciiTheme="minorHAnsi" w:eastAsia="宋体" w:hAnsiTheme="minorHAnsi"/>
          <w:lang w:eastAsia="zh-CN"/>
        </w:rPr>
        <w:t>Methods and Materials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D4CF43" w:rsidR="00B330BD" w:rsidRPr="00125190" w:rsidRDefault="00493A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宋体" w:hAnsiTheme="minorHAnsi"/>
          <w:lang w:eastAsia="zh-CN"/>
        </w:rPr>
        <w:t>Methods and Materials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235194" w:rsidR="0015519A" w:rsidRPr="00493AEE" w:rsidRDefault="00493A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493AEE">
        <w:rPr>
          <w:rFonts w:asciiTheme="minorHAnsi" w:eastAsia="宋体" w:hAnsiTheme="minorHAnsi"/>
          <w:lang w:eastAsia="zh-CN"/>
        </w:rPr>
        <w:t>Result&gt;&gt; Comparison with conventional single-channel-based registration methods</w:t>
      </w:r>
    </w:p>
    <w:p w14:paraId="32FD70C9" w14:textId="2EF99E0F" w:rsidR="00493AEE" w:rsidRPr="00493AEE" w:rsidRDefault="00493A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Methods and Materials</w:t>
      </w:r>
      <w:r>
        <w:rPr>
          <w:rFonts w:asciiTheme="minorHAnsi" w:eastAsia="宋体" w:hAnsiTheme="minorHAnsi" w:hint="eastAsia"/>
          <w:lang w:eastAsia="zh-CN"/>
        </w:rPr>
        <w:t>&gt;</w:t>
      </w:r>
      <w:r>
        <w:rPr>
          <w:rFonts w:asciiTheme="minorHAnsi" w:eastAsia="宋体" w:hAnsiTheme="minorHAnsi"/>
          <w:lang w:eastAsia="zh-CN"/>
        </w:rPr>
        <w:t>&gt;</w:t>
      </w:r>
      <w:r w:rsidRPr="00493AEE">
        <w:t xml:space="preserve"> </w:t>
      </w:r>
      <w:r w:rsidRPr="00493AEE">
        <w:rPr>
          <w:rFonts w:asciiTheme="minorHAnsi" w:eastAsia="宋体" w:hAnsiTheme="minorHAnsi"/>
          <w:lang w:eastAsia="zh-CN"/>
        </w:rPr>
        <w:t>Calculation of Dice scores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028467" w:rsidR="00BC3CCE" w:rsidRPr="00DB10C9" w:rsidRDefault="00493A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Figure2; </w:t>
      </w:r>
      <w:r w:rsidR="00471A05" w:rsidRPr="00471A05">
        <w:rPr>
          <w:rFonts w:asciiTheme="minorHAnsi" w:eastAsia="宋体" w:hAnsiTheme="minorHAnsi"/>
          <w:lang w:eastAsia="zh-CN"/>
        </w:rPr>
        <w:t>Figure 2-figure supplement 1</w:t>
      </w:r>
      <w:r w:rsidR="00471A05">
        <w:rPr>
          <w:rFonts w:asciiTheme="minorHAnsi" w:eastAsia="宋体" w:hAnsiTheme="minorHAnsi"/>
          <w:lang w:eastAsia="zh-CN"/>
        </w:rPr>
        <w:t>,2,3, 4</w:t>
      </w:r>
      <w:r>
        <w:rPr>
          <w:rFonts w:asciiTheme="minorHAnsi" w:eastAsia="宋体" w:hAnsiTheme="minorHAnsi"/>
          <w:lang w:eastAsia="zh-CN"/>
        </w:rPr>
        <w:t>; Methods and Materials</w:t>
      </w:r>
      <w:r>
        <w:rPr>
          <w:rFonts w:asciiTheme="minorHAnsi" w:eastAsia="宋体" w:hAnsiTheme="minorHAnsi" w:hint="eastAsia"/>
          <w:lang w:eastAsia="zh-CN"/>
        </w:rPr>
        <w:t>&gt;</w:t>
      </w:r>
      <w:r>
        <w:rPr>
          <w:rFonts w:asciiTheme="minorHAnsi" w:eastAsia="宋体" w:hAnsiTheme="minorHAnsi"/>
          <w:lang w:eastAsia="zh-CN"/>
        </w:rPr>
        <w:t>&gt;</w:t>
      </w:r>
      <w:r w:rsidRPr="00493AEE">
        <w:t xml:space="preserve"> </w:t>
      </w:r>
      <w:r w:rsidRPr="00493AEE">
        <w:rPr>
          <w:rFonts w:asciiTheme="minorHAnsi" w:eastAsia="宋体" w:hAnsiTheme="minorHAnsi"/>
          <w:lang w:eastAsia="zh-CN"/>
        </w:rPr>
        <w:t>Calculation of Dice scores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D291E1" w:rsidR="00BC3CCE" w:rsidRDefault="00BA17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figure2-source data 1; figure3-source data 1; figure4-source data 1; figure5-source data 1</w:t>
      </w:r>
    </w:p>
    <w:p w14:paraId="5B7A3383" w14:textId="19B740D1" w:rsidR="00BA17DF" w:rsidRDefault="00BA17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Figure 2-figure supplement 3-source data 1; Figure 2-figure supplement 4-source data 1; Figure 5-figure supplement 2-source data 1; Figure 5-figure supplement 3-source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85296" w14:textId="77777777" w:rsidR="00F2039D" w:rsidRDefault="00F2039D" w:rsidP="004215FE">
      <w:r>
        <w:separator/>
      </w:r>
    </w:p>
  </w:endnote>
  <w:endnote w:type="continuationSeparator" w:id="0">
    <w:p w14:paraId="7B85B0B9" w14:textId="77777777" w:rsidR="00F2039D" w:rsidRDefault="00F2039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74BC4C0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D40C4C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8FB6" w14:textId="77777777" w:rsidR="00F2039D" w:rsidRDefault="00F2039D" w:rsidP="004215FE">
      <w:r>
        <w:separator/>
      </w:r>
    </w:p>
  </w:footnote>
  <w:footnote w:type="continuationSeparator" w:id="0">
    <w:p w14:paraId="1A26F28D" w14:textId="77777777" w:rsidR="00F2039D" w:rsidRDefault="00F2039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37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654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1A05"/>
    <w:rsid w:val="00493AE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16E0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48C3"/>
    <w:rsid w:val="0099035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23E1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48E"/>
    <w:rsid w:val="00B94C5D"/>
    <w:rsid w:val="00BA17DF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23A"/>
    <w:rsid w:val="00CC6EF3"/>
    <w:rsid w:val="00CD6AEC"/>
    <w:rsid w:val="00CE6849"/>
    <w:rsid w:val="00CF4BBE"/>
    <w:rsid w:val="00CF6CB5"/>
    <w:rsid w:val="00D10224"/>
    <w:rsid w:val="00D40C4C"/>
    <w:rsid w:val="00D44612"/>
    <w:rsid w:val="00D50299"/>
    <w:rsid w:val="00D74320"/>
    <w:rsid w:val="00D779BF"/>
    <w:rsid w:val="00D83D45"/>
    <w:rsid w:val="00D93937"/>
    <w:rsid w:val="00DB10C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039D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A593C1B-3643-47F4-AE8F-B5AE6BAA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E9BCD-E5E3-4FDA-AD30-0FA2EA45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carol_wxc@hotmail.com</cp:lastModifiedBy>
  <cp:revision>8</cp:revision>
  <dcterms:created xsi:type="dcterms:W3CDTF">2020-10-04T04:37:00Z</dcterms:created>
  <dcterms:modified xsi:type="dcterms:W3CDTF">2020-12-08T09:56:00Z</dcterms:modified>
</cp:coreProperties>
</file>