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67BF7" w14:textId="3A9AB471" w:rsidR="002B40C5" w:rsidRDefault="002B40C5"/>
    <w:p w14:paraId="5C091403" w14:textId="2F737C82" w:rsidR="006A27B8" w:rsidRDefault="006A27B8">
      <w:r w:rsidRPr="00F43B79">
        <w:rPr>
          <w:rFonts w:ascii="Times New Roman" w:eastAsia="MS PMincho" w:hAnsi="Times New Roman" w:cs="Times New Roman"/>
          <w:noProof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C5C91" wp14:editId="49F822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73345" cy="548640"/>
                <wp:effectExtent l="0" t="0" r="0" b="0"/>
                <wp:wrapNone/>
                <wp:docPr id="87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345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6E1A73" w14:textId="77777777" w:rsidR="006A27B8" w:rsidRPr="00F43B79" w:rsidRDefault="006A27B8" w:rsidP="006A27B8">
                            <w:pPr>
                              <w:jc w:val="center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9C43A1">
                              <w:rPr>
                                <w:rFonts w:ascii="Arial" w:eastAsia="MS Gothic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Supplementary </w:t>
                            </w:r>
                            <w:r>
                              <w:rPr>
                                <w:rFonts w:ascii="Arial" w:eastAsia="MS Gothic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file 3. Specific</w:t>
                            </w:r>
                            <w:r w:rsidRPr="009C43A1">
                              <w:rPr>
                                <w:rFonts w:ascii="Arial" w:eastAsia="MS Gothic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primers </w:t>
                            </w:r>
                            <w:r>
                              <w:rPr>
                                <w:rFonts w:ascii="Arial" w:eastAsia="MS Gothic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used in</w:t>
                            </w:r>
                            <w:r w:rsidRPr="009C43A1">
                              <w:rPr>
                                <w:rFonts w:ascii="Arial" w:eastAsia="MS Gothic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real-time qPCR.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7C5C91" id="矩形 3" o:spid="_x0000_s1026" style="position:absolute;left:0;text-align:left;margin-left:0;margin-top:-.05pt;width:407.35pt;height:4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" filled="f" stroked="f">
                <v:textbox style="mso-fit-shape-to-text:t">
                  <w:txbxContent>
                    <w:p w14:paraId="326E1A73" w14:textId="77777777" w:rsidR="006A27B8" w:rsidRPr="00F43B79" w:rsidRDefault="006A27B8" w:rsidP="006A27B8">
                      <w:pPr>
                        <w:jc w:val="center"/>
                        <w:rPr>
                          <w:kern w:val="0"/>
                          <w:sz w:val="14"/>
                          <w:szCs w:val="14"/>
                        </w:rPr>
                      </w:pPr>
                      <w:r w:rsidRPr="009C43A1">
                        <w:rPr>
                          <w:rFonts w:ascii="Arial" w:eastAsia="MS Gothic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Supplementary </w:t>
                      </w:r>
                      <w:r>
                        <w:rPr>
                          <w:rFonts w:ascii="Arial" w:eastAsia="MS Gothic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file 3. Specific</w:t>
                      </w:r>
                      <w:r w:rsidRPr="009C43A1">
                        <w:rPr>
                          <w:rFonts w:ascii="Arial" w:eastAsia="MS Gothic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primers </w:t>
                      </w:r>
                      <w:r>
                        <w:rPr>
                          <w:rFonts w:ascii="Arial" w:eastAsia="MS Gothic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used in</w:t>
                      </w:r>
                      <w:r w:rsidRPr="009C43A1">
                        <w:rPr>
                          <w:rFonts w:ascii="Arial" w:eastAsia="MS Gothic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real-time qPCR.</w:t>
                      </w:r>
                    </w:p>
                  </w:txbxContent>
                </v:textbox>
              </v:rect>
            </w:pict>
          </mc:Fallback>
        </mc:AlternateContent>
      </w:r>
    </w:p>
    <w:p w14:paraId="4DF7CC30" w14:textId="366138BC" w:rsidR="006A27B8" w:rsidRDefault="006A27B8"/>
    <w:tbl>
      <w:tblPr>
        <w:tblStyle w:val="a7"/>
        <w:tblW w:w="8338" w:type="dxa"/>
        <w:tblLook w:val="0420" w:firstRow="1" w:lastRow="0" w:firstColumn="0" w:lastColumn="0" w:noHBand="0" w:noVBand="1"/>
      </w:tblPr>
      <w:tblGrid>
        <w:gridCol w:w="880"/>
        <w:gridCol w:w="3771"/>
        <w:gridCol w:w="3687"/>
      </w:tblGrid>
      <w:tr w:rsidR="006A27B8" w:rsidRPr="0013758A" w14:paraId="20837E87" w14:textId="77777777" w:rsidTr="00DF6894">
        <w:trPr>
          <w:trHeight w:val="409"/>
        </w:trPr>
        <w:tc>
          <w:tcPr>
            <w:tcW w:w="880" w:type="dxa"/>
            <w:hideMark/>
          </w:tcPr>
          <w:p w14:paraId="5936F5A3" w14:textId="77777777" w:rsidR="006A27B8" w:rsidRPr="0013758A" w:rsidRDefault="006A27B8" w:rsidP="00DF6894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2"/>
                <w:lang w:eastAsia="ja-JP"/>
              </w:rPr>
            </w:pPr>
          </w:p>
        </w:tc>
        <w:tc>
          <w:tcPr>
            <w:tcW w:w="3771" w:type="dxa"/>
            <w:hideMark/>
          </w:tcPr>
          <w:p w14:paraId="2C7A5AF0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proofErr w:type="spellStart"/>
            <w:r w:rsidRPr="0013758A">
              <w:rPr>
                <w:rFonts w:ascii="Arial" w:eastAsia="MS PGothic" w:hAnsi="Arial" w:cs="Arial"/>
                <w:b/>
                <w:bCs/>
                <w:kern w:val="24"/>
                <w:sz w:val="22"/>
                <w:lang w:eastAsia="ja-JP"/>
              </w:rPr>
              <w:t>Foward</w:t>
            </w:r>
            <w:proofErr w:type="spellEnd"/>
          </w:p>
        </w:tc>
        <w:tc>
          <w:tcPr>
            <w:tcW w:w="3687" w:type="dxa"/>
            <w:hideMark/>
          </w:tcPr>
          <w:p w14:paraId="6CFF7DA1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b/>
                <w:bCs/>
                <w:kern w:val="24"/>
                <w:sz w:val="22"/>
                <w:lang w:eastAsia="ja-JP"/>
              </w:rPr>
              <w:t>Reverse</w:t>
            </w:r>
          </w:p>
        </w:tc>
      </w:tr>
      <w:tr w:rsidR="006A27B8" w:rsidRPr="0013758A" w14:paraId="69BEF571" w14:textId="77777777" w:rsidTr="00DF6894">
        <w:trPr>
          <w:trHeight w:val="409"/>
        </w:trPr>
        <w:tc>
          <w:tcPr>
            <w:tcW w:w="880" w:type="dxa"/>
            <w:hideMark/>
          </w:tcPr>
          <w:p w14:paraId="6F99D064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i/>
                <w:iCs/>
                <w:color w:val="000000" w:themeColor="dark1"/>
                <w:kern w:val="24"/>
                <w:sz w:val="22"/>
                <w:lang w:eastAsia="ja-JP"/>
              </w:rPr>
              <w:t>β-actin</w:t>
            </w:r>
          </w:p>
        </w:tc>
        <w:tc>
          <w:tcPr>
            <w:tcW w:w="3771" w:type="dxa"/>
            <w:hideMark/>
          </w:tcPr>
          <w:p w14:paraId="7ADC73E0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ACAATGAGCTGCGTGTGGCC</w:t>
            </w:r>
          </w:p>
        </w:tc>
        <w:tc>
          <w:tcPr>
            <w:tcW w:w="3687" w:type="dxa"/>
            <w:hideMark/>
          </w:tcPr>
          <w:p w14:paraId="765659C6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CCTCGTAGATGGGCACAGTG</w:t>
            </w:r>
          </w:p>
        </w:tc>
      </w:tr>
      <w:tr w:rsidR="006A27B8" w:rsidRPr="0013758A" w14:paraId="2D41FC19" w14:textId="77777777" w:rsidTr="00DF6894">
        <w:trPr>
          <w:trHeight w:val="409"/>
        </w:trPr>
        <w:tc>
          <w:tcPr>
            <w:tcW w:w="880" w:type="dxa"/>
            <w:hideMark/>
          </w:tcPr>
          <w:p w14:paraId="5DDADB46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i/>
                <w:iCs/>
                <w:color w:val="000000" w:themeColor="dark1"/>
                <w:kern w:val="24"/>
                <w:sz w:val="22"/>
                <w:lang w:eastAsia="ja-JP"/>
              </w:rPr>
              <w:t>Apoa1</w:t>
            </w:r>
          </w:p>
        </w:tc>
        <w:tc>
          <w:tcPr>
            <w:tcW w:w="3771" w:type="dxa"/>
            <w:hideMark/>
          </w:tcPr>
          <w:p w14:paraId="301AE37F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GTGGCTCTGGTCTTCCTGAC</w:t>
            </w:r>
          </w:p>
        </w:tc>
        <w:tc>
          <w:tcPr>
            <w:tcW w:w="3687" w:type="dxa"/>
            <w:hideMark/>
          </w:tcPr>
          <w:p w14:paraId="12965B87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ACGGTTGAACCCAGAGTGTC</w:t>
            </w:r>
          </w:p>
        </w:tc>
      </w:tr>
      <w:tr w:rsidR="006A27B8" w:rsidRPr="0013758A" w14:paraId="0D64CF46" w14:textId="77777777" w:rsidTr="00DF6894">
        <w:trPr>
          <w:trHeight w:val="409"/>
        </w:trPr>
        <w:tc>
          <w:tcPr>
            <w:tcW w:w="880" w:type="dxa"/>
            <w:hideMark/>
          </w:tcPr>
          <w:p w14:paraId="57710B72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i/>
                <w:iCs/>
                <w:color w:val="000000" w:themeColor="dark1"/>
                <w:kern w:val="24"/>
                <w:sz w:val="22"/>
                <w:lang w:eastAsia="ja-JP"/>
              </w:rPr>
              <w:t>Apoa2</w:t>
            </w:r>
          </w:p>
        </w:tc>
        <w:tc>
          <w:tcPr>
            <w:tcW w:w="3771" w:type="dxa"/>
            <w:hideMark/>
          </w:tcPr>
          <w:p w14:paraId="26D0EF61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GCCTGTTCACTCAATACTTTCAG</w:t>
            </w:r>
          </w:p>
        </w:tc>
        <w:tc>
          <w:tcPr>
            <w:tcW w:w="3687" w:type="dxa"/>
            <w:hideMark/>
          </w:tcPr>
          <w:p w14:paraId="387C2359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CAGACTAGTTCCTGCTGACC</w:t>
            </w:r>
          </w:p>
        </w:tc>
      </w:tr>
      <w:tr w:rsidR="006A27B8" w:rsidRPr="0013758A" w14:paraId="01D11EA8" w14:textId="77777777" w:rsidTr="00DF6894">
        <w:trPr>
          <w:trHeight w:val="409"/>
        </w:trPr>
        <w:tc>
          <w:tcPr>
            <w:tcW w:w="880" w:type="dxa"/>
            <w:hideMark/>
          </w:tcPr>
          <w:p w14:paraId="6F705DE9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proofErr w:type="spellStart"/>
            <w:r w:rsidRPr="0013758A">
              <w:rPr>
                <w:rFonts w:ascii="Arial" w:eastAsia="MS PGothic" w:hAnsi="Arial" w:cs="Arial"/>
                <w:i/>
                <w:iCs/>
                <w:color w:val="000000" w:themeColor="dark1"/>
                <w:kern w:val="24"/>
                <w:sz w:val="22"/>
                <w:lang w:eastAsia="ja-JP"/>
              </w:rPr>
              <w:t>Ppar</w:t>
            </w:r>
            <w:proofErr w:type="spellEnd"/>
            <w:r w:rsidRPr="0013758A">
              <w:rPr>
                <w:rFonts w:ascii="Arial" w:eastAsia="MS PGothic" w:hAnsi="Arial" w:cs="Arial"/>
                <w:i/>
                <w:iCs/>
                <w:color w:val="000000" w:themeColor="dark1"/>
                <w:kern w:val="24"/>
                <w:sz w:val="22"/>
                <w:lang w:eastAsia="ja-JP"/>
              </w:rPr>
              <w:t>α</w:t>
            </w:r>
          </w:p>
        </w:tc>
        <w:tc>
          <w:tcPr>
            <w:tcW w:w="3771" w:type="dxa"/>
            <w:hideMark/>
          </w:tcPr>
          <w:p w14:paraId="44CF974D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GCGTACGGCAATGGCTTTATC</w:t>
            </w:r>
          </w:p>
        </w:tc>
        <w:tc>
          <w:tcPr>
            <w:tcW w:w="3687" w:type="dxa"/>
            <w:hideMark/>
          </w:tcPr>
          <w:p w14:paraId="6AEC2EED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GTTTAGAAGGCCAGGCCGATC</w:t>
            </w:r>
          </w:p>
        </w:tc>
      </w:tr>
      <w:tr w:rsidR="006A27B8" w:rsidRPr="0013758A" w14:paraId="6EEE8C1A" w14:textId="77777777" w:rsidTr="00DF6894">
        <w:trPr>
          <w:trHeight w:val="409"/>
        </w:trPr>
        <w:tc>
          <w:tcPr>
            <w:tcW w:w="880" w:type="dxa"/>
            <w:hideMark/>
          </w:tcPr>
          <w:p w14:paraId="4E91BD84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proofErr w:type="spellStart"/>
            <w:r w:rsidRPr="0013758A">
              <w:rPr>
                <w:rFonts w:ascii="Arial" w:eastAsia="MS PGothic" w:hAnsi="Arial" w:cs="Arial"/>
                <w:i/>
                <w:iCs/>
                <w:color w:val="000000" w:themeColor="dark1"/>
                <w:kern w:val="24"/>
                <w:sz w:val="22"/>
                <w:lang w:eastAsia="ja-JP"/>
              </w:rPr>
              <w:t>Pparγ</w:t>
            </w:r>
            <w:proofErr w:type="spellEnd"/>
          </w:p>
        </w:tc>
        <w:tc>
          <w:tcPr>
            <w:tcW w:w="3771" w:type="dxa"/>
            <w:hideMark/>
          </w:tcPr>
          <w:p w14:paraId="48204A6B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CCACCAACTTCGGAATCAGCT</w:t>
            </w:r>
          </w:p>
        </w:tc>
        <w:tc>
          <w:tcPr>
            <w:tcW w:w="3687" w:type="dxa"/>
            <w:hideMark/>
          </w:tcPr>
          <w:p w14:paraId="19D3D712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GTATTCTTGGAGCTTCAGGTC</w:t>
            </w:r>
          </w:p>
        </w:tc>
      </w:tr>
      <w:tr w:rsidR="006A27B8" w:rsidRPr="0013758A" w14:paraId="5AFD955B" w14:textId="77777777" w:rsidTr="00DF6894">
        <w:trPr>
          <w:trHeight w:val="409"/>
        </w:trPr>
        <w:tc>
          <w:tcPr>
            <w:tcW w:w="880" w:type="dxa"/>
            <w:hideMark/>
          </w:tcPr>
          <w:p w14:paraId="5081B4FC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proofErr w:type="spellStart"/>
            <w:r w:rsidRPr="0013758A">
              <w:rPr>
                <w:rFonts w:ascii="Arial" w:eastAsia="MS PGothic" w:hAnsi="Arial" w:cs="Arial"/>
                <w:i/>
                <w:iCs/>
                <w:color w:val="000000" w:themeColor="dark1"/>
                <w:kern w:val="24"/>
                <w:sz w:val="22"/>
                <w:lang w:eastAsia="ja-JP"/>
              </w:rPr>
              <w:t>Nfκb</w:t>
            </w:r>
            <w:proofErr w:type="spellEnd"/>
          </w:p>
        </w:tc>
        <w:tc>
          <w:tcPr>
            <w:tcW w:w="3771" w:type="dxa"/>
            <w:hideMark/>
          </w:tcPr>
          <w:p w14:paraId="1B0904FC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ATGGCAGACGATGATCCCTAC</w:t>
            </w:r>
          </w:p>
        </w:tc>
        <w:tc>
          <w:tcPr>
            <w:tcW w:w="3687" w:type="dxa"/>
            <w:hideMark/>
          </w:tcPr>
          <w:p w14:paraId="4410FE6E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TGTTGACAGTGGTATTTCTGGTG</w:t>
            </w:r>
          </w:p>
        </w:tc>
      </w:tr>
      <w:tr w:rsidR="006A27B8" w:rsidRPr="0013758A" w14:paraId="5127A254" w14:textId="77777777" w:rsidTr="00DF6894">
        <w:trPr>
          <w:trHeight w:val="409"/>
        </w:trPr>
        <w:tc>
          <w:tcPr>
            <w:tcW w:w="880" w:type="dxa"/>
            <w:hideMark/>
          </w:tcPr>
          <w:p w14:paraId="4D57A444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proofErr w:type="spellStart"/>
            <w:r w:rsidRPr="0013758A">
              <w:rPr>
                <w:rFonts w:ascii="Arial" w:eastAsia="MS PGothic" w:hAnsi="Arial" w:cs="Arial"/>
                <w:i/>
                <w:iCs/>
                <w:color w:val="000000" w:themeColor="dark1"/>
                <w:kern w:val="24"/>
                <w:sz w:val="22"/>
                <w:lang w:eastAsia="ja-JP"/>
              </w:rPr>
              <w:t>Tnf</w:t>
            </w:r>
            <w:proofErr w:type="spellEnd"/>
            <w:r w:rsidRPr="0013758A">
              <w:rPr>
                <w:rFonts w:ascii="Arial" w:eastAsia="MS PGothic" w:hAnsi="Arial" w:cs="Arial"/>
                <w:i/>
                <w:iCs/>
                <w:color w:val="000000" w:themeColor="dark1"/>
                <w:kern w:val="24"/>
                <w:sz w:val="22"/>
                <w:lang w:eastAsia="ja-JP"/>
              </w:rPr>
              <w:t>α</w:t>
            </w:r>
          </w:p>
        </w:tc>
        <w:tc>
          <w:tcPr>
            <w:tcW w:w="3771" w:type="dxa"/>
            <w:hideMark/>
          </w:tcPr>
          <w:p w14:paraId="3645A73C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ACGGCATGGATCTCAAAGAC</w:t>
            </w:r>
          </w:p>
        </w:tc>
        <w:tc>
          <w:tcPr>
            <w:tcW w:w="3687" w:type="dxa"/>
            <w:hideMark/>
          </w:tcPr>
          <w:p w14:paraId="292D7D2B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AGATAGCAAATCGGCTGACG</w:t>
            </w:r>
          </w:p>
        </w:tc>
      </w:tr>
      <w:tr w:rsidR="006A27B8" w:rsidRPr="0013758A" w14:paraId="7111659B" w14:textId="77777777" w:rsidTr="00DF6894">
        <w:trPr>
          <w:trHeight w:val="409"/>
        </w:trPr>
        <w:tc>
          <w:tcPr>
            <w:tcW w:w="880" w:type="dxa"/>
            <w:hideMark/>
          </w:tcPr>
          <w:p w14:paraId="788B43D5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i/>
                <w:iCs/>
                <w:color w:val="000000" w:themeColor="dark1"/>
                <w:kern w:val="24"/>
                <w:sz w:val="22"/>
                <w:lang w:eastAsia="ja-JP"/>
              </w:rPr>
              <w:t>Il6</w:t>
            </w:r>
          </w:p>
        </w:tc>
        <w:tc>
          <w:tcPr>
            <w:tcW w:w="3771" w:type="dxa"/>
            <w:hideMark/>
          </w:tcPr>
          <w:p w14:paraId="11B641FC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CCCAATTTCCAATGCTCTCC</w:t>
            </w:r>
          </w:p>
        </w:tc>
        <w:tc>
          <w:tcPr>
            <w:tcW w:w="3687" w:type="dxa"/>
            <w:hideMark/>
          </w:tcPr>
          <w:p w14:paraId="180E20EA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TGAATTGGATGGTCTTGGTCC</w:t>
            </w:r>
          </w:p>
        </w:tc>
      </w:tr>
      <w:tr w:rsidR="006A27B8" w:rsidRPr="0013758A" w14:paraId="2E28445C" w14:textId="77777777" w:rsidTr="00DF6894">
        <w:trPr>
          <w:trHeight w:val="409"/>
        </w:trPr>
        <w:tc>
          <w:tcPr>
            <w:tcW w:w="880" w:type="dxa"/>
            <w:hideMark/>
          </w:tcPr>
          <w:p w14:paraId="4373D8C7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i/>
                <w:iCs/>
                <w:color w:val="000000" w:themeColor="dark1"/>
                <w:kern w:val="24"/>
                <w:sz w:val="22"/>
                <w:lang w:eastAsia="ja-JP"/>
              </w:rPr>
              <w:t>P65</w:t>
            </w:r>
          </w:p>
        </w:tc>
        <w:tc>
          <w:tcPr>
            <w:tcW w:w="3771" w:type="dxa"/>
            <w:hideMark/>
          </w:tcPr>
          <w:p w14:paraId="4E5032AB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GCTATAACTCGCCTGGTGAC</w:t>
            </w:r>
          </w:p>
        </w:tc>
        <w:tc>
          <w:tcPr>
            <w:tcW w:w="3687" w:type="dxa"/>
            <w:hideMark/>
          </w:tcPr>
          <w:p w14:paraId="75B4A4EE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CTGTCAGCACCTTAGGAGC</w:t>
            </w:r>
          </w:p>
        </w:tc>
      </w:tr>
      <w:tr w:rsidR="006A27B8" w:rsidRPr="0013758A" w14:paraId="15B21DBC" w14:textId="77777777" w:rsidTr="00DF6894">
        <w:trPr>
          <w:trHeight w:val="409"/>
        </w:trPr>
        <w:tc>
          <w:tcPr>
            <w:tcW w:w="880" w:type="dxa"/>
            <w:hideMark/>
          </w:tcPr>
          <w:p w14:paraId="59D347AD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i/>
                <w:iCs/>
                <w:color w:val="000000" w:themeColor="dark1"/>
                <w:kern w:val="24"/>
                <w:sz w:val="22"/>
                <w:lang w:eastAsia="ja-JP"/>
              </w:rPr>
              <w:t>Cd36</w:t>
            </w:r>
          </w:p>
        </w:tc>
        <w:tc>
          <w:tcPr>
            <w:tcW w:w="3771" w:type="dxa"/>
            <w:hideMark/>
          </w:tcPr>
          <w:p w14:paraId="197191EA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GTGCTGATCCTTTCAGAGTCTC</w:t>
            </w:r>
          </w:p>
        </w:tc>
        <w:tc>
          <w:tcPr>
            <w:tcW w:w="3687" w:type="dxa"/>
            <w:hideMark/>
          </w:tcPr>
          <w:p w14:paraId="34F77E39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CAGCAATGAGCCCACAGTTCC</w:t>
            </w:r>
          </w:p>
        </w:tc>
      </w:tr>
      <w:tr w:rsidR="006A27B8" w:rsidRPr="0013758A" w14:paraId="4FFD42A3" w14:textId="77777777" w:rsidTr="00DF6894">
        <w:trPr>
          <w:trHeight w:val="409"/>
        </w:trPr>
        <w:tc>
          <w:tcPr>
            <w:tcW w:w="880" w:type="dxa"/>
            <w:hideMark/>
          </w:tcPr>
          <w:p w14:paraId="6D2B84A5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i/>
                <w:iCs/>
                <w:color w:val="000000" w:themeColor="dark1"/>
                <w:kern w:val="24"/>
                <w:sz w:val="22"/>
                <w:lang w:eastAsia="ja-JP"/>
              </w:rPr>
              <w:t>Fabp1</w:t>
            </w:r>
          </w:p>
        </w:tc>
        <w:tc>
          <w:tcPr>
            <w:tcW w:w="3771" w:type="dxa"/>
            <w:hideMark/>
          </w:tcPr>
          <w:p w14:paraId="398C957E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AGGTCTGCCCGAGGACCTCAT</w:t>
            </w:r>
          </w:p>
        </w:tc>
        <w:tc>
          <w:tcPr>
            <w:tcW w:w="3687" w:type="dxa"/>
            <w:hideMark/>
          </w:tcPr>
          <w:p w14:paraId="614FDDCF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CCAGTCATGGTCTCCAGTTCG</w:t>
            </w:r>
          </w:p>
        </w:tc>
      </w:tr>
      <w:tr w:rsidR="006A27B8" w:rsidRPr="0013758A" w14:paraId="7068ACDA" w14:textId="77777777" w:rsidTr="00DF6894">
        <w:trPr>
          <w:trHeight w:val="409"/>
        </w:trPr>
        <w:tc>
          <w:tcPr>
            <w:tcW w:w="880" w:type="dxa"/>
            <w:hideMark/>
          </w:tcPr>
          <w:p w14:paraId="41F24B65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i/>
                <w:iCs/>
                <w:color w:val="000000" w:themeColor="dark1"/>
                <w:kern w:val="24"/>
                <w:sz w:val="22"/>
                <w:lang w:eastAsia="ja-JP"/>
              </w:rPr>
              <w:t>Scd1</w:t>
            </w:r>
          </w:p>
        </w:tc>
        <w:tc>
          <w:tcPr>
            <w:tcW w:w="3771" w:type="dxa"/>
            <w:hideMark/>
          </w:tcPr>
          <w:p w14:paraId="074335EA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>GAGGCCTGTACGGGATCATA</w:t>
            </w:r>
          </w:p>
        </w:tc>
        <w:tc>
          <w:tcPr>
            <w:tcW w:w="3687" w:type="dxa"/>
            <w:hideMark/>
          </w:tcPr>
          <w:p w14:paraId="38780BC7" w14:textId="77777777" w:rsidR="006A27B8" w:rsidRPr="0013758A" w:rsidRDefault="006A27B8" w:rsidP="00DF6894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lang w:eastAsia="ja-JP"/>
              </w:rPr>
            </w:pPr>
            <w:r w:rsidRPr="0013758A">
              <w:rPr>
                <w:rFonts w:ascii="Arial" w:eastAsia="MS PGothic" w:hAnsi="Arial" w:cs="Arial"/>
                <w:color w:val="000000" w:themeColor="dark1"/>
                <w:kern w:val="24"/>
                <w:sz w:val="22"/>
                <w:lang w:eastAsia="ja-JP"/>
              </w:rPr>
              <w:t xml:space="preserve">GCCGTGCCTTGTAAGTTCTGTG </w:t>
            </w:r>
          </w:p>
        </w:tc>
      </w:tr>
    </w:tbl>
    <w:p w14:paraId="4ACA6255" w14:textId="77777777" w:rsidR="006A27B8" w:rsidRDefault="006A27B8">
      <w:pPr>
        <w:rPr>
          <w:rFonts w:hint="eastAsia"/>
        </w:rPr>
      </w:pPr>
    </w:p>
    <w:sectPr w:rsidR="006A27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EB4C2" w14:textId="77777777" w:rsidR="00320DF9" w:rsidRDefault="00320DF9" w:rsidP="006A27B8">
      <w:r>
        <w:separator/>
      </w:r>
    </w:p>
  </w:endnote>
  <w:endnote w:type="continuationSeparator" w:id="0">
    <w:p w14:paraId="7CDEA7CF" w14:textId="77777777" w:rsidR="00320DF9" w:rsidRDefault="00320DF9" w:rsidP="006A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857E1" w14:textId="77777777" w:rsidR="00320DF9" w:rsidRDefault="00320DF9" w:rsidP="006A27B8">
      <w:r>
        <w:separator/>
      </w:r>
    </w:p>
  </w:footnote>
  <w:footnote w:type="continuationSeparator" w:id="0">
    <w:p w14:paraId="08A13DB6" w14:textId="77777777" w:rsidR="00320DF9" w:rsidRDefault="00320DF9" w:rsidP="006A2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AB"/>
    <w:rsid w:val="002B40C5"/>
    <w:rsid w:val="00320DF9"/>
    <w:rsid w:val="003E7FAB"/>
    <w:rsid w:val="006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927B0"/>
  <w15:chartTrackingRefBased/>
  <w15:docId w15:val="{546D1EBB-1444-4A96-892A-C57D295F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B8"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7B8"/>
    <w:pPr>
      <w:tabs>
        <w:tab w:val="center" w:pos="4153"/>
        <w:tab w:val="right" w:pos="8306"/>
      </w:tabs>
      <w:snapToGrid w:val="0"/>
    </w:pPr>
    <w:rPr>
      <w:lang w:eastAsia="ja-JP"/>
    </w:rPr>
  </w:style>
  <w:style w:type="character" w:customStyle="1" w:styleId="a4">
    <w:name w:val="页眉 字符"/>
    <w:basedOn w:val="a0"/>
    <w:link w:val="a3"/>
    <w:uiPriority w:val="99"/>
    <w:rsid w:val="006A27B8"/>
  </w:style>
  <w:style w:type="paragraph" w:styleId="a5">
    <w:name w:val="footer"/>
    <w:basedOn w:val="a"/>
    <w:link w:val="a6"/>
    <w:uiPriority w:val="99"/>
    <w:unhideWhenUsed/>
    <w:rsid w:val="006A27B8"/>
    <w:pPr>
      <w:tabs>
        <w:tab w:val="center" w:pos="4153"/>
        <w:tab w:val="right" w:pos="8306"/>
      </w:tabs>
      <w:snapToGrid w:val="0"/>
    </w:pPr>
    <w:rPr>
      <w:lang w:eastAsia="ja-JP"/>
    </w:rPr>
  </w:style>
  <w:style w:type="character" w:customStyle="1" w:styleId="a6">
    <w:name w:val="页脚 字符"/>
    <w:basedOn w:val="a0"/>
    <w:link w:val="a5"/>
    <w:uiPriority w:val="99"/>
    <w:rsid w:val="006A27B8"/>
  </w:style>
  <w:style w:type="table" w:styleId="a7">
    <w:name w:val="Table Grid"/>
    <w:basedOn w:val="a1"/>
    <w:uiPriority w:val="39"/>
    <w:rsid w:val="006A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 健</dc:creator>
  <cp:keywords/>
  <dc:description/>
  <cp:lastModifiedBy>代 健</cp:lastModifiedBy>
  <cp:revision>2</cp:revision>
  <dcterms:created xsi:type="dcterms:W3CDTF">2021-01-25T11:13:00Z</dcterms:created>
  <dcterms:modified xsi:type="dcterms:W3CDTF">2021-01-25T11:13:00Z</dcterms:modified>
</cp:coreProperties>
</file>