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87" w:rsidRPr="00A708B3" w:rsidRDefault="001C68EB" w:rsidP="00A52422">
      <w:pPr>
        <w:pStyle w:val="SMHeading"/>
        <w:ind w:left="-567"/>
      </w:pPr>
      <w:r>
        <w:t>Section A</w:t>
      </w:r>
      <w:r w:rsidR="00A708B3" w:rsidRPr="00A708B3">
        <w:t xml:space="preserve">: </w:t>
      </w:r>
      <w:r w:rsidR="0006637F" w:rsidRPr="00A708B3">
        <w:t>Statistics about the genome sequencing in the 7 species.</w:t>
      </w:r>
    </w:p>
    <w:p w:rsidR="009A5287" w:rsidRPr="002644BB" w:rsidRDefault="009A5287" w:rsidP="00477182">
      <w:pPr>
        <w:pStyle w:val="SMcaption"/>
        <w:rPr>
          <w:sz w:val="22"/>
        </w:rPr>
      </w:pPr>
    </w:p>
    <w:tbl>
      <w:tblPr>
        <w:tblStyle w:val="Grille"/>
        <w:tblW w:w="11341" w:type="dxa"/>
        <w:tblInd w:w="-885" w:type="dxa"/>
        <w:tblLook w:val="00A0"/>
      </w:tblPr>
      <w:tblGrid>
        <w:gridCol w:w="1361"/>
        <w:gridCol w:w="1261"/>
        <w:gridCol w:w="1661"/>
        <w:gridCol w:w="1005"/>
        <w:gridCol w:w="516"/>
        <w:gridCol w:w="1366"/>
        <w:gridCol w:w="750"/>
        <w:gridCol w:w="1094"/>
        <w:gridCol w:w="1027"/>
        <w:gridCol w:w="1300"/>
      </w:tblGrid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b/>
                <w:bCs/>
                <w:sz w:val="20"/>
              </w:rPr>
            </w:pPr>
            <w:r w:rsidRPr="0006637F">
              <w:rPr>
                <w:b/>
                <w:bCs/>
                <w:sz w:val="20"/>
              </w:rPr>
              <w:t xml:space="preserve">Lineage 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b/>
                <w:bCs/>
                <w:sz w:val="20"/>
              </w:rPr>
            </w:pPr>
            <w:r w:rsidRPr="0006637F">
              <w:rPr>
                <w:b/>
                <w:bCs/>
                <w:sz w:val="20"/>
              </w:rPr>
              <w:t xml:space="preserve">Genus 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b/>
                <w:bCs/>
                <w:sz w:val="20"/>
              </w:rPr>
            </w:pPr>
            <w:r w:rsidRPr="0006637F">
              <w:rPr>
                <w:b/>
                <w:bCs/>
                <w:sz w:val="20"/>
              </w:rPr>
              <w:t xml:space="preserve">Species 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b/>
                <w:bCs/>
                <w:sz w:val="20"/>
              </w:rPr>
            </w:pPr>
            <w:r w:rsidRPr="0006637F">
              <w:rPr>
                <w:b/>
                <w:bCs/>
                <w:sz w:val="20"/>
              </w:rPr>
              <w:t>Common name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b/>
                <w:bCs/>
                <w:sz w:val="20"/>
              </w:rPr>
            </w:pPr>
            <w:r w:rsidRPr="0006637F">
              <w:rPr>
                <w:b/>
                <w:bCs/>
                <w:sz w:val="20"/>
              </w:rPr>
              <w:t xml:space="preserve">Sex 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b/>
                <w:bCs/>
                <w:sz w:val="20"/>
              </w:rPr>
            </w:pPr>
            <w:r w:rsidRPr="0006637F">
              <w:rPr>
                <w:b/>
                <w:bCs/>
                <w:sz w:val="20"/>
              </w:rPr>
              <w:t xml:space="preserve">Read # 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b/>
                <w:bCs/>
                <w:sz w:val="20"/>
              </w:rPr>
            </w:pPr>
            <w:r w:rsidRPr="0006637F">
              <w:rPr>
                <w:b/>
                <w:bCs/>
                <w:sz w:val="20"/>
              </w:rPr>
              <w:t xml:space="preserve">Read length 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b/>
                <w:bCs/>
                <w:sz w:val="20"/>
              </w:rPr>
            </w:pPr>
            <w:r w:rsidRPr="0006637F">
              <w:rPr>
                <w:b/>
                <w:bCs/>
                <w:sz w:val="20"/>
              </w:rPr>
              <w:t>Sequences (</w:t>
            </w:r>
            <w:proofErr w:type="spellStart"/>
            <w:r w:rsidRPr="0006637F">
              <w:rPr>
                <w:b/>
                <w:bCs/>
                <w:sz w:val="20"/>
              </w:rPr>
              <w:t>Gb</w:t>
            </w:r>
            <w:proofErr w:type="spellEnd"/>
            <w:r w:rsidRPr="0006637F">
              <w:rPr>
                <w:b/>
                <w:bCs/>
                <w:sz w:val="20"/>
              </w:rPr>
              <w:t xml:space="preserve">) 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b/>
                <w:bCs/>
                <w:sz w:val="20"/>
              </w:rPr>
            </w:pPr>
            <w:r w:rsidRPr="0006637F">
              <w:rPr>
                <w:b/>
                <w:bCs/>
                <w:sz w:val="20"/>
              </w:rPr>
              <w:t>Coverage</w:t>
            </w:r>
            <w:r w:rsidR="00040C02">
              <w:rPr>
                <w:b/>
                <w:bCs/>
                <w:sz w:val="20"/>
              </w:rPr>
              <w:t xml:space="preserve"> </w:t>
            </w:r>
            <w:r w:rsidRPr="0006637F">
              <w:rPr>
                <w:b/>
                <w:bCs/>
                <w:sz w:val="20"/>
              </w:rPr>
              <w:t>(X)</w:t>
            </w:r>
            <w:r w:rsidR="00040C02">
              <w:rPr>
                <w:b/>
                <w:bCs/>
                <w:sz w:val="20"/>
              </w:rPr>
              <w:t>*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b/>
                <w:bCs/>
                <w:sz w:val="20"/>
              </w:rPr>
            </w:pPr>
            <w:r w:rsidRPr="0006637F">
              <w:rPr>
                <w:b/>
                <w:bCs/>
                <w:sz w:val="20"/>
              </w:rPr>
              <w:t>Source</w:t>
            </w:r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Lemuriformes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Daubentonia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madagascariensis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gramStart"/>
            <w:r w:rsidRPr="0006637F">
              <w:rPr>
                <w:color w:val="000000"/>
                <w:sz w:val="20"/>
              </w:rPr>
              <w:t>aye</w:t>
            </w:r>
            <w:proofErr w:type="gramEnd"/>
            <w:r w:rsidRPr="0006637F">
              <w:rPr>
                <w:color w:val="000000"/>
                <w:sz w:val="20"/>
              </w:rPr>
              <w:t>-aye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M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574 860 296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125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71.9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23.2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MNHN, Paris</w:t>
            </w:r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Lemuriformes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Daubentonia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madagascariensis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gramStart"/>
            <w:r w:rsidRPr="0006637F">
              <w:rPr>
                <w:color w:val="000000"/>
                <w:sz w:val="20"/>
              </w:rPr>
              <w:t>aye</w:t>
            </w:r>
            <w:proofErr w:type="gramEnd"/>
            <w:r w:rsidRPr="0006637F">
              <w:rPr>
                <w:color w:val="000000"/>
                <w:sz w:val="20"/>
              </w:rPr>
              <w:t>-aye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F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807 533 380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121.1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39.1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 xml:space="preserve">Zoo Frankfurt </w:t>
            </w:r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Lemuriformes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Microcebus</w:t>
            </w:r>
            <w:proofErr w:type="spellEnd"/>
            <w:r w:rsidRPr="0006637F">
              <w:rPr>
                <w:i/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murinus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gramStart"/>
            <w:r w:rsidRPr="0006637F">
              <w:rPr>
                <w:color w:val="000000"/>
                <w:sz w:val="20"/>
              </w:rPr>
              <w:t>gray</w:t>
            </w:r>
            <w:proofErr w:type="gramEnd"/>
            <w:r w:rsidRPr="0006637F">
              <w:rPr>
                <w:color w:val="000000"/>
                <w:sz w:val="20"/>
              </w:rPr>
              <w:t xml:space="preserve"> mouse lemur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M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553 217 340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125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69.2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22.3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 xml:space="preserve">MNHN, </w:t>
            </w:r>
            <w:proofErr w:type="spellStart"/>
            <w:r w:rsidRPr="0006637F">
              <w:rPr>
                <w:color w:val="000000"/>
                <w:sz w:val="20"/>
              </w:rPr>
              <w:t>Brunoy</w:t>
            </w:r>
            <w:proofErr w:type="spellEnd"/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Lemuriformes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Microcebus</w:t>
            </w:r>
            <w:proofErr w:type="spellEnd"/>
            <w:r w:rsidRPr="0006637F">
              <w:rPr>
                <w:i/>
                <w:iCs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murinus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gramStart"/>
            <w:r w:rsidRPr="0006637F">
              <w:rPr>
                <w:color w:val="000000"/>
                <w:sz w:val="20"/>
              </w:rPr>
              <w:t>gray</w:t>
            </w:r>
            <w:proofErr w:type="gramEnd"/>
            <w:r w:rsidRPr="0006637F">
              <w:rPr>
                <w:color w:val="000000"/>
                <w:sz w:val="20"/>
              </w:rPr>
              <w:t xml:space="preserve"> mouse lemur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F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567 375 076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125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70.9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22.9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 xml:space="preserve">MNHN, </w:t>
            </w:r>
            <w:proofErr w:type="spellStart"/>
            <w:r w:rsidRPr="0006637F">
              <w:rPr>
                <w:color w:val="000000"/>
                <w:sz w:val="20"/>
              </w:rPr>
              <w:t>Brunoy</w:t>
            </w:r>
            <w:proofErr w:type="spellEnd"/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Lemuriformes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Eulemur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rubriventer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gramStart"/>
            <w:r w:rsidRPr="0006637F">
              <w:rPr>
                <w:color w:val="000000"/>
                <w:sz w:val="20"/>
              </w:rPr>
              <w:t>red</w:t>
            </w:r>
            <w:proofErr w:type="gramEnd"/>
            <w:r w:rsidRPr="0006637F">
              <w:rPr>
                <w:color w:val="000000"/>
                <w:sz w:val="20"/>
              </w:rPr>
              <w:t>-bellied lemur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M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361 251 832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54.2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17.5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Zoo de Lyon</w:t>
            </w:r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Lemuriformes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Eulemur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rubriventer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gramStart"/>
            <w:r w:rsidRPr="0006637F">
              <w:rPr>
                <w:color w:val="000000"/>
                <w:sz w:val="20"/>
              </w:rPr>
              <w:t>red</w:t>
            </w:r>
            <w:proofErr w:type="gramEnd"/>
            <w:r w:rsidRPr="0006637F">
              <w:rPr>
                <w:color w:val="000000"/>
                <w:sz w:val="20"/>
              </w:rPr>
              <w:t>-bellied lemur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F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316 639 574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47.5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15.3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Zoo de Lyon</w:t>
            </w:r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Lemuriformes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Prolemur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simus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gramStart"/>
            <w:r w:rsidRPr="0006637F">
              <w:rPr>
                <w:color w:val="000000"/>
                <w:sz w:val="20"/>
              </w:rPr>
              <w:t>greater</w:t>
            </w:r>
            <w:proofErr w:type="gramEnd"/>
            <w:r w:rsidRPr="0006637F">
              <w:rPr>
                <w:color w:val="000000"/>
                <w:sz w:val="20"/>
              </w:rPr>
              <w:t xml:space="preserve"> bamboo lemur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M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242 884 578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36.4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11.8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Zoo de Lyon</w:t>
            </w:r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Lemuriformes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Prolemur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simus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gramStart"/>
            <w:r w:rsidRPr="0006637F">
              <w:rPr>
                <w:color w:val="000000"/>
                <w:sz w:val="20"/>
              </w:rPr>
              <w:t>greater</w:t>
            </w:r>
            <w:proofErr w:type="gramEnd"/>
            <w:r w:rsidRPr="0006637F">
              <w:rPr>
                <w:color w:val="000000"/>
                <w:sz w:val="20"/>
              </w:rPr>
              <w:t xml:space="preserve"> bamboo lemur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F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428 087 286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64.2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20.7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Zoo de Lyon</w:t>
            </w:r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Lorisiformes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Nyctibebus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coucang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gramStart"/>
            <w:r w:rsidRPr="0006637F">
              <w:rPr>
                <w:color w:val="000000"/>
                <w:sz w:val="20"/>
              </w:rPr>
              <w:t>slow</w:t>
            </w:r>
            <w:proofErr w:type="gramEnd"/>
            <w:r w:rsidRPr="0006637F">
              <w:rPr>
                <w:color w:val="000000"/>
                <w:sz w:val="20"/>
              </w:rPr>
              <w:t xml:space="preserve"> </w:t>
            </w:r>
            <w:proofErr w:type="spellStart"/>
            <w:r w:rsidRPr="0006637F">
              <w:rPr>
                <w:color w:val="000000"/>
                <w:sz w:val="20"/>
              </w:rPr>
              <w:t>loris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M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665 798 842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99.9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32.2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MNHN, Paris</w:t>
            </w:r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Lorisiformes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Nyctibebus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coucang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gramStart"/>
            <w:r w:rsidRPr="0006637F">
              <w:rPr>
                <w:color w:val="000000"/>
                <w:sz w:val="20"/>
              </w:rPr>
              <w:t>slow</w:t>
            </w:r>
            <w:proofErr w:type="gramEnd"/>
            <w:r w:rsidRPr="0006637F">
              <w:rPr>
                <w:color w:val="000000"/>
                <w:sz w:val="20"/>
              </w:rPr>
              <w:t xml:space="preserve"> </w:t>
            </w:r>
            <w:proofErr w:type="spellStart"/>
            <w:r w:rsidRPr="0006637F">
              <w:rPr>
                <w:color w:val="000000"/>
                <w:sz w:val="20"/>
              </w:rPr>
              <w:t>loris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F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670 569 564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100.6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32.4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MNHN, Paris</w:t>
            </w:r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Lorisiformes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Galago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senegalensis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color w:val="000000"/>
                <w:sz w:val="20"/>
              </w:rPr>
              <w:t>senegal</w:t>
            </w:r>
            <w:proofErr w:type="spellEnd"/>
            <w:proofErr w:type="gramEnd"/>
            <w:r w:rsidRPr="0006637F">
              <w:rPr>
                <w:color w:val="000000"/>
                <w:sz w:val="20"/>
              </w:rPr>
              <w:t xml:space="preserve"> </w:t>
            </w:r>
            <w:proofErr w:type="spellStart"/>
            <w:r w:rsidRPr="0006637F">
              <w:rPr>
                <w:color w:val="000000"/>
                <w:sz w:val="20"/>
              </w:rPr>
              <w:t>bushbaby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M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641 724 580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96.3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31.1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MNHN, Paris</w:t>
            </w:r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Lorisiformes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Galago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senegalensis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color w:val="000000"/>
                <w:sz w:val="20"/>
              </w:rPr>
              <w:t>senegal</w:t>
            </w:r>
            <w:proofErr w:type="spellEnd"/>
            <w:proofErr w:type="gramEnd"/>
            <w:r w:rsidRPr="0006637F">
              <w:rPr>
                <w:color w:val="000000"/>
                <w:sz w:val="20"/>
              </w:rPr>
              <w:t xml:space="preserve"> </w:t>
            </w:r>
            <w:proofErr w:type="spellStart"/>
            <w:r w:rsidRPr="0006637F">
              <w:rPr>
                <w:color w:val="000000"/>
                <w:sz w:val="20"/>
              </w:rPr>
              <w:t>bushbaby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F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666 087 196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99.9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32.2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MNHN, Paris</w:t>
            </w:r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Lorisiformes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Otolemur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garnetti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gramStart"/>
            <w:r w:rsidRPr="0006637F">
              <w:rPr>
                <w:color w:val="000000"/>
                <w:sz w:val="20"/>
              </w:rPr>
              <w:t>northern</w:t>
            </w:r>
            <w:proofErr w:type="gramEnd"/>
            <w:r w:rsidRPr="0006637F">
              <w:rPr>
                <w:color w:val="000000"/>
                <w:sz w:val="20"/>
              </w:rPr>
              <w:t xml:space="preserve"> greater </w:t>
            </w:r>
            <w:proofErr w:type="spellStart"/>
            <w:r w:rsidRPr="0006637F">
              <w:rPr>
                <w:color w:val="000000"/>
                <w:sz w:val="20"/>
              </w:rPr>
              <w:t>galago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M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662 474 900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150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99.4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32.1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MNHN, Paris</w:t>
            </w:r>
          </w:p>
        </w:tc>
      </w:tr>
      <w:tr w:rsidR="00190FE0" w:rsidRPr="002644BB">
        <w:tc>
          <w:tcPr>
            <w:tcW w:w="1361" w:type="dxa"/>
          </w:tcPr>
          <w:p w:rsidR="008056B1" w:rsidRPr="002644BB" w:rsidRDefault="0006637F">
            <w:pPr>
              <w:rPr>
                <w:color w:val="000000"/>
                <w:sz w:val="20"/>
              </w:rPr>
            </w:pPr>
            <w:proofErr w:type="spellStart"/>
            <w:r w:rsidRPr="0006637F">
              <w:rPr>
                <w:color w:val="000000"/>
                <w:sz w:val="20"/>
              </w:rPr>
              <w:t>Lorisiformes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r w:rsidRPr="0006637F">
              <w:rPr>
                <w:i/>
                <w:iCs/>
                <w:color w:val="000000"/>
                <w:sz w:val="20"/>
              </w:rPr>
              <w:t>Otolemur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i/>
                <w:iCs/>
                <w:color w:val="000000"/>
                <w:sz w:val="20"/>
              </w:rPr>
            </w:pPr>
            <w:proofErr w:type="spellStart"/>
            <w:proofErr w:type="gramStart"/>
            <w:r w:rsidRPr="0006637F">
              <w:rPr>
                <w:i/>
                <w:iCs/>
                <w:color w:val="000000"/>
                <w:sz w:val="20"/>
              </w:rPr>
              <w:t>garnetti</w:t>
            </w:r>
            <w:proofErr w:type="spellEnd"/>
            <w:proofErr w:type="gram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proofErr w:type="gramStart"/>
            <w:r w:rsidRPr="0006637F">
              <w:rPr>
                <w:color w:val="000000"/>
                <w:sz w:val="20"/>
              </w:rPr>
              <w:t>northern</w:t>
            </w:r>
            <w:proofErr w:type="gramEnd"/>
            <w:r w:rsidRPr="0006637F">
              <w:rPr>
                <w:color w:val="000000"/>
                <w:sz w:val="20"/>
              </w:rPr>
              <w:t xml:space="preserve"> greater </w:t>
            </w:r>
            <w:proofErr w:type="spellStart"/>
            <w:r w:rsidRPr="0006637F">
              <w:rPr>
                <w:color w:val="000000"/>
                <w:sz w:val="20"/>
              </w:rPr>
              <w:t>galago</w:t>
            </w:r>
            <w:proofErr w:type="spellEnd"/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F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2 599 993 104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260.0</w:t>
            </w:r>
          </w:p>
        </w:tc>
        <w:tc>
          <w:tcPr>
            <w:tcW w:w="0" w:type="auto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83.9</w:t>
            </w:r>
          </w:p>
        </w:tc>
        <w:tc>
          <w:tcPr>
            <w:tcW w:w="1300" w:type="dxa"/>
          </w:tcPr>
          <w:p w:rsidR="008056B1" w:rsidRPr="002644BB" w:rsidRDefault="0006637F">
            <w:pPr>
              <w:jc w:val="center"/>
              <w:rPr>
                <w:color w:val="000000"/>
                <w:sz w:val="20"/>
              </w:rPr>
            </w:pPr>
            <w:r w:rsidRPr="0006637F">
              <w:rPr>
                <w:color w:val="000000"/>
                <w:sz w:val="20"/>
              </w:rPr>
              <w:t>EBI**</w:t>
            </w:r>
          </w:p>
        </w:tc>
      </w:tr>
    </w:tbl>
    <w:p w:rsidR="008056B1" w:rsidRPr="002644BB" w:rsidRDefault="0006637F" w:rsidP="00040C02">
      <w:pPr>
        <w:pStyle w:val="SMcaption"/>
        <w:ind w:left="-993"/>
        <w:rPr>
          <w:sz w:val="20"/>
        </w:rPr>
      </w:pPr>
      <w:r w:rsidRPr="0006637F">
        <w:rPr>
          <w:sz w:val="20"/>
        </w:rPr>
        <w:t>*</w:t>
      </w:r>
      <w:proofErr w:type="gramStart"/>
      <w:r w:rsidRPr="0006637F">
        <w:rPr>
          <w:sz w:val="20"/>
        </w:rPr>
        <w:t>based</w:t>
      </w:r>
      <w:proofErr w:type="gramEnd"/>
      <w:r w:rsidRPr="0006637F">
        <w:rPr>
          <w:sz w:val="20"/>
        </w:rPr>
        <w:t xml:space="preserve"> on human genome size (assuming similar genome sizes in humans and all these species)</w:t>
      </w:r>
    </w:p>
    <w:p w:rsidR="008056B1" w:rsidRPr="002644BB" w:rsidRDefault="0006637F" w:rsidP="00040C02">
      <w:pPr>
        <w:pStyle w:val="SMcaption"/>
        <w:ind w:left="-993"/>
        <w:rPr>
          <w:sz w:val="20"/>
        </w:rPr>
      </w:pPr>
      <w:r w:rsidRPr="0006637F">
        <w:rPr>
          <w:sz w:val="20"/>
        </w:rPr>
        <w:t xml:space="preserve">**SRR016877 to SRR016896 files </w:t>
      </w:r>
      <w:proofErr w:type="spellStart"/>
      <w:r w:rsidRPr="0006637F">
        <w:rPr>
          <w:sz w:val="20"/>
        </w:rPr>
        <w:t>fastq.gz</w:t>
      </w:r>
      <w:proofErr w:type="spellEnd"/>
      <w:r w:rsidRPr="0006637F">
        <w:rPr>
          <w:sz w:val="20"/>
        </w:rPr>
        <w:t xml:space="preserve"> 1 and 2.</w:t>
      </w:r>
    </w:p>
    <w:p w:rsidR="00B9440A" w:rsidRPr="002644BB" w:rsidRDefault="00B9440A" w:rsidP="008056B1">
      <w:pPr>
        <w:pStyle w:val="SMcaption"/>
        <w:rPr>
          <w:sz w:val="20"/>
        </w:rPr>
      </w:pPr>
    </w:p>
    <w:p w:rsidR="001C68EB" w:rsidRDefault="001C68EB" w:rsidP="00C15BC0"/>
    <w:p w:rsidR="001C68EB" w:rsidRDefault="001C68EB" w:rsidP="00C15BC0"/>
    <w:p w:rsidR="001C68EB" w:rsidRDefault="001C68EB" w:rsidP="001C68EB">
      <w:pPr>
        <w:pStyle w:val="SMHeading"/>
      </w:pPr>
      <w:r>
        <w:br w:type="page"/>
        <w:t xml:space="preserve">Section B: results of the blast of the regions with </w:t>
      </w:r>
      <w:r w:rsidRPr="00AE469F">
        <w:t xml:space="preserve">unusual </w:t>
      </w:r>
      <w:proofErr w:type="spellStart"/>
      <w:r w:rsidRPr="00AE469F">
        <w:t>male</w:t>
      </w:r>
      <w:proofErr w:type="gramStart"/>
      <w:r w:rsidRPr="00AE469F">
        <w:t>:female</w:t>
      </w:r>
      <w:proofErr w:type="spellEnd"/>
      <w:proofErr w:type="gramEnd"/>
      <w:r w:rsidRPr="00AE469F">
        <w:t xml:space="preserve"> coverage ratio</w:t>
      </w:r>
      <w:r>
        <w:t xml:space="preserve"> against the human genome</w:t>
      </w:r>
    </w:p>
    <w:p w:rsidR="001C68EB" w:rsidRPr="002644BB" w:rsidRDefault="001C68EB" w:rsidP="001C68EB">
      <w:pPr>
        <w:pStyle w:val="SMText"/>
        <w:ind w:firstLine="0"/>
        <w:rPr>
          <w:sz w:val="22"/>
        </w:rPr>
      </w:pPr>
    </w:p>
    <w:tbl>
      <w:tblPr>
        <w:tblStyle w:val="Grille"/>
        <w:tblW w:w="0" w:type="auto"/>
        <w:tblLook w:val="00A0"/>
      </w:tblPr>
      <w:tblGrid>
        <w:gridCol w:w="1328"/>
        <w:gridCol w:w="889"/>
        <w:gridCol w:w="889"/>
        <w:gridCol w:w="890"/>
        <w:gridCol w:w="890"/>
        <w:gridCol w:w="890"/>
        <w:gridCol w:w="890"/>
        <w:gridCol w:w="865"/>
        <w:gridCol w:w="780"/>
      </w:tblGrid>
      <w:tr w:rsidR="001C68EB" w:rsidRPr="0000647D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8EB" w:rsidRPr="0000647D" w:rsidRDefault="001C68EB" w:rsidP="00BB3605">
            <w:pPr>
              <w:rPr>
                <w:sz w:val="20"/>
              </w:rPr>
            </w:pPr>
          </w:p>
        </w:tc>
        <w:tc>
          <w:tcPr>
            <w:tcW w:w="44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AA6788">
              <w:rPr>
                <w:i/>
                <w:sz w:val="20"/>
              </w:rPr>
              <w:t>Microcebus</w:t>
            </w:r>
            <w:proofErr w:type="spellEnd"/>
            <w:r w:rsidRPr="00AA6788">
              <w:rPr>
                <w:i/>
                <w:sz w:val="20"/>
              </w:rPr>
              <w:t xml:space="preserve"> </w:t>
            </w:r>
            <w:proofErr w:type="spellStart"/>
            <w:r w:rsidRPr="00AA6788">
              <w:rPr>
                <w:i/>
                <w:sz w:val="20"/>
              </w:rPr>
              <w:t>murinus</w:t>
            </w:r>
            <w:proofErr w:type="spellEnd"/>
            <w:r w:rsidRPr="0000647D">
              <w:rPr>
                <w:sz w:val="20"/>
              </w:rPr>
              <w:t xml:space="preserve"> X chromosome</w:t>
            </w:r>
            <w:r>
              <w:rPr>
                <w:sz w:val="20"/>
              </w:rPr>
              <w:t xml:space="preserve"> regions*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AA6788">
              <w:rPr>
                <w:i/>
                <w:sz w:val="20"/>
              </w:rPr>
              <w:t>Otolemur</w:t>
            </w:r>
            <w:proofErr w:type="spellEnd"/>
            <w:r w:rsidRPr="00AA6788">
              <w:rPr>
                <w:i/>
                <w:sz w:val="20"/>
              </w:rPr>
              <w:t xml:space="preserve"> </w:t>
            </w:r>
            <w:proofErr w:type="spellStart"/>
            <w:r w:rsidRPr="00AA6788">
              <w:rPr>
                <w:i/>
                <w:sz w:val="20"/>
              </w:rPr>
              <w:t>garnetti</w:t>
            </w:r>
            <w:proofErr w:type="spellEnd"/>
            <w:r w:rsidRPr="0000647D">
              <w:rPr>
                <w:sz w:val="20"/>
              </w:rPr>
              <w:t xml:space="preserve"> X chromosome</w:t>
            </w:r>
            <w:r>
              <w:rPr>
                <w:sz w:val="20"/>
              </w:rPr>
              <w:t xml:space="preserve"> regions*</w:t>
            </w:r>
          </w:p>
        </w:tc>
      </w:tr>
      <w:tr w:rsidR="001C68EB"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EB" w:rsidRPr="0000647D" w:rsidRDefault="001C68EB" w:rsidP="00BB3605">
            <w:pPr>
              <w:rPr>
                <w:sz w:val="20"/>
              </w:rPr>
            </w:pPr>
            <w:r w:rsidRPr="0000647D">
              <w:rPr>
                <w:sz w:val="20"/>
              </w:rPr>
              <w:t>Human</w:t>
            </w:r>
            <w:r>
              <w:rPr>
                <w:sz w:val="20"/>
              </w:rPr>
              <w:t xml:space="preserve"> chromosomes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30</w:t>
            </w:r>
            <w:r>
              <w:rPr>
                <w:sz w:val="20"/>
              </w:rPr>
              <w:t>.3</w:t>
            </w:r>
            <w:r w:rsidRPr="0000647D">
              <w:rPr>
                <w:sz w:val="20"/>
              </w:rPr>
              <w:t>-33</w:t>
            </w:r>
            <w:r>
              <w:rPr>
                <w:sz w:val="20"/>
              </w:rPr>
              <w:t>.2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41</w:t>
            </w:r>
            <w:r>
              <w:rPr>
                <w:sz w:val="20"/>
              </w:rPr>
              <w:t>.6</w:t>
            </w:r>
            <w:r w:rsidRPr="0000647D">
              <w:rPr>
                <w:sz w:val="20"/>
              </w:rPr>
              <w:t>-44</w:t>
            </w:r>
            <w:r>
              <w:rPr>
                <w:sz w:val="20"/>
              </w:rPr>
              <w:t>.1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46.8-48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61.5-63.7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92.7-93.7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49.5-68.5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80-84.5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116-133</w:t>
            </w:r>
          </w:p>
        </w:tc>
      </w:tr>
      <w:tr w:rsidR="001C68EB">
        <w:tc>
          <w:tcPr>
            <w:tcW w:w="1328" w:type="dxa"/>
            <w:tcBorders>
              <w:top w:val="single" w:sz="4" w:space="0" w:color="auto"/>
            </w:tcBorders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1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1C68EB" w:rsidRPr="002F7E13" w:rsidRDefault="001C68EB" w:rsidP="00BB3605">
            <w:pPr>
              <w:jc w:val="center"/>
              <w:rPr>
                <w:b/>
                <w:sz w:val="20"/>
              </w:rPr>
            </w:pPr>
            <w:r w:rsidRPr="002F7E13">
              <w:rPr>
                <w:b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1C68EB" w:rsidRPr="002F7E13" w:rsidRDefault="001C68EB" w:rsidP="00BB3605">
            <w:pPr>
              <w:jc w:val="center"/>
              <w:rPr>
                <w:b/>
                <w:sz w:val="20"/>
              </w:rPr>
            </w:pPr>
            <w:r w:rsidRPr="002F7E13">
              <w:rPr>
                <w:b/>
                <w:sz w:val="20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13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2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2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4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3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4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2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5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2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2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6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10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7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2</w:t>
            </w: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8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890" w:type="dxa"/>
          </w:tcPr>
          <w:p w:rsidR="001C68EB" w:rsidRPr="002F7E13" w:rsidRDefault="001C68EB" w:rsidP="00BB3605">
            <w:pPr>
              <w:jc w:val="center"/>
              <w:rPr>
                <w:b/>
                <w:sz w:val="20"/>
              </w:rPr>
            </w:pPr>
            <w:r w:rsidRPr="002F7E13">
              <w:rPr>
                <w:b/>
                <w:sz w:val="20"/>
              </w:rPr>
              <w:t>4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9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10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11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12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2F7E13" w:rsidRDefault="001C68EB" w:rsidP="00BB3605">
            <w:pPr>
              <w:jc w:val="center"/>
              <w:rPr>
                <w:b/>
                <w:sz w:val="20"/>
              </w:rPr>
            </w:pPr>
            <w:r w:rsidRPr="002F7E13">
              <w:rPr>
                <w:b/>
                <w:sz w:val="20"/>
              </w:rPr>
              <w:t>8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2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3</w:t>
            </w:r>
          </w:p>
        </w:tc>
        <w:tc>
          <w:tcPr>
            <w:tcW w:w="865" w:type="dxa"/>
          </w:tcPr>
          <w:p w:rsidR="001C68EB" w:rsidRPr="002F7E13" w:rsidRDefault="001C68EB" w:rsidP="00BB3605">
            <w:pPr>
              <w:jc w:val="center"/>
              <w:rPr>
                <w:b/>
                <w:sz w:val="20"/>
              </w:rPr>
            </w:pPr>
            <w:r w:rsidRPr="002F7E13">
              <w:rPr>
                <w:b/>
                <w:sz w:val="20"/>
              </w:rPr>
              <w:t>15</w:t>
            </w: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13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780" w:type="dxa"/>
          </w:tcPr>
          <w:p w:rsidR="001C68EB" w:rsidRPr="002F7E13" w:rsidRDefault="001C68EB" w:rsidP="00BB3605">
            <w:pPr>
              <w:jc w:val="center"/>
              <w:rPr>
                <w:b/>
                <w:sz w:val="20"/>
              </w:rPr>
            </w:pPr>
            <w:r w:rsidRPr="002F7E13">
              <w:rPr>
                <w:b/>
                <w:sz w:val="20"/>
              </w:rPr>
              <w:t>44</w:t>
            </w: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14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4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15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2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2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16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17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3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18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2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19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3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20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2F7E13" w:rsidRDefault="001C68EB" w:rsidP="00BB3605">
            <w:pPr>
              <w:jc w:val="center"/>
              <w:rPr>
                <w:b/>
                <w:sz w:val="20"/>
              </w:rPr>
            </w:pPr>
            <w:r w:rsidRPr="002F7E13">
              <w:rPr>
                <w:b/>
                <w:sz w:val="20"/>
              </w:rPr>
              <w:t>119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21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22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  <w:tr w:rsidR="001C68EB">
        <w:tc>
          <w:tcPr>
            <w:tcW w:w="1328" w:type="dxa"/>
          </w:tcPr>
          <w:p w:rsidR="001C68EB" w:rsidRPr="0000647D" w:rsidRDefault="001C68EB" w:rsidP="00BB3605">
            <w:pPr>
              <w:rPr>
                <w:sz w:val="20"/>
              </w:rPr>
            </w:pPr>
            <w:proofErr w:type="spellStart"/>
            <w:r w:rsidRPr="0000647D">
              <w:rPr>
                <w:sz w:val="20"/>
              </w:rPr>
              <w:t>Chrom</w:t>
            </w:r>
            <w:proofErr w:type="spellEnd"/>
            <w:r w:rsidRPr="0000647D">
              <w:rPr>
                <w:sz w:val="20"/>
              </w:rPr>
              <w:t>. X</w:t>
            </w: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89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2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1</w:t>
            </w: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  <w:tc>
          <w:tcPr>
            <w:tcW w:w="89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2</w:t>
            </w:r>
          </w:p>
        </w:tc>
        <w:tc>
          <w:tcPr>
            <w:tcW w:w="865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  <w:r w:rsidRPr="0000647D">
              <w:rPr>
                <w:sz w:val="20"/>
              </w:rPr>
              <w:t>3</w:t>
            </w:r>
          </w:p>
        </w:tc>
        <w:tc>
          <w:tcPr>
            <w:tcW w:w="780" w:type="dxa"/>
          </w:tcPr>
          <w:p w:rsidR="001C68EB" w:rsidRPr="0000647D" w:rsidRDefault="001C68EB" w:rsidP="00BB3605">
            <w:pPr>
              <w:jc w:val="center"/>
              <w:rPr>
                <w:sz w:val="20"/>
              </w:rPr>
            </w:pPr>
          </w:p>
        </w:tc>
      </w:tr>
    </w:tbl>
    <w:p w:rsidR="001C68EB" w:rsidRPr="00E15559" w:rsidRDefault="001C68EB" w:rsidP="001C68EB">
      <w:pPr>
        <w:rPr>
          <w:sz w:val="20"/>
        </w:rPr>
      </w:pPr>
      <w:r>
        <w:rPr>
          <w:sz w:val="20"/>
        </w:rPr>
        <w:t>*</w:t>
      </w:r>
      <w:proofErr w:type="gramStart"/>
      <w:r w:rsidRPr="00E15559">
        <w:rPr>
          <w:sz w:val="20"/>
        </w:rPr>
        <w:t>coordinates</w:t>
      </w:r>
      <w:proofErr w:type="gramEnd"/>
      <w:r w:rsidRPr="00E15559">
        <w:rPr>
          <w:sz w:val="20"/>
        </w:rPr>
        <w:t xml:space="preserve"> in Mb</w:t>
      </w:r>
    </w:p>
    <w:p w:rsidR="001C68EB" w:rsidRPr="00AC0EA4" w:rsidRDefault="001C68EB" w:rsidP="001C68EB">
      <w:pPr>
        <w:rPr>
          <w:sz w:val="20"/>
        </w:rPr>
      </w:pPr>
      <w:r w:rsidRPr="00AC0EA4">
        <w:rPr>
          <w:sz w:val="20"/>
        </w:rPr>
        <w:t xml:space="preserve">Human chromosome with the largest number of </w:t>
      </w:r>
      <w:proofErr w:type="spellStart"/>
      <w:r w:rsidRPr="00AC0EA4">
        <w:rPr>
          <w:sz w:val="20"/>
        </w:rPr>
        <w:t>homologs</w:t>
      </w:r>
      <w:proofErr w:type="spellEnd"/>
      <w:r w:rsidRPr="00AC0EA4">
        <w:rPr>
          <w:sz w:val="20"/>
        </w:rPr>
        <w:t xml:space="preserve"> </w:t>
      </w:r>
      <w:r>
        <w:rPr>
          <w:sz w:val="20"/>
        </w:rPr>
        <w:t>is</w:t>
      </w:r>
      <w:r w:rsidRPr="00AC0EA4">
        <w:rPr>
          <w:sz w:val="20"/>
        </w:rPr>
        <w:t xml:space="preserve"> shown in bold</w:t>
      </w:r>
    </w:p>
    <w:p w:rsidR="001C68EB" w:rsidRPr="002644BB" w:rsidRDefault="001C68EB" w:rsidP="001C68EB">
      <w:pPr>
        <w:rPr>
          <w:sz w:val="22"/>
        </w:rPr>
      </w:pPr>
    </w:p>
    <w:p w:rsidR="001C68EB" w:rsidRDefault="001C68EB" w:rsidP="00864F75">
      <w:pPr>
        <w:pStyle w:val="SMHeading"/>
      </w:pPr>
      <w:r w:rsidRPr="00A708B3">
        <w:br w:type="page"/>
      </w:r>
      <w:r w:rsidRPr="00864F75">
        <w:t xml:space="preserve">Section C: </w:t>
      </w:r>
      <w:r w:rsidR="00864F75" w:rsidRPr="00864F75">
        <w:t>Divergence time estimates in the primate phylogeny.</w:t>
      </w:r>
    </w:p>
    <w:p w:rsidR="00864F75" w:rsidRDefault="00864F75" w:rsidP="00C15BC0"/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384"/>
        <w:gridCol w:w="1843"/>
        <w:gridCol w:w="2977"/>
        <w:gridCol w:w="3002"/>
      </w:tblGrid>
      <w:tr w:rsidR="00864F75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 xml:space="preserve">Node </w:t>
            </w:r>
            <w:proofErr w:type="spellStart"/>
            <w:r w:rsidRPr="000C3ADD">
              <w:rPr>
                <w:sz w:val="22"/>
                <w:szCs w:val="22"/>
              </w:rPr>
              <w:t>label</w:t>
            </w:r>
            <w:r w:rsidRPr="006312BB">
              <w:rPr>
                <w:sz w:val="22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 xml:space="preserve">Mean </w:t>
            </w:r>
            <w:proofErr w:type="spellStart"/>
            <w:r w:rsidRPr="000C3ADD">
              <w:rPr>
                <w:sz w:val="22"/>
                <w:szCs w:val="22"/>
              </w:rPr>
              <w:t>age</w:t>
            </w:r>
            <w:r w:rsidRPr="006312BB">
              <w:rPr>
                <w:sz w:val="22"/>
                <w:szCs w:val="16"/>
                <w:vertAlign w:val="superscript"/>
              </w:rPr>
              <w:t>a</w:t>
            </w:r>
            <w:proofErr w:type="spellEnd"/>
            <w:r w:rsidRPr="000C3ADD">
              <w:rPr>
                <w:sz w:val="16"/>
                <w:szCs w:val="16"/>
              </w:rPr>
              <w:t xml:space="preserve"> </w:t>
            </w:r>
            <w:r w:rsidRPr="000C3ADD">
              <w:rPr>
                <w:sz w:val="22"/>
                <w:szCs w:val="22"/>
              </w:rPr>
              <w:t>(My)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>Descendant nodes or species</w:t>
            </w:r>
          </w:p>
        </w:tc>
      </w:tr>
      <w:tr w:rsidR="00864F75">
        <w:tc>
          <w:tcPr>
            <w:tcW w:w="1384" w:type="dxa"/>
            <w:tcBorders>
              <w:top w:val="single" w:sz="4" w:space="0" w:color="auto"/>
            </w:tcBorders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7.65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>Homo sapiens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:rsidR="00864F75" w:rsidRPr="00F23816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23816">
              <w:rPr>
                <w:i/>
                <w:sz w:val="22"/>
                <w:szCs w:val="22"/>
              </w:rPr>
              <w:t>Pan troglodytes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10.63</w:t>
            </w:r>
          </w:p>
        </w:tc>
        <w:tc>
          <w:tcPr>
            <w:tcW w:w="2977" w:type="dxa"/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>4</w:t>
            </w:r>
          </w:p>
        </w:tc>
        <w:tc>
          <w:tcPr>
            <w:tcW w:w="3002" w:type="dxa"/>
          </w:tcPr>
          <w:p w:rsidR="00864F75" w:rsidRPr="00F23816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23816">
              <w:rPr>
                <w:i/>
                <w:sz w:val="22"/>
                <w:szCs w:val="22"/>
              </w:rPr>
              <w:t xml:space="preserve">Gorilla </w:t>
            </w:r>
            <w:proofErr w:type="spellStart"/>
            <w:r w:rsidRPr="00F23816">
              <w:rPr>
                <w:i/>
                <w:sz w:val="22"/>
                <w:szCs w:val="22"/>
              </w:rPr>
              <w:t>gorilla</w:t>
            </w:r>
            <w:proofErr w:type="spellEnd"/>
          </w:p>
        </w:tc>
      </w:tr>
      <w:tr w:rsidR="00864F75">
        <w:tc>
          <w:tcPr>
            <w:tcW w:w="1384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17.29</w:t>
            </w:r>
          </w:p>
        </w:tc>
        <w:tc>
          <w:tcPr>
            <w:tcW w:w="2977" w:type="dxa"/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>5</w:t>
            </w:r>
          </w:p>
        </w:tc>
        <w:tc>
          <w:tcPr>
            <w:tcW w:w="3002" w:type="dxa"/>
          </w:tcPr>
          <w:p w:rsidR="00864F75" w:rsidRPr="00F23816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F23816">
              <w:rPr>
                <w:i/>
                <w:sz w:val="22"/>
                <w:szCs w:val="22"/>
              </w:rPr>
              <w:t>Pongo</w:t>
            </w:r>
            <w:proofErr w:type="spellEnd"/>
            <w:r w:rsidRPr="00F238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3816">
              <w:rPr>
                <w:i/>
                <w:sz w:val="22"/>
                <w:szCs w:val="22"/>
              </w:rPr>
              <w:t>pygmaeus</w:t>
            </w:r>
            <w:proofErr w:type="spellEnd"/>
          </w:p>
        </w:tc>
      </w:tr>
      <w:tr w:rsidR="00864F75">
        <w:tc>
          <w:tcPr>
            <w:tcW w:w="1384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32.12</w:t>
            </w:r>
          </w:p>
        </w:tc>
        <w:tc>
          <w:tcPr>
            <w:tcW w:w="2977" w:type="dxa"/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>7</w:t>
            </w:r>
          </w:p>
        </w:tc>
        <w:tc>
          <w:tcPr>
            <w:tcW w:w="3002" w:type="dxa"/>
          </w:tcPr>
          <w:p w:rsidR="00864F75" w:rsidRPr="00F23816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F23816">
              <w:rPr>
                <w:i/>
                <w:sz w:val="22"/>
                <w:szCs w:val="22"/>
              </w:rPr>
              <w:t>Macaca</w:t>
            </w:r>
            <w:proofErr w:type="spellEnd"/>
            <w:r w:rsidRPr="00F238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3816">
              <w:rPr>
                <w:i/>
                <w:sz w:val="22"/>
                <w:szCs w:val="22"/>
              </w:rPr>
              <w:t>mulatta</w:t>
            </w:r>
            <w:proofErr w:type="spellEnd"/>
          </w:p>
        </w:tc>
      </w:tr>
      <w:tr w:rsidR="00864F75">
        <w:tc>
          <w:tcPr>
            <w:tcW w:w="1384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44</w:t>
            </w:r>
            <w:r w:rsidRPr="006312BB">
              <w:rPr>
                <w:sz w:val="22"/>
                <w:szCs w:val="16"/>
                <w:vertAlign w:val="superscript"/>
              </w:rPr>
              <w:t>b</w:t>
            </w:r>
          </w:p>
        </w:tc>
        <w:tc>
          <w:tcPr>
            <w:tcW w:w="1843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46.72</w:t>
            </w:r>
          </w:p>
        </w:tc>
        <w:tc>
          <w:tcPr>
            <w:tcW w:w="2977" w:type="dxa"/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>38</w:t>
            </w:r>
          </w:p>
        </w:tc>
        <w:tc>
          <w:tcPr>
            <w:tcW w:w="3002" w:type="dxa"/>
          </w:tcPr>
          <w:p w:rsidR="00864F75" w:rsidRPr="00F23816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F23816">
              <w:rPr>
                <w:i/>
                <w:sz w:val="22"/>
                <w:szCs w:val="22"/>
              </w:rPr>
              <w:t>Callithrix</w:t>
            </w:r>
            <w:proofErr w:type="spellEnd"/>
            <w:r w:rsidRPr="00F238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3816">
              <w:rPr>
                <w:i/>
                <w:sz w:val="22"/>
                <w:szCs w:val="22"/>
              </w:rPr>
              <w:t>jacchus</w:t>
            </w:r>
            <w:proofErr w:type="spellEnd"/>
          </w:p>
        </w:tc>
      </w:tr>
      <w:tr w:rsidR="00864F75">
        <w:tc>
          <w:tcPr>
            <w:tcW w:w="1384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61</w:t>
            </w:r>
          </w:p>
        </w:tc>
        <w:tc>
          <w:tcPr>
            <w:tcW w:w="1843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74.11</w:t>
            </w:r>
          </w:p>
        </w:tc>
        <w:tc>
          <w:tcPr>
            <w:tcW w:w="2977" w:type="dxa"/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>44</w:t>
            </w:r>
          </w:p>
        </w:tc>
        <w:tc>
          <w:tcPr>
            <w:tcW w:w="3002" w:type="dxa"/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>60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50</w:t>
            </w:r>
            <w:r w:rsidRPr="006312BB">
              <w:rPr>
                <w:sz w:val="22"/>
                <w:szCs w:val="16"/>
                <w:vertAlign w:val="superscript"/>
              </w:rPr>
              <w:t>c</w:t>
            </w:r>
          </w:p>
        </w:tc>
        <w:tc>
          <w:tcPr>
            <w:tcW w:w="1843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24.24</w:t>
            </w:r>
          </w:p>
        </w:tc>
        <w:tc>
          <w:tcPr>
            <w:tcW w:w="2977" w:type="dxa"/>
          </w:tcPr>
          <w:p w:rsidR="00864F75" w:rsidRPr="00F23816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F23816">
              <w:rPr>
                <w:i/>
                <w:sz w:val="22"/>
                <w:szCs w:val="22"/>
              </w:rPr>
              <w:t>Eulemur</w:t>
            </w:r>
            <w:proofErr w:type="spellEnd"/>
            <w:r w:rsidRPr="00F238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3816">
              <w:rPr>
                <w:i/>
                <w:sz w:val="22"/>
                <w:szCs w:val="22"/>
              </w:rPr>
              <w:t>rubriventer</w:t>
            </w:r>
            <w:proofErr w:type="spellEnd"/>
          </w:p>
        </w:tc>
        <w:tc>
          <w:tcPr>
            <w:tcW w:w="3002" w:type="dxa"/>
          </w:tcPr>
          <w:p w:rsidR="00864F75" w:rsidRPr="00F23816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F23816">
              <w:rPr>
                <w:i/>
                <w:sz w:val="22"/>
                <w:szCs w:val="22"/>
              </w:rPr>
              <w:t>Prolemur</w:t>
            </w:r>
            <w:proofErr w:type="spellEnd"/>
            <w:r w:rsidRPr="00F238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3816">
              <w:rPr>
                <w:i/>
                <w:sz w:val="22"/>
                <w:szCs w:val="22"/>
              </w:rPr>
              <w:t>simus</w:t>
            </w:r>
            <w:proofErr w:type="spellEnd"/>
          </w:p>
        </w:tc>
      </w:tr>
      <w:tr w:rsidR="00864F75">
        <w:tc>
          <w:tcPr>
            <w:tcW w:w="1384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54</w:t>
            </w:r>
            <w:r w:rsidRPr="006312BB">
              <w:rPr>
                <w:sz w:val="22"/>
                <w:szCs w:val="16"/>
                <w:vertAlign w:val="superscript"/>
              </w:rPr>
              <w:t>d</w:t>
            </w:r>
          </w:p>
        </w:tc>
        <w:tc>
          <w:tcPr>
            <w:tcW w:w="1843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43.46</w:t>
            </w:r>
          </w:p>
        </w:tc>
        <w:tc>
          <w:tcPr>
            <w:tcW w:w="2977" w:type="dxa"/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>50</w:t>
            </w:r>
          </w:p>
        </w:tc>
        <w:tc>
          <w:tcPr>
            <w:tcW w:w="3002" w:type="dxa"/>
          </w:tcPr>
          <w:p w:rsidR="00864F75" w:rsidRPr="00F23816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F23816">
              <w:rPr>
                <w:i/>
                <w:sz w:val="22"/>
                <w:szCs w:val="22"/>
              </w:rPr>
              <w:t>Microcebus</w:t>
            </w:r>
            <w:proofErr w:type="spellEnd"/>
            <w:r w:rsidRPr="00F238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3816">
              <w:rPr>
                <w:i/>
                <w:sz w:val="22"/>
                <w:szCs w:val="22"/>
              </w:rPr>
              <w:t>murinus</w:t>
            </w:r>
            <w:proofErr w:type="spellEnd"/>
          </w:p>
        </w:tc>
      </w:tr>
      <w:tr w:rsidR="00864F75">
        <w:tc>
          <w:tcPr>
            <w:tcW w:w="1384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55</w:t>
            </w:r>
          </w:p>
        </w:tc>
        <w:tc>
          <w:tcPr>
            <w:tcW w:w="1843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59.55</w:t>
            </w:r>
          </w:p>
        </w:tc>
        <w:tc>
          <w:tcPr>
            <w:tcW w:w="2977" w:type="dxa"/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>54</w:t>
            </w:r>
          </w:p>
        </w:tc>
        <w:tc>
          <w:tcPr>
            <w:tcW w:w="3002" w:type="dxa"/>
          </w:tcPr>
          <w:p w:rsidR="00864F75" w:rsidRPr="00F23816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F23816">
              <w:rPr>
                <w:i/>
                <w:sz w:val="22"/>
                <w:szCs w:val="22"/>
              </w:rPr>
              <w:t>Daubentonia</w:t>
            </w:r>
            <w:proofErr w:type="spellEnd"/>
            <w:r w:rsidRPr="00F238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3816">
              <w:rPr>
                <w:i/>
                <w:sz w:val="22"/>
                <w:szCs w:val="22"/>
              </w:rPr>
              <w:t>madagascarensis</w:t>
            </w:r>
            <w:proofErr w:type="spellEnd"/>
          </w:p>
        </w:tc>
      </w:tr>
      <w:tr w:rsidR="00864F75">
        <w:tc>
          <w:tcPr>
            <w:tcW w:w="1384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56</w:t>
            </w:r>
          </w:p>
        </w:tc>
        <w:tc>
          <w:tcPr>
            <w:tcW w:w="1843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17.28</w:t>
            </w:r>
          </w:p>
        </w:tc>
        <w:tc>
          <w:tcPr>
            <w:tcW w:w="2977" w:type="dxa"/>
          </w:tcPr>
          <w:p w:rsidR="00864F75" w:rsidRPr="00F23816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F23816">
              <w:rPr>
                <w:i/>
                <w:sz w:val="22"/>
                <w:szCs w:val="22"/>
              </w:rPr>
              <w:t>Galago</w:t>
            </w:r>
            <w:proofErr w:type="spellEnd"/>
            <w:r w:rsidRPr="00F238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3816">
              <w:rPr>
                <w:i/>
                <w:sz w:val="22"/>
                <w:szCs w:val="22"/>
              </w:rPr>
              <w:t>senegalensis</w:t>
            </w:r>
            <w:proofErr w:type="spellEnd"/>
          </w:p>
        </w:tc>
        <w:tc>
          <w:tcPr>
            <w:tcW w:w="3002" w:type="dxa"/>
          </w:tcPr>
          <w:p w:rsidR="00864F75" w:rsidRPr="00F23816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F23816">
              <w:rPr>
                <w:i/>
                <w:sz w:val="22"/>
                <w:szCs w:val="22"/>
              </w:rPr>
              <w:t>Otolemur</w:t>
            </w:r>
            <w:proofErr w:type="spellEnd"/>
            <w:r w:rsidRPr="00F238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3816">
              <w:rPr>
                <w:i/>
                <w:sz w:val="22"/>
                <w:szCs w:val="22"/>
              </w:rPr>
              <w:t>garnetti</w:t>
            </w:r>
            <w:proofErr w:type="spellEnd"/>
          </w:p>
        </w:tc>
      </w:tr>
      <w:tr w:rsidR="00864F75">
        <w:tc>
          <w:tcPr>
            <w:tcW w:w="1384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58</w:t>
            </w:r>
          </w:p>
        </w:tc>
        <w:tc>
          <w:tcPr>
            <w:tcW w:w="1843" w:type="dxa"/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36.35</w:t>
            </w:r>
          </w:p>
        </w:tc>
        <w:tc>
          <w:tcPr>
            <w:tcW w:w="2977" w:type="dxa"/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>56</w:t>
            </w:r>
          </w:p>
        </w:tc>
        <w:tc>
          <w:tcPr>
            <w:tcW w:w="3002" w:type="dxa"/>
          </w:tcPr>
          <w:p w:rsidR="00864F75" w:rsidRPr="00F23816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F23816">
              <w:rPr>
                <w:i/>
                <w:sz w:val="22"/>
                <w:szCs w:val="22"/>
              </w:rPr>
              <w:t>Nycticebus</w:t>
            </w:r>
            <w:proofErr w:type="spellEnd"/>
            <w:r w:rsidRPr="00F238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23816">
              <w:rPr>
                <w:i/>
                <w:sz w:val="22"/>
                <w:szCs w:val="22"/>
              </w:rPr>
              <w:t>cougang</w:t>
            </w:r>
            <w:proofErr w:type="spellEnd"/>
          </w:p>
        </w:tc>
      </w:tr>
      <w:tr w:rsidR="00864F75">
        <w:tc>
          <w:tcPr>
            <w:tcW w:w="1384" w:type="dxa"/>
            <w:tcBorders>
              <w:bottom w:val="single" w:sz="4" w:space="0" w:color="auto"/>
            </w:tcBorders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4F75" w:rsidRPr="006312BB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66.33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>55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864F75" w:rsidRDefault="00864F75" w:rsidP="00F238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3ADD">
              <w:rPr>
                <w:sz w:val="22"/>
                <w:szCs w:val="22"/>
              </w:rPr>
              <w:t>58</w:t>
            </w:r>
          </w:p>
        </w:tc>
      </w:tr>
    </w:tbl>
    <w:p w:rsidR="00864F75" w:rsidRPr="006312BB" w:rsidRDefault="00864F75" w:rsidP="00864F75">
      <w:pPr>
        <w:widowControl w:val="0"/>
        <w:autoSpaceDE w:val="0"/>
        <w:autoSpaceDN w:val="0"/>
        <w:adjustRightInd w:val="0"/>
        <w:rPr>
          <w:sz w:val="18"/>
          <w:szCs w:val="18"/>
        </w:rPr>
      </w:pPr>
      <w:proofErr w:type="gramStart"/>
      <w:r w:rsidRPr="006312BB">
        <w:rPr>
          <w:sz w:val="18"/>
          <w:szCs w:val="14"/>
          <w:vertAlign w:val="superscript"/>
        </w:rPr>
        <w:t>a</w:t>
      </w:r>
      <w:proofErr w:type="gramEnd"/>
      <w:r w:rsidRPr="006312BB">
        <w:rPr>
          <w:sz w:val="18"/>
          <w:szCs w:val="14"/>
          <w:vertAlign w:val="superscript"/>
        </w:rPr>
        <w:t xml:space="preserve"> </w:t>
      </w:r>
      <w:r w:rsidRPr="006312BB">
        <w:rPr>
          <w:sz w:val="18"/>
          <w:szCs w:val="18"/>
        </w:rPr>
        <w:t>For sake of clarity we report the node labels and ages from our reference primate phylogeny (</w:t>
      </w:r>
      <w:proofErr w:type="spellStart"/>
      <w:r w:rsidRPr="006312BB">
        <w:rPr>
          <w:sz w:val="18"/>
          <w:szCs w:val="18"/>
        </w:rPr>
        <w:t>Pozzi</w:t>
      </w:r>
      <w:proofErr w:type="spellEnd"/>
      <w:r w:rsidRPr="006312BB">
        <w:rPr>
          <w:sz w:val="18"/>
          <w:szCs w:val="18"/>
        </w:rPr>
        <w:t xml:space="preserve"> et al. 2014).</w:t>
      </w:r>
    </w:p>
    <w:p w:rsidR="00864F75" w:rsidRPr="006312BB" w:rsidRDefault="00864F75" w:rsidP="00864F75">
      <w:pPr>
        <w:widowControl w:val="0"/>
        <w:autoSpaceDE w:val="0"/>
        <w:autoSpaceDN w:val="0"/>
        <w:adjustRightInd w:val="0"/>
        <w:rPr>
          <w:sz w:val="18"/>
          <w:szCs w:val="18"/>
        </w:rPr>
      </w:pPr>
      <w:proofErr w:type="gramStart"/>
      <w:r w:rsidRPr="006312BB">
        <w:rPr>
          <w:sz w:val="18"/>
          <w:szCs w:val="14"/>
          <w:vertAlign w:val="superscript"/>
        </w:rPr>
        <w:t>b</w:t>
      </w:r>
      <w:proofErr w:type="gramEnd"/>
      <w:r w:rsidRPr="006312BB">
        <w:rPr>
          <w:sz w:val="18"/>
          <w:szCs w:val="14"/>
          <w:vertAlign w:val="superscript"/>
        </w:rPr>
        <w:t xml:space="preserve"> </w:t>
      </w:r>
      <w:proofErr w:type="spellStart"/>
      <w:r w:rsidRPr="006312BB">
        <w:rPr>
          <w:i/>
          <w:sz w:val="18"/>
          <w:szCs w:val="18"/>
        </w:rPr>
        <w:t>Callithrix</w:t>
      </w:r>
      <w:proofErr w:type="spellEnd"/>
      <w:r w:rsidRPr="006312BB">
        <w:rPr>
          <w:i/>
          <w:sz w:val="18"/>
          <w:szCs w:val="18"/>
        </w:rPr>
        <w:t xml:space="preserve"> </w:t>
      </w:r>
      <w:proofErr w:type="spellStart"/>
      <w:r w:rsidRPr="006312BB">
        <w:rPr>
          <w:i/>
          <w:sz w:val="18"/>
          <w:szCs w:val="18"/>
        </w:rPr>
        <w:t>jacchus</w:t>
      </w:r>
      <w:proofErr w:type="spellEnd"/>
      <w:r w:rsidRPr="006312BB">
        <w:rPr>
          <w:sz w:val="18"/>
          <w:szCs w:val="18"/>
        </w:rPr>
        <w:t xml:space="preserve"> is not included in the reference </w:t>
      </w:r>
      <w:proofErr w:type="spellStart"/>
      <w:r w:rsidRPr="006312BB">
        <w:rPr>
          <w:sz w:val="18"/>
          <w:szCs w:val="18"/>
        </w:rPr>
        <w:t>phyolgeny</w:t>
      </w:r>
      <w:proofErr w:type="spellEnd"/>
      <w:r w:rsidRPr="006312BB">
        <w:rPr>
          <w:sz w:val="18"/>
          <w:szCs w:val="18"/>
        </w:rPr>
        <w:t xml:space="preserve"> but the divergence time between </w:t>
      </w:r>
      <w:proofErr w:type="spellStart"/>
      <w:r w:rsidRPr="006312BB">
        <w:rPr>
          <w:sz w:val="18"/>
          <w:szCs w:val="18"/>
        </w:rPr>
        <w:t>platyrrhini</w:t>
      </w:r>
      <w:proofErr w:type="spellEnd"/>
      <w:r w:rsidRPr="006312BB">
        <w:rPr>
          <w:sz w:val="18"/>
          <w:szCs w:val="18"/>
        </w:rPr>
        <w:t xml:space="preserve"> and </w:t>
      </w:r>
      <w:proofErr w:type="spellStart"/>
      <w:r w:rsidRPr="006312BB">
        <w:rPr>
          <w:sz w:val="18"/>
          <w:szCs w:val="18"/>
        </w:rPr>
        <w:t>catarrhini</w:t>
      </w:r>
      <w:proofErr w:type="spellEnd"/>
      <w:r w:rsidRPr="006312BB">
        <w:rPr>
          <w:sz w:val="18"/>
          <w:szCs w:val="18"/>
        </w:rPr>
        <w:t xml:space="preserve"> can be used.</w:t>
      </w:r>
    </w:p>
    <w:p w:rsidR="00864F75" w:rsidRPr="006312BB" w:rsidRDefault="00864F75" w:rsidP="00864F75">
      <w:pPr>
        <w:widowControl w:val="0"/>
        <w:autoSpaceDE w:val="0"/>
        <w:autoSpaceDN w:val="0"/>
        <w:adjustRightInd w:val="0"/>
        <w:rPr>
          <w:sz w:val="18"/>
          <w:szCs w:val="18"/>
        </w:rPr>
      </w:pPr>
      <w:proofErr w:type="gramStart"/>
      <w:r w:rsidRPr="006312BB">
        <w:rPr>
          <w:sz w:val="18"/>
          <w:szCs w:val="14"/>
          <w:vertAlign w:val="superscript"/>
        </w:rPr>
        <w:t>c</w:t>
      </w:r>
      <w:proofErr w:type="gramEnd"/>
      <w:r w:rsidRPr="006312BB">
        <w:rPr>
          <w:sz w:val="18"/>
          <w:szCs w:val="14"/>
          <w:vertAlign w:val="superscript"/>
        </w:rPr>
        <w:t xml:space="preserve"> </w:t>
      </w:r>
      <w:proofErr w:type="spellStart"/>
      <w:r w:rsidRPr="006312BB">
        <w:rPr>
          <w:i/>
          <w:sz w:val="18"/>
          <w:szCs w:val="18"/>
        </w:rPr>
        <w:t>Prolemur</w:t>
      </w:r>
      <w:proofErr w:type="spellEnd"/>
      <w:r w:rsidRPr="006312BB">
        <w:rPr>
          <w:i/>
          <w:sz w:val="18"/>
          <w:szCs w:val="18"/>
        </w:rPr>
        <w:t xml:space="preserve"> </w:t>
      </w:r>
      <w:proofErr w:type="spellStart"/>
      <w:r w:rsidRPr="006312BB">
        <w:rPr>
          <w:i/>
          <w:sz w:val="18"/>
          <w:szCs w:val="18"/>
        </w:rPr>
        <w:t>simus</w:t>
      </w:r>
      <w:proofErr w:type="spellEnd"/>
      <w:r w:rsidRPr="006312BB">
        <w:rPr>
          <w:sz w:val="18"/>
          <w:szCs w:val="18"/>
        </w:rPr>
        <w:t xml:space="preserve"> and </w:t>
      </w:r>
      <w:proofErr w:type="spellStart"/>
      <w:r w:rsidRPr="006312BB">
        <w:rPr>
          <w:i/>
          <w:sz w:val="18"/>
          <w:szCs w:val="18"/>
        </w:rPr>
        <w:t>Eulemur</w:t>
      </w:r>
      <w:proofErr w:type="spellEnd"/>
      <w:r w:rsidRPr="006312BB">
        <w:rPr>
          <w:i/>
          <w:sz w:val="18"/>
          <w:szCs w:val="18"/>
        </w:rPr>
        <w:t xml:space="preserve"> </w:t>
      </w:r>
      <w:proofErr w:type="spellStart"/>
      <w:r w:rsidRPr="006312BB">
        <w:rPr>
          <w:i/>
          <w:sz w:val="18"/>
          <w:szCs w:val="18"/>
        </w:rPr>
        <w:t>rubriventer</w:t>
      </w:r>
      <w:proofErr w:type="spellEnd"/>
      <w:r w:rsidRPr="006312BB">
        <w:rPr>
          <w:sz w:val="18"/>
          <w:szCs w:val="18"/>
        </w:rPr>
        <w:t xml:space="preserve"> are not included in the reference phylogeny, but the divergence between </w:t>
      </w:r>
      <w:proofErr w:type="spellStart"/>
      <w:r w:rsidRPr="006312BB">
        <w:rPr>
          <w:i/>
          <w:sz w:val="18"/>
          <w:szCs w:val="18"/>
        </w:rPr>
        <w:t>Eulemur</w:t>
      </w:r>
      <w:proofErr w:type="spellEnd"/>
      <w:r w:rsidRPr="006312BB">
        <w:rPr>
          <w:sz w:val="18"/>
          <w:szCs w:val="18"/>
        </w:rPr>
        <w:t xml:space="preserve"> </w:t>
      </w:r>
      <w:proofErr w:type="spellStart"/>
      <w:r w:rsidRPr="006312BB">
        <w:rPr>
          <w:i/>
          <w:sz w:val="18"/>
          <w:szCs w:val="18"/>
        </w:rPr>
        <w:t>macaco</w:t>
      </w:r>
      <w:proofErr w:type="spellEnd"/>
      <w:r w:rsidRPr="006312BB">
        <w:rPr>
          <w:sz w:val="18"/>
          <w:szCs w:val="18"/>
        </w:rPr>
        <w:t xml:space="preserve"> and </w:t>
      </w:r>
      <w:r w:rsidRPr="006312BB">
        <w:rPr>
          <w:i/>
          <w:sz w:val="18"/>
          <w:szCs w:val="18"/>
        </w:rPr>
        <w:t xml:space="preserve">Lemur </w:t>
      </w:r>
      <w:proofErr w:type="spellStart"/>
      <w:r w:rsidRPr="006312BB">
        <w:rPr>
          <w:i/>
          <w:sz w:val="18"/>
          <w:szCs w:val="18"/>
        </w:rPr>
        <w:t>catta</w:t>
      </w:r>
      <w:proofErr w:type="spellEnd"/>
      <w:r w:rsidRPr="006312BB">
        <w:rPr>
          <w:sz w:val="18"/>
          <w:szCs w:val="18"/>
        </w:rPr>
        <w:t xml:space="preserve"> can be used (node 18 in Horvath et al. 2008).</w:t>
      </w:r>
    </w:p>
    <w:p w:rsidR="00864F75" w:rsidRPr="006312BB" w:rsidRDefault="00864F75" w:rsidP="00864F75">
      <w:pPr>
        <w:widowControl w:val="0"/>
        <w:autoSpaceDE w:val="0"/>
        <w:autoSpaceDN w:val="0"/>
        <w:adjustRightInd w:val="0"/>
        <w:rPr>
          <w:sz w:val="18"/>
          <w:szCs w:val="18"/>
        </w:rPr>
      </w:pPr>
      <w:proofErr w:type="gramStart"/>
      <w:r w:rsidRPr="006312BB">
        <w:rPr>
          <w:sz w:val="18"/>
          <w:szCs w:val="14"/>
          <w:vertAlign w:val="superscript"/>
        </w:rPr>
        <w:t>d</w:t>
      </w:r>
      <w:proofErr w:type="gramEnd"/>
      <w:r w:rsidRPr="006312BB">
        <w:rPr>
          <w:sz w:val="18"/>
          <w:szCs w:val="14"/>
          <w:vertAlign w:val="superscript"/>
        </w:rPr>
        <w:t xml:space="preserve"> </w:t>
      </w:r>
      <w:proofErr w:type="spellStart"/>
      <w:r w:rsidRPr="006312BB">
        <w:rPr>
          <w:i/>
          <w:sz w:val="18"/>
          <w:szCs w:val="18"/>
        </w:rPr>
        <w:t>Microcebus</w:t>
      </w:r>
      <w:proofErr w:type="spellEnd"/>
      <w:r w:rsidRPr="006312BB">
        <w:rPr>
          <w:i/>
          <w:sz w:val="18"/>
          <w:szCs w:val="18"/>
        </w:rPr>
        <w:t xml:space="preserve"> </w:t>
      </w:r>
      <w:proofErr w:type="spellStart"/>
      <w:r w:rsidRPr="006312BB">
        <w:rPr>
          <w:i/>
          <w:sz w:val="18"/>
          <w:szCs w:val="18"/>
        </w:rPr>
        <w:t>murinus</w:t>
      </w:r>
      <w:proofErr w:type="spellEnd"/>
      <w:r w:rsidRPr="006312BB">
        <w:rPr>
          <w:sz w:val="18"/>
          <w:szCs w:val="18"/>
        </w:rPr>
        <w:t xml:space="preserve"> is not included in the reference phylogeny, but the divergence with </w:t>
      </w:r>
      <w:proofErr w:type="spellStart"/>
      <w:r w:rsidRPr="006312BB">
        <w:rPr>
          <w:i/>
          <w:sz w:val="18"/>
          <w:szCs w:val="18"/>
        </w:rPr>
        <w:t>Lepilemur</w:t>
      </w:r>
      <w:proofErr w:type="spellEnd"/>
      <w:r w:rsidRPr="006312BB">
        <w:rPr>
          <w:sz w:val="18"/>
          <w:szCs w:val="18"/>
        </w:rPr>
        <w:t xml:space="preserve"> sp. can be used (node 7 in Horvath et al. 2008).</w:t>
      </w:r>
    </w:p>
    <w:p w:rsidR="00864F75" w:rsidRDefault="00864F75" w:rsidP="00864F7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64F75" w:rsidRDefault="00864F75" w:rsidP="00864F75">
      <w:pPr>
        <w:pStyle w:val="SMHeading"/>
      </w:pPr>
      <w:r w:rsidRPr="00A708B3">
        <w:br w:type="page"/>
      </w:r>
      <w:r w:rsidRPr="00864F75">
        <w:t>Section D: Rescaling of the primate phylogeny with generation time.</w:t>
      </w:r>
    </w:p>
    <w:p w:rsidR="00864F75" w:rsidRDefault="00864F75" w:rsidP="00C15BC0"/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384"/>
        <w:gridCol w:w="1134"/>
        <w:gridCol w:w="2212"/>
        <w:gridCol w:w="1517"/>
        <w:gridCol w:w="1518"/>
        <w:gridCol w:w="1517"/>
      </w:tblGrid>
      <w:tr w:rsidR="00864F75"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Ancestral node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Descendant node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Branch length</w:t>
            </w:r>
          </w:p>
        </w:tc>
      </w:tr>
      <w:tr w:rsidR="00864F75">
        <w:tc>
          <w:tcPr>
            <w:tcW w:w="1384" w:type="dxa"/>
            <w:tcBorders>
              <w:bottom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312BB">
              <w:rPr>
                <w:sz w:val="22"/>
                <w:szCs w:val="22"/>
              </w:rPr>
              <w:t>Node</w:t>
            </w:r>
            <w:r w:rsidRPr="006312BB">
              <w:rPr>
                <w:sz w:val="22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312BB">
              <w:rPr>
                <w:sz w:val="22"/>
                <w:szCs w:val="22"/>
              </w:rPr>
              <w:t>AFR</w:t>
            </w:r>
            <w:r w:rsidRPr="006312BB">
              <w:rPr>
                <w:sz w:val="22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312BB">
              <w:rPr>
                <w:sz w:val="22"/>
                <w:szCs w:val="22"/>
              </w:rPr>
              <w:t>Node</w:t>
            </w:r>
            <w:r w:rsidRPr="006312BB">
              <w:rPr>
                <w:sz w:val="22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312BB">
              <w:rPr>
                <w:sz w:val="22"/>
                <w:szCs w:val="22"/>
              </w:rPr>
              <w:t>AFR</w:t>
            </w:r>
            <w:r w:rsidRPr="006312BB">
              <w:rPr>
                <w:sz w:val="22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My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312BB">
              <w:rPr>
                <w:sz w:val="22"/>
                <w:szCs w:val="22"/>
              </w:rPr>
              <w:t>MGen</w:t>
            </w:r>
            <w:proofErr w:type="spellEnd"/>
          </w:p>
        </w:tc>
      </w:tr>
      <w:tr w:rsidR="00864F75">
        <w:tc>
          <w:tcPr>
            <w:tcW w:w="1384" w:type="dxa"/>
            <w:tcBorders>
              <w:top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119.12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312BB">
              <w:rPr>
                <w:i/>
                <w:sz w:val="22"/>
                <w:szCs w:val="22"/>
              </w:rPr>
              <w:t xml:space="preserve">H. </w:t>
            </w:r>
            <w:proofErr w:type="gramStart"/>
            <w:r w:rsidRPr="006312BB">
              <w:rPr>
                <w:i/>
                <w:sz w:val="22"/>
                <w:szCs w:val="22"/>
              </w:rPr>
              <w:t>sapiens</w:t>
            </w:r>
            <w:proofErr w:type="gramEnd"/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131.87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7.65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0.73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119.12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312BB">
              <w:rPr>
                <w:i/>
                <w:sz w:val="22"/>
                <w:szCs w:val="22"/>
              </w:rPr>
              <w:t xml:space="preserve">P. </w:t>
            </w:r>
            <w:proofErr w:type="gramStart"/>
            <w:r w:rsidRPr="006312BB">
              <w:rPr>
                <w:i/>
                <w:sz w:val="22"/>
                <w:szCs w:val="22"/>
              </w:rPr>
              <w:t>troglodytes</w:t>
            </w:r>
            <w:proofErr w:type="gramEnd"/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131.87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7.65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0.73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109.18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119.12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2.98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0.31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109.18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312BB">
              <w:rPr>
                <w:i/>
                <w:sz w:val="22"/>
                <w:szCs w:val="22"/>
              </w:rPr>
              <w:t xml:space="preserve">G. </w:t>
            </w:r>
            <w:proofErr w:type="gramStart"/>
            <w:r w:rsidRPr="006312BB">
              <w:rPr>
                <w:i/>
                <w:sz w:val="22"/>
                <w:szCs w:val="22"/>
              </w:rPr>
              <w:t>gorilla</w:t>
            </w:r>
            <w:proofErr w:type="gramEnd"/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89.33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10.63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1.29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99.42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109.18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6.66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0.77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99.42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312BB">
              <w:rPr>
                <w:i/>
                <w:sz w:val="22"/>
                <w:szCs w:val="22"/>
              </w:rPr>
              <w:t xml:space="preserve">P. </w:t>
            </w:r>
            <w:proofErr w:type="spellStart"/>
            <w:proofErr w:type="gramStart"/>
            <w:r w:rsidRPr="006312BB">
              <w:rPr>
                <w:i/>
                <w:sz w:val="22"/>
                <w:szCs w:val="22"/>
              </w:rPr>
              <w:t>pygmaeus</w:t>
            </w:r>
            <w:proofErr w:type="spellEnd"/>
            <w:proofErr w:type="gramEnd"/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110.12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17.29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1.98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68.49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7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99.42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14.83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2.14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68.49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312BB">
              <w:rPr>
                <w:i/>
                <w:sz w:val="22"/>
                <w:szCs w:val="22"/>
              </w:rPr>
              <w:t xml:space="preserve">M. </w:t>
            </w:r>
            <w:proofErr w:type="spellStart"/>
            <w:proofErr w:type="gramStart"/>
            <w:r w:rsidRPr="006312BB">
              <w:rPr>
                <w:i/>
                <w:sz w:val="22"/>
                <w:szCs w:val="22"/>
              </w:rPr>
              <w:t>mulatta</w:t>
            </w:r>
            <w:proofErr w:type="spellEnd"/>
            <w:proofErr w:type="gramEnd"/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41.08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32.12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7.19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50.51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38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68.49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14.6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2.97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50.51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312BB">
              <w:rPr>
                <w:i/>
                <w:sz w:val="22"/>
                <w:szCs w:val="22"/>
              </w:rPr>
              <w:t xml:space="preserve">C. </w:t>
            </w:r>
            <w:proofErr w:type="spellStart"/>
            <w:proofErr w:type="gramStart"/>
            <w:r w:rsidRPr="006312BB">
              <w:rPr>
                <w:i/>
                <w:sz w:val="22"/>
                <w:szCs w:val="22"/>
              </w:rPr>
              <w:t>jacchus</w:t>
            </w:r>
            <w:proofErr w:type="spellEnd"/>
            <w:proofErr w:type="gramEnd"/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16.33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46.72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18.52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36.80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44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50.51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27.39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7.59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4F75">
        <w:tc>
          <w:tcPr>
            <w:tcW w:w="6247" w:type="dxa"/>
            <w:gridSpan w:val="4"/>
          </w:tcPr>
          <w:p w:rsidR="00864F75" w:rsidRPr="006312BB" w:rsidRDefault="00864F75" w:rsidP="00540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 xml:space="preserve">Total length for the </w:t>
            </w:r>
            <w:proofErr w:type="spellStart"/>
            <w:r w:rsidRPr="006312BB">
              <w:rPr>
                <w:sz w:val="22"/>
                <w:szCs w:val="22"/>
              </w:rPr>
              <w:t>haplorrhine</w:t>
            </w:r>
            <w:proofErr w:type="spellEnd"/>
            <w:r w:rsidRPr="006312BB">
              <w:rPr>
                <w:sz w:val="22"/>
                <w:szCs w:val="22"/>
              </w:rPr>
              <w:t xml:space="preserve"> </w:t>
            </w:r>
            <w:proofErr w:type="spellStart"/>
            <w:r w:rsidRPr="006312BB">
              <w:rPr>
                <w:sz w:val="22"/>
                <w:szCs w:val="22"/>
              </w:rPr>
              <w:t>subtree</w:t>
            </w:r>
            <w:proofErr w:type="spellEnd"/>
            <w:r w:rsidRPr="006312BB">
              <w:rPr>
                <w:sz w:val="22"/>
                <w:szCs w:val="22"/>
              </w:rPr>
              <w:t xml:space="preserve"> (</w:t>
            </w:r>
            <w:r w:rsidRPr="006312BB">
              <w:rPr>
                <w:rFonts w:ascii="Symbol" w:hAnsi="Symbol"/>
                <w:i/>
                <w:sz w:val="22"/>
                <w:szCs w:val="22"/>
              </w:rPr>
              <w:t>D</w:t>
            </w:r>
            <w:r w:rsidRPr="006312BB">
              <w:rPr>
                <w:i/>
                <w:sz w:val="22"/>
                <w:szCs w:val="22"/>
              </w:rPr>
              <w:t>t</w:t>
            </w:r>
            <w:r w:rsidRPr="006312BB">
              <w:rPr>
                <w:i/>
                <w:sz w:val="22"/>
                <w:szCs w:val="16"/>
                <w:vertAlign w:val="subscript"/>
              </w:rPr>
              <w:t>1</w:t>
            </w:r>
            <w:r w:rsidRPr="006312BB">
              <w:rPr>
                <w:sz w:val="22"/>
                <w:szCs w:val="22"/>
              </w:rPr>
              <w:t>)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188.52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44.23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36.80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60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32.91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7.78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2.68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32.91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58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23.70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29.98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12.82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32.91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55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31.60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6.78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2.52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58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23.70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56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17.99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19.07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11.05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58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23.70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312BB">
              <w:rPr>
                <w:i/>
                <w:sz w:val="22"/>
                <w:szCs w:val="22"/>
              </w:rPr>
              <w:t xml:space="preserve">N. </w:t>
            </w:r>
            <w:proofErr w:type="spellStart"/>
            <w:proofErr w:type="gramStart"/>
            <w:r w:rsidRPr="006312BB">
              <w:rPr>
                <w:i/>
                <w:sz w:val="22"/>
                <w:szCs w:val="22"/>
              </w:rPr>
              <w:t>cougang</w:t>
            </w:r>
            <w:proofErr w:type="spellEnd"/>
            <w:proofErr w:type="gramEnd"/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23.42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36.35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18.51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17.99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312BB">
              <w:rPr>
                <w:i/>
                <w:sz w:val="22"/>
                <w:szCs w:val="22"/>
              </w:rPr>
              <w:t xml:space="preserve">O. </w:t>
            </w:r>
            <w:proofErr w:type="spellStart"/>
            <w:proofErr w:type="gramStart"/>
            <w:r w:rsidRPr="006312BB">
              <w:rPr>
                <w:i/>
                <w:sz w:val="22"/>
                <w:szCs w:val="22"/>
              </w:rPr>
              <w:t>garnetti</w:t>
            </w:r>
            <w:proofErr w:type="spellEnd"/>
            <w:proofErr w:type="gramEnd"/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19.48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17.28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11.07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17.99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312BB">
              <w:rPr>
                <w:i/>
                <w:sz w:val="22"/>
                <w:szCs w:val="22"/>
              </w:rPr>
              <w:t xml:space="preserve">G. </w:t>
            </w:r>
            <w:proofErr w:type="spellStart"/>
            <w:proofErr w:type="gramStart"/>
            <w:r w:rsidRPr="006312BB">
              <w:rPr>
                <w:i/>
                <w:sz w:val="22"/>
                <w:szCs w:val="22"/>
              </w:rPr>
              <w:t>senegalensis</w:t>
            </w:r>
            <w:proofErr w:type="spellEnd"/>
            <w:proofErr w:type="gramEnd"/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11.33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17.28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14.40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31.60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312BB">
              <w:rPr>
                <w:i/>
                <w:sz w:val="22"/>
                <w:szCs w:val="22"/>
              </w:rPr>
              <w:t xml:space="preserve">D. </w:t>
            </w:r>
            <w:proofErr w:type="spellStart"/>
            <w:proofErr w:type="gramStart"/>
            <w:r w:rsidRPr="006312BB">
              <w:rPr>
                <w:i/>
                <w:sz w:val="22"/>
                <w:szCs w:val="22"/>
              </w:rPr>
              <w:t>madagascarensis</w:t>
            </w:r>
            <w:proofErr w:type="spellEnd"/>
            <w:proofErr w:type="gramEnd"/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39.00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59.55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20.32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31.60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54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26.49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16.09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6.67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26.49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50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26.39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19.22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8.72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26.49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312BB">
              <w:rPr>
                <w:i/>
                <w:sz w:val="22"/>
                <w:szCs w:val="22"/>
              </w:rPr>
              <w:t xml:space="preserve">M. </w:t>
            </w:r>
            <w:proofErr w:type="spellStart"/>
            <w:proofErr w:type="gramStart"/>
            <w:r w:rsidRPr="006312BB">
              <w:rPr>
                <w:i/>
                <w:sz w:val="22"/>
                <w:szCs w:val="22"/>
              </w:rPr>
              <w:t>murinus</w:t>
            </w:r>
            <w:proofErr w:type="spellEnd"/>
            <w:proofErr w:type="gramEnd"/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12.90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43.46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27.61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26.39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312BB">
              <w:rPr>
                <w:i/>
                <w:sz w:val="22"/>
                <w:szCs w:val="22"/>
              </w:rPr>
              <w:t xml:space="preserve">P. </w:t>
            </w:r>
            <w:proofErr w:type="spellStart"/>
            <w:proofErr w:type="gramStart"/>
            <w:r w:rsidRPr="006312BB">
              <w:rPr>
                <w:i/>
                <w:sz w:val="22"/>
                <w:szCs w:val="22"/>
              </w:rPr>
              <w:t>simus</w:t>
            </w:r>
            <w:proofErr w:type="spellEnd"/>
            <w:proofErr w:type="gramEnd"/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28.93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24.24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10.52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26.39</w:t>
            </w: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312BB">
              <w:rPr>
                <w:i/>
                <w:sz w:val="22"/>
                <w:szCs w:val="22"/>
              </w:rPr>
              <w:t xml:space="preserve">E. </w:t>
            </w:r>
            <w:proofErr w:type="spellStart"/>
            <w:proofErr w:type="gramStart"/>
            <w:r w:rsidRPr="006312BB">
              <w:rPr>
                <w:i/>
                <w:sz w:val="22"/>
                <w:szCs w:val="22"/>
              </w:rPr>
              <w:t>rubriventer</w:t>
            </w:r>
            <w:proofErr w:type="spellEnd"/>
            <w:proofErr w:type="gramEnd"/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23.73</w:t>
            </w: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24.24</w:t>
            </w: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11.62</w:t>
            </w:r>
          </w:p>
        </w:tc>
      </w:tr>
      <w:tr w:rsidR="00864F75">
        <w:tc>
          <w:tcPr>
            <w:tcW w:w="138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4F75">
        <w:tc>
          <w:tcPr>
            <w:tcW w:w="6247" w:type="dxa"/>
            <w:gridSpan w:val="4"/>
            <w:tcBorders>
              <w:bottom w:val="single" w:sz="4" w:space="0" w:color="auto"/>
            </w:tcBorders>
          </w:tcPr>
          <w:p w:rsidR="00864F75" w:rsidRPr="006312BB" w:rsidRDefault="00864F75" w:rsidP="00C769C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 xml:space="preserve">Total length for the </w:t>
            </w:r>
            <w:proofErr w:type="spellStart"/>
            <w:r w:rsidRPr="006312BB">
              <w:rPr>
                <w:sz w:val="22"/>
                <w:szCs w:val="22"/>
              </w:rPr>
              <w:t>strepsirrhine</w:t>
            </w:r>
            <w:proofErr w:type="spellEnd"/>
            <w:r w:rsidRPr="006312BB">
              <w:rPr>
                <w:sz w:val="22"/>
                <w:szCs w:val="22"/>
              </w:rPr>
              <w:t xml:space="preserve"> </w:t>
            </w:r>
            <w:proofErr w:type="spellStart"/>
            <w:r w:rsidRPr="006312BB">
              <w:rPr>
                <w:sz w:val="22"/>
                <w:szCs w:val="22"/>
              </w:rPr>
              <w:t>subtree</w:t>
            </w:r>
            <w:proofErr w:type="spellEnd"/>
            <w:r w:rsidRPr="006312BB">
              <w:rPr>
                <w:sz w:val="22"/>
                <w:szCs w:val="22"/>
              </w:rPr>
              <w:t xml:space="preserve"> (</w:t>
            </w:r>
            <w:r w:rsidRPr="006312BB">
              <w:rPr>
                <w:rFonts w:ascii="Symbol" w:hAnsi="Symbol"/>
                <w:i/>
                <w:sz w:val="22"/>
                <w:szCs w:val="22"/>
              </w:rPr>
              <w:t>D</w:t>
            </w:r>
            <w:r w:rsidRPr="006312BB">
              <w:rPr>
                <w:i/>
                <w:sz w:val="22"/>
                <w:szCs w:val="22"/>
              </w:rPr>
              <w:t>t</w:t>
            </w:r>
            <w:r w:rsidRPr="006312BB">
              <w:rPr>
                <w:i/>
                <w:sz w:val="22"/>
                <w:szCs w:val="16"/>
                <w:vertAlign w:val="subscript"/>
              </w:rPr>
              <w:t>2</w:t>
            </w:r>
            <w:r w:rsidRPr="006312BB">
              <w:rPr>
                <w:sz w:val="22"/>
                <w:szCs w:val="22"/>
              </w:rPr>
              <w:t>)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321.32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864F75" w:rsidRPr="006312BB" w:rsidRDefault="00864F75" w:rsidP="00C75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12BB">
              <w:rPr>
                <w:sz w:val="22"/>
                <w:szCs w:val="22"/>
              </w:rPr>
              <w:t>158.52</w:t>
            </w:r>
          </w:p>
        </w:tc>
      </w:tr>
    </w:tbl>
    <w:p w:rsidR="00864F75" w:rsidRPr="006312BB" w:rsidRDefault="00864F75" w:rsidP="00864F7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6312BB">
        <w:rPr>
          <w:sz w:val="18"/>
          <w:szCs w:val="14"/>
          <w:vertAlign w:val="superscript"/>
        </w:rPr>
        <w:t xml:space="preserve">a </w:t>
      </w:r>
      <w:r w:rsidRPr="006312BB">
        <w:rPr>
          <w:sz w:val="18"/>
          <w:szCs w:val="18"/>
        </w:rPr>
        <w:t>For sake of clarity we report the node labels of our reference primate phylogeny (</w:t>
      </w:r>
      <w:proofErr w:type="spellStart"/>
      <w:r w:rsidRPr="006312BB">
        <w:rPr>
          <w:sz w:val="18"/>
          <w:szCs w:val="18"/>
        </w:rPr>
        <w:t>Pozzi</w:t>
      </w:r>
      <w:proofErr w:type="spellEnd"/>
      <w:r w:rsidRPr="006312BB">
        <w:rPr>
          <w:sz w:val="18"/>
          <w:szCs w:val="18"/>
        </w:rPr>
        <w:t xml:space="preserve"> et al. 2014).</w:t>
      </w:r>
    </w:p>
    <w:p w:rsidR="00864F75" w:rsidRPr="006312BB" w:rsidRDefault="00864F75" w:rsidP="00864F75">
      <w:pPr>
        <w:widowControl w:val="0"/>
        <w:autoSpaceDE w:val="0"/>
        <w:autoSpaceDN w:val="0"/>
        <w:adjustRightInd w:val="0"/>
        <w:rPr>
          <w:sz w:val="18"/>
          <w:szCs w:val="18"/>
        </w:rPr>
      </w:pPr>
      <w:proofErr w:type="gramStart"/>
      <w:r w:rsidRPr="006312BB">
        <w:rPr>
          <w:sz w:val="18"/>
          <w:szCs w:val="14"/>
          <w:vertAlign w:val="superscript"/>
        </w:rPr>
        <w:t>b</w:t>
      </w:r>
      <w:proofErr w:type="gramEnd"/>
      <w:r w:rsidRPr="006312BB">
        <w:rPr>
          <w:sz w:val="18"/>
          <w:szCs w:val="14"/>
          <w:vertAlign w:val="superscript"/>
        </w:rPr>
        <w:t xml:space="preserve"> </w:t>
      </w:r>
      <w:r w:rsidRPr="006312BB">
        <w:rPr>
          <w:sz w:val="18"/>
          <w:szCs w:val="18"/>
        </w:rPr>
        <w:t xml:space="preserve">Values of the age at first reproduction (AFR, expressed in months) for extant species are from Ernest (2003). The value for </w:t>
      </w:r>
      <w:r w:rsidRPr="006312BB">
        <w:rPr>
          <w:i/>
          <w:sz w:val="18"/>
          <w:szCs w:val="18"/>
        </w:rPr>
        <w:t>H. sapiens</w:t>
      </w:r>
      <w:r w:rsidRPr="006312BB">
        <w:rPr>
          <w:sz w:val="18"/>
          <w:szCs w:val="18"/>
        </w:rPr>
        <w:t xml:space="preserve"> was not available and conservatively set to the same value as for </w:t>
      </w:r>
      <w:r w:rsidRPr="006312BB">
        <w:rPr>
          <w:i/>
          <w:sz w:val="18"/>
          <w:szCs w:val="18"/>
        </w:rPr>
        <w:t>P. troglodytes</w:t>
      </w:r>
      <w:r w:rsidRPr="006312BB">
        <w:rPr>
          <w:sz w:val="18"/>
          <w:szCs w:val="18"/>
        </w:rPr>
        <w:t xml:space="preserve">. The value for </w:t>
      </w:r>
      <w:r w:rsidRPr="006312BB">
        <w:rPr>
          <w:i/>
          <w:sz w:val="18"/>
          <w:szCs w:val="18"/>
        </w:rPr>
        <w:t xml:space="preserve">E. </w:t>
      </w:r>
      <w:proofErr w:type="spellStart"/>
      <w:r w:rsidRPr="006312BB">
        <w:rPr>
          <w:i/>
          <w:sz w:val="18"/>
          <w:szCs w:val="18"/>
        </w:rPr>
        <w:t>rubriventer</w:t>
      </w:r>
      <w:proofErr w:type="spellEnd"/>
      <w:r w:rsidRPr="006312BB">
        <w:rPr>
          <w:sz w:val="18"/>
          <w:szCs w:val="18"/>
        </w:rPr>
        <w:t xml:space="preserve"> was not available and was estimated as the mean value of other species in the same genus. The values for internal nodes of the primate phylogeny are maximum-likelihood estimates under a Brownian motion model (</w:t>
      </w:r>
      <w:proofErr w:type="spellStart"/>
      <w:r w:rsidRPr="006312BB">
        <w:rPr>
          <w:sz w:val="18"/>
          <w:szCs w:val="18"/>
        </w:rPr>
        <w:t>Felsenstein</w:t>
      </w:r>
      <w:proofErr w:type="spellEnd"/>
      <w:r w:rsidRPr="006312BB">
        <w:rPr>
          <w:sz w:val="18"/>
          <w:szCs w:val="18"/>
        </w:rPr>
        <w:t xml:space="preserve"> 1973; </w:t>
      </w:r>
      <w:proofErr w:type="spellStart"/>
      <w:r w:rsidRPr="006312BB">
        <w:rPr>
          <w:sz w:val="18"/>
          <w:szCs w:val="18"/>
        </w:rPr>
        <w:t>Schluter</w:t>
      </w:r>
      <w:proofErr w:type="spellEnd"/>
      <w:r w:rsidRPr="006312BB">
        <w:rPr>
          <w:sz w:val="18"/>
          <w:szCs w:val="18"/>
        </w:rPr>
        <w:t xml:space="preserve"> et al. 1997) obtained with </w:t>
      </w:r>
      <w:proofErr w:type="spellStart"/>
      <w:r w:rsidRPr="006312BB">
        <w:rPr>
          <w:sz w:val="18"/>
          <w:szCs w:val="18"/>
        </w:rPr>
        <w:t>phytools</w:t>
      </w:r>
      <w:proofErr w:type="spellEnd"/>
      <w:r w:rsidRPr="006312BB">
        <w:rPr>
          <w:sz w:val="18"/>
          <w:szCs w:val="18"/>
        </w:rPr>
        <w:t xml:space="preserve"> (</w:t>
      </w:r>
      <w:proofErr w:type="spellStart"/>
      <w:r w:rsidRPr="006312BB">
        <w:rPr>
          <w:sz w:val="18"/>
          <w:szCs w:val="18"/>
        </w:rPr>
        <w:t>Revell</w:t>
      </w:r>
      <w:proofErr w:type="spellEnd"/>
      <w:r w:rsidRPr="006312BB">
        <w:rPr>
          <w:sz w:val="18"/>
          <w:szCs w:val="18"/>
        </w:rPr>
        <w:t xml:space="preserve"> 2012).</w:t>
      </w:r>
    </w:p>
    <w:p w:rsidR="00B9440A" w:rsidRPr="00C15BC0" w:rsidRDefault="00B9440A" w:rsidP="00C15BC0"/>
    <w:sectPr w:rsidR="00B9440A" w:rsidRPr="00C15BC0" w:rsidSect="00B70436">
      <w:headerReference w:type="default" r:id="rId7"/>
      <w:footerReference w:type="default" r:id="rId8"/>
      <w:pgSz w:w="12240" w:h="15840"/>
      <w:pgMar w:top="1440" w:right="1440" w:bottom="1440" w:left="1440" w:gutter="0"/>
      <w:pgNumType w:start="1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485C6B" w15:done="0"/>
  <w15:commentEx w15:paraId="023334A0" w15:done="0"/>
  <w15:commentEx w15:paraId="28E8F3F8" w15:done="0"/>
  <w15:commentEx w15:paraId="2A23323F" w15:done="0"/>
  <w15:commentEx w15:paraId="522255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485C6B" w16cid:durableId="22791846"/>
  <w16cid:commentId w16cid:paraId="023334A0" w16cid:durableId="2279186A"/>
  <w16cid:commentId w16cid:paraId="28E8F3F8" w16cid:durableId="22791899"/>
  <w16cid:commentId w16cid:paraId="2A23323F" w16cid:durableId="227918B9"/>
  <w16cid:commentId w16cid:paraId="522255AC" w16cid:durableId="2279196B"/>
</w16cid:commentsIds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8B3" w:rsidRDefault="00A708B3">
      <w:r>
        <w:separator/>
      </w:r>
    </w:p>
  </w:endnote>
  <w:endnote w:type="continuationSeparator" w:id="0">
    <w:p w:rsidR="00A708B3" w:rsidRDefault="00A70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8B3" w:rsidRDefault="000A69EF">
    <w:pPr>
      <w:pStyle w:val="Pieddepage"/>
      <w:jc w:val="right"/>
    </w:pPr>
    <w:fldSimple w:instr=" PAGE   \* MERGEFORMAT ">
      <w:r w:rsidR="00CA02B8">
        <w:rPr>
          <w:noProof/>
        </w:rPr>
        <w:t>3</w:t>
      </w:r>
    </w:fldSimple>
  </w:p>
  <w:p w:rsidR="00A708B3" w:rsidRDefault="00A708B3">
    <w:pPr>
      <w:pStyle w:val="Pieddepag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8B3" w:rsidRDefault="00A708B3">
      <w:r>
        <w:separator/>
      </w:r>
    </w:p>
  </w:footnote>
  <w:footnote w:type="continuationSeparator" w:id="0">
    <w:p w:rsidR="00A708B3" w:rsidRDefault="00A708B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8B3" w:rsidRPr="005001AC" w:rsidRDefault="00A708B3" w:rsidP="005001AC">
    <w:pPr>
      <w:jc w:val="right"/>
      <w:rPr>
        <w:sz w:val="20"/>
      </w:rPr>
    </w:pPr>
  </w:p>
  <w:p w:rsidR="00A708B3" w:rsidRDefault="00A708B3"/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90274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right, Alison">
    <w15:presenceInfo w15:providerId="None" w15:userId="Wright, Aliso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4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LigatureDocument" w:val="0"/>
  </w:docVars>
  <w:rsids>
    <w:rsidRoot w:val="002C030F"/>
    <w:rsid w:val="0000647D"/>
    <w:rsid w:val="00014AF4"/>
    <w:rsid w:val="00015F74"/>
    <w:rsid w:val="00027146"/>
    <w:rsid w:val="000321D5"/>
    <w:rsid w:val="00034F04"/>
    <w:rsid w:val="00040C02"/>
    <w:rsid w:val="00062A87"/>
    <w:rsid w:val="0006637F"/>
    <w:rsid w:val="00082897"/>
    <w:rsid w:val="000A060A"/>
    <w:rsid w:val="000A69EF"/>
    <w:rsid w:val="000C20A3"/>
    <w:rsid w:val="000D5A7C"/>
    <w:rsid w:val="000F0DCE"/>
    <w:rsid w:val="000F5FC0"/>
    <w:rsid w:val="00106EF1"/>
    <w:rsid w:val="00112C5B"/>
    <w:rsid w:val="0011648E"/>
    <w:rsid w:val="001466C0"/>
    <w:rsid w:val="00152E81"/>
    <w:rsid w:val="0017151C"/>
    <w:rsid w:val="00172D26"/>
    <w:rsid w:val="00190FE0"/>
    <w:rsid w:val="001C68EB"/>
    <w:rsid w:val="001D15C9"/>
    <w:rsid w:val="00231135"/>
    <w:rsid w:val="00262D72"/>
    <w:rsid w:val="00262F1E"/>
    <w:rsid w:val="00264311"/>
    <w:rsid w:val="002644BB"/>
    <w:rsid w:val="002C030F"/>
    <w:rsid w:val="002C4C3D"/>
    <w:rsid w:val="002E6672"/>
    <w:rsid w:val="002F2B23"/>
    <w:rsid w:val="002F7E13"/>
    <w:rsid w:val="00302D0C"/>
    <w:rsid w:val="00315D20"/>
    <w:rsid w:val="00355362"/>
    <w:rsid w:val="00380DB3"/>
    <w:rsid w:val="00383E15"/>
    <w:rsid w:val="00393D77"/>
    <w:rsid w:val="00394262"/>
    <w:rsid w:val="003B40E6"/>
    <w:rsid w:val="003D38B7"/>
    <w:rsid w:val="003E31D0"/>
    <w:rsid w:val="0041674E"/>
    <w:rsid w:val="00436485"/>
    <w:rsid w:val="0045297E"/>
    <w:rsid w:val="00460121"/>
    <w:rsid w:val="00471179"/>
    <w:rsid w:val="00477182"/>
    <w:rsid w:val="004779CB"/>
    <w:rsid w:val="005001AC"/>
    <w:rsid w:val="00534CFA"/>
    <w:rsid w:val="005436BD"/>
    <w:rsid w:val="00564402"/>
    <w:rsid w:val="00615D74"/>
    <w:rsid w:val="00615E05"/>
    <w:rsid w:val="006312BB"/>
    <w:rsid w:val="006517EA"/>
    <w:rsid w:val="00656D20"/>
    <w:rsid w:val="00670299"/>
    <w:rsid w:val="00673B07"/>
    <w:rsid w:val="00681646"/>
    <w:rsid w:val="00692B7D"/>
    <w:rsid w:val="006C0403"/>
    <w:rsid w:val="006C203D"/>
    <w:rsid w:val="006E73EC"/>
    <w:rsid w:val="006F071F"/>
    <w:rsid w:val="007108F5"/>
    <w:rsid w:val="0073734F"/>
    <w:rsid w:val="007411A1"/>
    <w:rsid w:val="00751178"/>
    <w:rsid w:val="0075601F"/>
    <w:rsid w:val="0076250C"/>
    <w:rsid w:val="00765B05"/>
    <w:rsid w:val="007662F9"/>
    <w:rsid w:val="00773B90"/>
    <w:rsid w:val="00796890"/>
    <w:rsid w:val="007A349F"/>
    <w:rsid w:val="007B4909"/>
    <w:rsid w:val="007C4EBE"/>
    <w:rsid w:val="007E0FD5"/>
    <w:rsid w:val="00801E40"/>
    <w:rsid w:val="008056B1"/>
    <w:rsid w:val="008218C4"/>
    <w:rsid w:val="00864F75"/>
    <w:rsid w:val="00865949"/>
    <w:rsid w:val="008A7371"/>
    <w:rsid w:val="008C4694"/>
    <w:rsid w:val="008F4ABD"/>
    <w:rsid w:val="009175D3"/>
    <w:rsid w:val="00961428"/>
    <w:rsid w:val="009743A9"/>
    <w:rsid w:val="009A5287"/>
    <w:rsid w:val="009B5BE3"/>
    <w:rsid w:val="009D2751"/>
    <w:rsid w:val="009F2138"/>
    <w:rsid w:val="00A30633"/>
    <w:rsid w:val="00A30AC5"/>
    <w:rsid w:val="00A3403B"/>
    <w:rsid w:val="00A52422"/>
    <w:rsid w:val="00A708B3"/>
    <w:rsid w:val="00AA6788"/>
    <w:rsid w:val="00AB399E"/>
    <w:rsid w:val="00AC0EA4"/>
    <w:rsid w:val="00AD1878"/>
    <w:rsid w:val="00AE1B0A"/>
    <w:rsid w:val="00AE469F"/>
    <w:rsid w:val="00B43B31"/>
    <w:rsid w:val="00B550B1"/>
    <w:rsid w:val="00B70436"/>
    <w:rsid w:val="00B9440A"/>
    <w:rsid w:val="00BB2D2A"/>
    <w:rsid w:val="00BB2E6A"/>
    <w:rsid w:val="00BB3605"/>
    <w:rsid w:val="00BC32C3"/>
    <w:rsid w:val="00BC3E04"/>
    <w:rsid w:val="00BD31D5"/>
    <w:rsid w:val="00BD3C77"/>
    <w:rsid w:val="00C15BC0"/>
    <w:rsid w:val="00C25D9E"/>
    <w:rsid w:val="00C4169D"/>
    <w:rsid w:val="00CA02B8"/>
    <w:rsid w:val="00CC3A00"/>
    <w:rsid w:val="00D04BCF"/>
    <w:rsid w:val="00D10B2A"/>
    <w:rsid w:val="00D566F5"/>
    <w:rsid w:val="00D730EC"/>
    <w:rsid w:val="00DC3E59"/>
    <w:rsid w:val="00DF6049"/>
    <w:rsid w:val="00E15559"/>
    <w:rsid w:val="00E4519A"/>
    <w:rsid w:val="00E6256F"/>
    <w:rsid w:val="00E853D5"/>
    <w:rsid w:val="00E8617E"/>
    <w:rsid w:val="00EC7C85"/>
    <w:rsid w:val="00ED1CA3"/>
    <w:rsid w:val="00ED2711"/>
    <w:rsid w:val="00EE2A19"/>
    <w:rsid w:val="00F0025F"/>
    <w:rsid w:val="00F125EE"/>
    <w:rsid w:val="00F4428E"/>
    <w:rsid w:val="00F45293"/>
    <w:rsid w:val="00F515FB"/>
    <w:rsid w:val="00F52AFE"/>
    <w:rsid w:val="00F74F95"/>
    <w:rsid w:val="00F80705"/>
    <w:rsid w:val="00FA1481"/>
    <w:rsid w:val="00FA1DA4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</w:latentStyles>
  <w:style w:type="paragraph" w:default="1" w:styleId="Normal">
    <w:name w:val="Normal"/>
    <w:rsid w:val="00B70436"/>
  </w:style>
  <w:style w:type="paragraph" w:styleId="Titre1">
    <w:name w:val="heading 1"/>
    <w:basedOn w:val="Normal"/>
    <w:next w:val="Normal"/>
    <w:link w:val="Titre1Car"/>
    <w:uiPriority w:val="99"/>
    <w:semiHidden/>
    <w:rsid w:val="00B70436"/>
    <w:pPr>
      <w:keepNext/>
      <w:spacing w:before="240" w:after="60"/>
      <w:outlineLvl w:val="0"/>
    </w:pPr>
    <w:rPr>
      <w:b/>
      <w:bCs/>
      <w:kern w:val="32"/>
    </w:rPr>
  </w:style>
  <w:style w:type="paragraph" w:styleId="Titre2">
    <w:name w:val="heading 2"/>
    <w:basedOn w:val="Normal"/>
    <w:next w:val="Normal"/>
    <w:link w:val="Titre2Car"/>
    <w:uiPriority w:val="99"/>
    <w:semiHidden/>
    <w:rsid w:val="00B704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semiHidden/>
    <w:rsid w:val="00B70436"/>
    <w:pPr>
      <w:keepNext/>
      <w:spacing w:line="480" w:lineRule="auto"/>
      <w:outlineLvl w:val="2"/>
    </w:pPr>
    <w:rPr>
      <w:rFonts w:ascii="Times" w:hAnsi="Times"/>
      <w:b/>
    </w:rPr>
  </w:style>
  <w:style w:type="paragraph" w:styleId="Titre4">
    <w:name w:val="heading 4"/>
    <w:basedOn w:val="Normal"/>
    <w:next w:val="Normal"/>
    <w:link w:val="Titre4Car"/>
    <w:uiPriority w:val="99"/>
    <w:semiHidden/>
    <w:rsid w:val="00B70436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uiPriority w:val="99"/>
    <w:semiHidden/>
    <w:rsid w:val="00B704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semiHidden/>
    <w:rsid w:val="00B7043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semiHidden/>
    <w:rsid w:val="00B70436"/>
    <w:p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uiPriority w:val="99"/>
    <w:semiHidden/>
    <w:rsid w:val="00B70436"/>
    <w:p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uiPriority w:val="99"/>
    <w:semiHidden/>
    <w:rsid w:val="00B7043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uiPriority w:val="99"/>
    <w:semiHidden/>
    <w:locked/>
    <w:rsid w:val="00B70436"/>
    <w:rPr>
      <w:rFonts w:cs="Times New Roman"/>
      <w:b/>
      <w:kern w:val="32"/>
      <w:sz w:val="24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B70436"/>
    <w:rPr>
      <w:rFonts w:ascii="Cambria" w:hAnsi="Cambria" w:cs="Times New Roman"/>
      <w:b/>
      <w:i/>
      <w:sz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B70436"/>
    <w:rPr>
      <w:rFonts w:asciiTheme="majorHAnsi" w:eastAsiaTheme="majorEastAsia" w:hAnsiTheme="majorHAnsi" w:cstheme="majorBidi"/>
      <w:b/>
      <w:bCs/>
      <w:sz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B70436"/>
    <w:rPr>
      <w:rFonts w:asciiTheme="minorHAnsi" w:eastAsiaTheme="minorEastAsia" w:hAnsiTheme="minorHAnsi" w:cstheme="minorBidi"/>
      <w:b/>
      <w:bCs/>
      <w:sz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B70436"/>
    <w:rPr>
      <w:rFonts w:ascii="Calibri" w:hAnsi="Calibri" w:cs="Times New Roman"/>
      <w:b/>
      <w:i/>
      <w:sz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B70436"/>
    <w:rPr>
      <w:rFonts w:ascii="Calibri" w:hAnsi="Calibri" w:cs="Times New Roman"/>
      <w:b/>
      <w:sz w:val="22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B70436"/>
    <w:rPr>
      <w:rFonts w:ascii="Calibri" w:hAnsi="Calibri" w:cs="Times New Roman"/>
      <w:sz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B70436"/>
    <w:rPr>
      <w:rFonts w:ascii="Calibri" w:hAnsi="Calibri" w:cs="Times New Roman"/>
      <w:i/>
      <w:sz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B70436"/>
    <w:rPr>
      <w:rFonts w:ascii="Cambria" w:hAnsi="Cambria" w:cs="Times New Roman"/>
      <w:sz w:val="22"/>
    </w:rPr>
  </w:style>
  <w:style w:type="character" w:styleId="Numrodepage">
    <w:name w:val="page number"/>
    <w:basedOn w:val="Policepardfaut"/>
    <w:uiPriority w:val="99"/>
    <w:semiHidden/>
    <w:rsid w:val="00B70436"/>
    <w:rPr>
      <w:rFonts w:cs="Times New Roman"/>
    </w:rPr>
  </w:style>
  <w:style w:type="paragraph" w:customStyle="1" w:styleId="SMHeading">
    <w:name w:val="SM Heading"/>
    <w:basedOn w:val="Titre1"/>
    <w:uiPriority w:val="99"/>
    <w:rsid w:val="00B70436"/>
  </w:style>
  <w:style w:type="paragraph" w:customStyle="1" w:styleId="SMSubheading">
    <w:name w:val="SM Subheading"/>
    <w:basedOn w:val="Normal"/>
    <w:uiPriority w:val="99"/>
    <w:rsid w:val="00B70436"/>
    <w:rPr>
      <w:u w:val="words"/>
    </w:rPr>
  </w:style>
  <w:style w:type="paragraph" w:customStyle="1" w:styleId="SMText">
    <w:name w:val="SM Text"/>
    <w:basedOn w:val="Normal"/>
    <w:uiPriority w:val="99"/>
    <w:rsid w:val="00B70436"/>
    <w:pPr>
      <w:ind w:firstLine="480"/>
    </w:pPr>
  </w:style>
  <w:style w:type="paragraph" w:customStyle="1" w:styleId="SMcaption">
    <w:name w:val="SM caption"/>
    <w:basedOn w:val="SMText"/>
    <w:uiPriority w:val="99"/>
    <w:rsid w:val="00B70436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B704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70436"/>
    <w:rPr>
      <w:rFonts w:ascii="Tahoma" w:hAnsi="Tahoma" w:cs="Times New Roman"/>
      <w:sz w:val="16"/>
    </w:rPr>
  </w:style>
  <w:style w:type="paragraph" w:styleId="Bibliographie">
    <w:name w:val="Bibliography"/>
    <w:basedOn w:val="Normal"/>
    <w:next w:val="Normal"/>
    <w:uiPriority w:val="99"/>
    <w:semiHidden/>
    <w:rsid w:val="00B70436"/>
  </w:style>
  <w:style w:type="paragraph" w:styleId="Normalcentr">
    <w:name w:val="Block Text"/>
    <w:basedOn w:val="Normal"/>
    <w:uiPriority w:val="99"/>
    <w:semiHidden/>
    <w:rsid w:val="00B70436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uiPriority w:val="99"/>
    <w:semiHidden/>
    <w:rsid w:val="00B7043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B70436"/>
    <w:rPr>
      <w:rFonts w:cs="Times New Roman"/>
      <w:sz w:val="24"/>
    </w:rPr>
  </w:style>
  <w:style w:type="paragraph" w:styleId="Corpsdetexte2">
    <w:name w:val="Body Text 2"/>
    <w:basedOn w:val="Normal"/>
    <w:link w:val="Corpsdetexte2Car"/>
    <w:uiPriority w:val="99"/>
    <w:semiHidden/>
    <w:rsid w:val="00B7043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B70436"/>
    <w:rPr>
      <w:rFonts w:cs="Times New Roman"/>
      <w:sz w:val="24"/>
    </w:rPr>
  </w:style>
  <w:style w:type="paragraph" w:styleId="Corpsdetexte3">
    <w:name w:val="Body Text 3"/>
    <w:basedOn w:val="Normal"/>
    <w:link w:val="Corpsdetexte3Car"/>
    <w:uiPriority w:val="99"/>
    <w:semiHidden/>
    <w:rsid w:val="00B7043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B70436"/>
    <w:rPr>
      <w:rFonts w:cs="Times New Roman"/>
      <w:sz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rsid w:val="00B70436"/>
    <w:pPr>
      <w:ind w:firstLine="210"/>
    </w:pPr>
  </w:style>
  <w:style w:type="paragraph" w:styleId="Index1">
    <w:name w:val="index 1"/>
    <w:basedOn w:val="Normal"/>
    <w:next w:val="Normal"/>
    <w:autoRedefine/>
    <w:uiPriority w:val="99"/>
    <w:semiHidden/>
    <w:rsid w:val="00B70436"/>
    <w:pPr>
      <w:ind w:left="240" w:hanging="240"/>
    </w:pPr>
  </w:style>
  <w:style w:type="paragraph" w:styleId="Signaturelectronique">
    <w:name w:val="E-mail Signature"/>
    <w:basedOn w:val="Normal"/>
    <w:link w:val="SignaturelectroniqueCar"/>
    <w:uiPriority w:val="99"/>
    <w:semiHidden/>
    <w:rsid w:val="00B70436"/>
  </w:style>
  <w:style w:type="paragraph" w:styleId="Index2">
    <w:name w:val="index 2"/>
    <w:basedOn w:val="Normal"/>
    <w:next w:val="Normal"/>
    <w:autoRedefine/>
    <w:uiPriority w:val="99"/>
    <w:semiHidden/>
    <w:rsid w:val="00B70436"/>
    <w:pPr>
      <w:ind w:left="480" w:hanging="240"/>
    </w:pPr>
  </w:style>
  <w:style w:type="paragraph" w:styleId="Explorateurdedocument">
    <w:name w:val="Document Map"/>
    <w:basedOn w:val="Normal"/>
    <w:link w:val="ExplorateurdedocumentCar"/>
    <w:uiPriority w:val="99"/>
    <w:semiHidden/>
    <w:rsid w:val="00B70436"/>
    <w:rPr>
      <w:rFonts w:ascii="Tahoma" w:hAnsi="Tahoma" w:cs="Tahoma"/>
      <w:sz w:val="16"/>
      <w:szCs w:val="16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locked/>
    <w:rsid w:val="00B70436"/>
    <w:rPr>
      <w:rFonts w:ascii="Tahoma" w:hAnsi="Tahoma" w:cs="Times New Roman"/>
      <w:sz w:val="16"/>
    </w:rPr>
  </w:style>
  <w:style w:type="paragraph" w:styleId="Date">
    <w:name w:val="Date"/>
    <w:basedOn w:val="Normal"/>
    <w:next w:val="Normal"/>
    <w:link w:val="DateCar"/>
    <w:uiPriority w:val="99"/>
    <w:semiHidden/>
    <w:rsid w:val="00B70436"/>
  </w:style>
  <w:style w:type="character" w:customStyle="1" w:styleId="DateCar">
    <w:name w:val="Date Car"/>
    <w:basedOn w:val="Policepardfaut"/>
    <w:link w:val="Date"/>
    <w:uiPriority w:val="99"/>
    <w:semiHidden/>
    <w:locked/>
    <w:rsid w:val="00B70436"/>
    <w:rPr>
      <w:rFonts w:cs="Times New Roman"/>
      <w:sz w:val="24"/>
    </w:rPr>
  </w:style>
  <w:style w:type="paragraph" w:styleId="Commentaire">
    <w:name w:val="annotation text"/>
    <w:basedOn w:val="Normal"/>
    <w:link w:val="CommentaireCar"/>
    <w:uiPriority w:val="99"/>
    <w:semiHidden/>
    <w:rsid w:val="00B70436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B70436"/>
    <w:rPr>
      <w:rFonts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B704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B70436"/>
    <w:rPr>
      <w:rFonts w:cs="Times New Roman"/>
      <w:b/>
    </w:rPr>
  </w:style>
  <w:style w:type="paragraph" w:styleId="Formulepolitesse">
    <w:name w:val="Closing"/>
    <w:basedOn w:val="Normal"/>
    <w:link w:val="FormulepolitesseCar"/>
    <w:uiPriority w:val="99"/>
    <w:semiHidden/>
    <w:rsid w:val="00B70436"/>
    <w:pPr>
      <w:ind w:left="4320"/>
    </w:pPr>
  </w:style>
  <w:style w:type="character" w:customStyle="1" w:styleId="FormulepolitesseCar">
    <w:name w:val="Formule politesse Car"/>
    <w:basedOn w:val="Policepardfaut"/>
    <w:link w:val="Formulepolitesse"/>
    <w:uiPriority w:val="99"/>
    <w:semiHidden/>
    <w:locked/>
    <w:rsid w:val="00B70436"/>
    <w:rPr>
      <w:rFonts w:cs="Times New Roman"/>
      <w:sz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B7043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B70436"/>
    <w:rPr>
      <w:rFonts w:cs="Times New Roman"/>
      <w:sz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B70436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B70436"/>
    <w:rPr>
      <w:rFonts w:cs="Times New Roman"/>
      <w:sz w:val="16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B7043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B70436"/>
    <w:rPr>
      <w:rFonts w:cs="Times New Roman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B70436"/>
    <w:pPr>
      <w:ind w:firstLine="210"/>
    </w:pPr>
  </w:style>
  <w:style w:type="character" w:customStyle="1" w:styleId="Retrait1religneCar">
    <w:name w:val="Retrait 1ère ligne Car"/>
    <w:link w:val="Retrait1religne"/>
    <w:uiPriority w:val="99"/>
    <w:semiHidden/>
    <w:locked/>
    <w:rsid w:val="00B70436"/>
    <w:rPr>
      <w:sz w:val="24"/>
    </w:rPr>
  </w:style>
  <w:style w:type="paragraph" w:styleId="Lgende">
    <w:name w:val="caption"/>
    <w:basedOn w:val="Normal"/>
    <w:next w:val="Normal"/>
    <w:uiPriority w:val="99"/>
    <w:semiHidden/>
    <w:rsid w:val="00B70436"/>
    <w:rPr>
      <w:b/>
      <w:bCs/>
      <w:sz w:val="20"/>
    </w:rPr>
  </w:style>
  <w:style w:type="character" w:customStyle="1" w:styleId="Retraitcorpset1religCar">
    <w:name w:val="Retrait corps et 1ère lig. Car"/>
    <w:basedOn w:val="RetraitcorpsdetexteCar"/>
    <w:link w:val="Retraitcorpset1relig"/>
    <w:uiPriority w:val="99"/>
    <w:semiHidden/>
    <w:locked/>
    <w:rsid w:val="00B70436"/>
    <w:rPr>
      <w:rFonts w:cs="Times New Roman"/>
      <w:sz w:val="24"/>
    </w:rPr>
  </w:style>
  <w:style w:type="paragraph" w:styleId="Index5">
    <w:name w:val="index 5"/>
    <w:basedOn w:val="Normal"/>
    <w:next w:val="Normal"/>
    <w:autoRedefine/>
    <w:uiPriority w:val="99"/>
    <w:semiHidden/>
    <w:rsid w:val="00B70436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B70436"/>
    <w:pPr>
      <w:ind w:left="1440" w:hanging="240"/>
    </w:pPr>
  </w:style>
  <w:style w:type="paragraph" w:styleId="En-tte">
    <w:name w:val="header"/>
    <w:basedOn w:val="Normal"/>
    <w:link w:val="En-tteCar"/>
    <w:uiPriority w:val="99"/>
    <w:semiHidden/>
    <w:rsid w:val="00B70436"/>
    <w:pPr>
      <w:tabs>
        <w:tab w:val="center" w:pos="4680"/>
        <w:tab w:val="right" w:pos="9360"/>
      </w:tabs>
    </w:pPr>
  </w:style>
  <w:style w:type="paragraph" w:styleId="Titreindex">
    <w:name w:val="index heading"/>
    <w:basedOn w:val="Normal"/>
    <w:next w:val="Index1"/>
    <w:uiPriority w:val="99"/>
    <w:semiHidden/>
    <w:rsid w:val="00B70436"/>
    <w:rPr>
      <w:rFonts w:ascii="Cambria" w:hAnsi="Cambria"/>
      <w:b/>
      <w:bCs/>
    </w:rPr>
  </w:style>
  <w:style w:type="paragraph" w:styleId="Index9">
    <w:name w:val="index 9"/>
    <w:basedOn w:val="Normal"/>
    <w:next w:val="Normal"/>
    <w:autoRedefine/>
    <w:uiPriority w:val="99"/>
    <w:semiHidden/>
    <w:rsid w:val="00B70436"/>
    <w:pPr>
      <w:ind w:left="216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B70436"/>
    <w:pPr>
      <w:ind w:left="192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B70436"/>
    <w:pPr>
      <w:ind w:left="1680" w:hanging="240"/>
    </w:pPr>
  </w:style>
  <w:style w:type="paragraph" w:styleId="Notedebasdepage">
    <w:name w:val="footnote text"/>
    <w:basedOn w:val="Normal"/>
    <w:link w:val="NotedebasdepageCar"/>
    <w:uiPriority w:val="99"/>
    <w:semiHidden/>
    <w:rsid w:val="00B70436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B70436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7043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70436"/>
    <w:rPr>
      <w:rFonts w:cs="Times New Roman"/>
      <w:sz w:val="24"/>
    </w:rPr>
  </w:style>
  <w:style w:type="paragraph" w:styleId="Adresseexpditeur">
    <w:name w:val="envelope return"/>
    <w:basedOn w:val="Normal"/>
    <w:uiPriority w:val="99"/>
    <w:semiHidden/>
    <w:rsid w:val="00B70436"/>
    <w:rPr>
      <w:rFonts w:ascii="Cambria" w:hAnsi="Cambria"/>
      <w:sz w:val="20"/>
    </w:rPr>
  </w:style>
  <w:style w:type="paragraph" w:styleId="Adressedestinataire">
    <w:name w:val="envelope address"/>
    <w:basedOn w:val="Normal"/>
    <w:uiPriority w:val="99"/>
    <w:semiHidden/>
    <w:rsid w:val="00B7043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Notedefin">
    <w:name w:val="endnote text"/>
    <w:basedOn w:val="Normal"/>
    <w:link w:val="NotedefinCar"/>
    <w:uiPriority w:val="99"/>
    <w:semiHidden/>
    <w:rsid w:val="00B70436"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B70436"/>
    <w:rPr>
      <w:rFonts w:cs="Times New Roman"/>
    </w:rPr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B70436"/>
    <w:rPr>
      <w:sz w:val="24"/>
    </w:rPr>
  </w:style>
  <w:style w:type="paragraph" w:styleId="HTMLprformat">
    <w:name w:val="HTML Preformatted"/>
    <w:basedOn w:val="Normal"/>
    <w:link w:val="HTMLprformatCar"/>
    <w:uiPriority w:val="99"/>
    <w:semiHidden/>
    <w:rsid w:val="00B70436"/>
    <w:rPr>
      <w:rFonts w:ascii="Courier New" w:hAnsi="Courier New" w:cs="Courier New"/>
      <w:sz w:val="20"/>
    </w:rPr>
  </w:style>
  <w:style w:type="paragraph" w:styleId="Index3">
    <w:name w:val="index 3"/>
    <w:basedOn w:val="Normal"/>
    <w:next w:val="Normal"/>
    <w:autoRedefine/>
    <w:uiPriority w:val="99"/>
    <w:semiHidden/>
    <w:rsid w:val="00B70436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B70436"/>
    <w:pPr>
      <w:ind w:left="960" w:hanging="240"/>
    </w:pPr>
  </w:style>
  <w:style w:type="character" w:customStyle="1" w:styleId="HTMLprformatCar">
    <w:name w:val="HTML préformaté Car"/>
    <w:basedOn w:val="Policepardfaut"/>
    <w:link w:val="HTMLprformat"/>
    <w:uiPriority w:val="99"/>
    <w:semiHidden/>
    <w:locked/>
    <w:rsid w:val="00B70436"/>
    <w:rPr>
      <w:rFonts w:ascii="Courier" w:hAnsi="Courier" w:cs="Times New Roman"/>
      <w:sz w:val="20"/>
    </w:rPr>
  </w:style>
  <w:style w:type="paragraph" w:styleId="AdresseHTML">
    <w:name w:val="HTML Address"/>
    <w:basedOn w:val="Normal"/>
    <w:link w:val="AdresseHTMLCar"/>
    <w:uiPriority w:val="99"/>
    <w:semiHidden/>
    <w:rsid w:val="00B70436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locked/>
    <w:rsid w:val="00B70436"/>
    <w:rPr>
      <w:rFonts w:cs="Times New Roman"/>
      <w:i/>
      <w:sz w:val="24"/>
    </w:rPr>
  </w:style>
  <w:style w:type="character" w:customStyle="1" w:styleId="En-tteCar">
    <w:name w:val="En-tête Car"/>
    <w:link w:val="En-tte"/>
    <w:uiPriority w:val="99"/>
    <w:semiHidden/>
    <w:locked/>
    <w:rsid w:val="00B70436"/>
    <w:rPr>
      <w:sz w:val="24"/>
    </w:rPr>
  </w:style>
  <w:style w:type="paragraph" w:styleId="Citationintense">
    <w:name w:val="Intense Quote"/>
    <w:basedOn w:val="Normal"/>
    <w:next w:val="Normal"/>
    <w:link w:val="CitationintenseCar"/>
    <w:uiPriority w:val="99"/>
    <w:semiHidden/>
    <w:rsid w:val="00B704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locked/>
    <w:rsid w:val="00B70436"/>
    <w:rPr>
      <w:rFonts w:cs="Times New Roman"/>
      <w:b/>
      <w:i/>
      <w:color w:val="4F81BD"/>
      <w:sz w:val="24"/>
    </w:rPr>
  </w:style>
  <w:style w:type="paragraph" w:styleId="Liste">
    <w:name w:val="List"/>
    <w:basedOn w:val="Normal"/>
    <w:uiPriority w:val="99"/>
    <w:semiHidden/>
    <w:rsid w:val="00B70436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rsid w:val="00B70436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rsid w:val="00B70436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rsid w:val="00B70436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rsid w:val="00B70436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rsid w:val="00B70436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rsid w:val="00B70436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rsid w:val="00B70436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rsid w:val="00B70436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rsid w:val="00B70436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rsid w:val="00B70436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rsid w:val="00B70436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rsid w:val="00B70436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rsid w:val="00B70436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rsid w:val="00B70436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rsid w:val="00B70436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rsid w:val="00B70436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rsid w:val="00B70436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rsid w:val="00B70436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rsid w:val="00B70436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99"/>
    <w:rsid w:val="00B70436"/>
    <w:pPr>
      <w:ind w:left="720"/>
    </w:pPr>
  </w:style>
  <w:style w:type="paragraph" w:styleId="Textedemacro">
    <w:name w:val="macro"/>
    <w:link w:val="TextedemacroCar"/>
    <w:uiPriority w:val="99"/>
    <w:semiHidden/>
    <w:rsid w:val="00B704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locked/>
    <w:rsid w:val="00B70436"/>
    <w:rPr>
      <w:rFonts w:ascii="Courier New" w:hAnsi="Courier New" w:cs="Times New Roman"/>
      <w:lang w:val="en-US" w:eastAsia="en-US"/>
    </w:rPr>
  </w:style>
  <w:style w:type="paragraph" w:styleId="En-ttedemessage">
    <w:name w:val="Message Header"/>
    <w:basedOn w:val="Normal"/>
    <w:link w:val="En-ttedemessageCar"/>
    <w:uiPriority w:val="99"/>
    <w:semiHidden/>
    <w:rsid w:val="00B704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paragraph" w:styleId="Tabledesautorits">
    <w:name w:val="table of authorities"/>
    <w:basedOn w:val="Normal"/>
    <w:next w:val="Normal"/>
    <w:uiPriority w:val="99"/>
    <w:semiHidden/>
    <w:rsid w:val="00B70436"/>
    <w:pPr>
      <w:ind w:left="240" w:hanging="240"/>
    </w:pPr>
  </w:style>
  <w:style w:type="paragraph" w:styleId="Sous-titre">
    <w:name w:val="Subtitle"/>
    <w:basedOn w:val="Normal"/>
    <w:next w:val="Normal"/>
    <w:link w:val="Sous-titreCar"/>
    <w:uiPriority w:val="99"/>
    <w:semiHidden/>
    <w:rsid w:val="00B70436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99"/>
    <w:semiHidden/>
    <w:locked/>
    <w:rsid w:val="00B70436"/>
    <w:rPr>
      <w:rFonts w:ascii="Cambria" w:hAnsi="Cambria" w:cs="Times New Roman"/>
      <w:sz w:val="24"/>
    </w:rPr>
  </w:style>
  <w:style w:type="paragraph" w:styleId="Signature">
    <w:name w:val="Signature"/>
    <w:basedOn w:val="Normal"/>
    <w:link w:val="SignatureCar"/>
    <w:uiPriority w:val="99"/>
    <w:semiHidden/>
    <w:rsid w:val="00B70436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locked/>
    <w:rsid w:val="00B70436"/>
    <w:rPr>
      <w:rFonts w:cs="Times New Roman"/>
      <w:sz w:val="24"/>
    </w:rPr>
  </w:style>
  <w:style w:type="paragraph" w:styleId="Salutations">
    <w:name w:val="Salutation"/>
    <w:basedOn w:val="Normal"/>
    <w:next w:val="Normal"/>
    <w:link w:val="SalutationsCar"/>
    <w:uiPriority w:val="99"/>
    <w:semiHidden/>
    <w:rsid w:val="00B70436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sid w:val="00B70436"/>
    <w:rPr>
      <w:rFonts w:cs="Times New Roman"/>
      <w:sz w:val="24"/>
    </w:rPr>
  </w:style>
  <w:style w:type="paragraph" w:styleId="Citation">
    <w:name w:val="Quote"/>
    <w:basedOn w:val="Normal"/>
    <w:next w:val="Normal"/>
    <w:link w:val="CitationCar"/>
    <w:uiPriority w:val="99"/>
    <w:semiHidden/>
    <w:rsid w:val="00B70436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semiHidden/>
    <w:locked/>
    <w:rsid w:val="00B70436"/>
    <w:rPr>
      <w:rFonts w:cs="Times New Roman"/>
      <w:i/>
      <w:color w:val="000000"/>
      <w:sz w:val="24"/>
    </w:rPr>
  </w:style>
  <w:style w:type="paragraph" w:styleId="Textebrut">
    <w:name w:val="Plain Text"/>
    <w:basedOn w:val="Normal"/>
    <w:link w:val="TextebrutCar"/>
    <w:uiPriority w:val="99"/>
    <w:semiHidden/>
    <w:rsid w:val="00B70436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sid w:val="00B70436"/>
    <w:rPr>
      <w:rFonts w:ascii="Courier New" w:hAnsi="Courier New" w:cs="Times New Roman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B70436"/>
  </w:style>
  <w:style w:type="character" w:customStyle="1" w:styleId="TitredenoteCar">
    <w:name w:val="Titre de note Car"/>
    <w:basedOn w:val="Policepardfaut"/>
    <w:link w:val="Titredenote"/>
    <w:uiPriority w:val="99"/>
    <w:semiHidden/>
    <w:locked/>
    <w:rsid w:val="00B70436"/>
    <w:rPr>
      <w:rFonts w:cs="Times New Roman"/>
      <w:sz w:val="24"/>
    </w:rPr>
  </w:style>
  <w:style w:type="paragraph" w:styleId="Retraitnormal">
    <w:name w:val="Normal Indent"/>
    <w:basedOn w:val="Normal"/>
    <w:uiPriority w:val="99"/>
    <w:semiHidden/>
    <w:rsid w:val="00B70436"/>
    <w:pPr>
      <w:ind w:left="720"/>
    </w:pPr>
  </w:style>
  <w:style w:type="paragraph" w:styleId="NormalWeb">
    <w:name w:val="Normal (Web)"/>
    <w:basedOn w:val="Normal"/>
    <w:uiPriority w:val="99"/>
    <w:semiHidden/>
    <w:rsid w:val="00B70436"/>
  </w:style>
  <w:style w:type="paragraph" w:styleId="Sansinterligne">
    <w:name w:val="No Spacing"/>
    <w:uiPriority w:val="99"/>
    <w:semiHidden/>
    <w:rsid w:val="00B70436"/>
  </w:style>
  <w:style w:type="character" w:customStyle="1" w:styleId="En-ttedemessageCar">
    <w:name w:val="En-tête de message Car"/>
    <w:link w:val="En-ttedemessage"/>
    <w:uiPriority w:val="99"/>
    <w:semiHidden/>
    <w:locked/>
    <w:rsid w:val="00B70436"/>
    <w:rPr>
      <w:rFonts w:ascii="Cambria" w:hAnsi="Cambria"/>
      <w:sz w:val="24"/>
      <w:shd w:val="pct20" w:color="auto" w:fill="auto"/>
    </w:rPr>
  </w:style>
  <w:style w:type="paragraph" w:styleId="Tabledesillustrations">
    <w:name w:val="table of figures"/>
    <w:basedOn w:val="Normal"/>
    <w:next w:val="Normal"/>
    <w:uiPriority w:val="99"/>
    <w:semiHidden/>
    <w:rsid w:val="00B70436"/>
  </w:style>
  <w:style w:type="paragraph" w:styleId="Titre">
    <w:name w:val="Title"/>
    <w:basedOn w:val="Normal"/>
    <w:next w:val="Normal"/>
    <w:link w:val="TitreCar"/>
    <w:uiPriority w:val="99"/>
    <w:semiHidden/>
    <w:rsid w:val="00B704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semiHidden/>
    <w:locked/>
    <w:rsid w:val="00B70436"/>
    <w:rPr>
      <w:rFonts w:ascii="Cambria" w:hAnsi="Cambria" w:cs="Times New Roman"/>
      <w:b/>
      <w:kern w:val="28"/>
      <w:sz w:val="32"/>
    </w:rPr>
  </w:style>
  <w:style w:type="paragraph" w:styleId="Titredetablederfrences">
    <w:name w:val="toa heading"/>
    <w:basedOn w:val="Normal"/>
    <w:next w:val="Normal"/>
    <w:uiPriority w:val="99"/>
    <w:semiHidden/>
    <w:rsid w:val="00B70436"/>
    <w:pPr>
      <w:spacing w:before="120"/>
    </w:pPr>
    <w:rPr>
      <w:rFonts w:ascii="Cambria" w:hAnsi="Cambria"/>
      <w:b/>
      <w:bCs/>
    </w:rPr>
  </w:style>
  <w:style w:type="paragraph" w:styleId="TM1">
    <w:name w:val="toc 1"/>
    <w:basedOn w:val="Normal"/>
    <w:next w:val="Normal"/>
    <w:autoRedefine/>
    <w:uiPriority w:val="99"/>
    <w:semiHidden/>
    <w:rsid w:val="00B70436"/>
  </w:style>
  <w:style w:type="paragraph" w:styleId="TM2">
    <w:name w:val="toc 2"/>
    <w:basedOn w:val="Normal"/>
    <w:next w:val="Normal"/>
    <w:autoRedefine/>
    <w:uiPriority w:val="99"/>
    <w:semiHidden/>
    <w:rsid w:val="00B70436"/>
    <w:pPr>
      <w:ind w:left="240"/>
    </w:pPr>
  </w:style>
  <w:style w:type="paragraph" w:styleId="TM3">
    <w:name w:val="toc 3"/>
    <w:basedOn w:val="Normal"/>
    <w:next w:val="Normal"/>
    <w:autoRedefine/>
    <w:uiPriority w:val="99"/>
    <w:semiHidden/>
    <w:rsid w:val="00B70436"/>
    <w:pPr>
      <w:ind w:left="480"/>
    </w:pPr>
  </w:style>
  <w:style w:type="paragraph" w:styleId="TM4">
    <w:name w:val="toc 4"/>
    <w:basedOn w:val="Normal"/>
    <w:next w:val="Normal"/>
    <w:autoRedefine/>
    <w:uiPriority w:val="99"/>
    <w:semiHidden/>
    <w:rsid w:val="00B70436"/>
    <w:pPr>
      <w:ind w:left="720"/>
    </w:pPr>
  </w:style>
  <w:style w:type="paragraph" w:styleId="TM5">
    <w:name w:val="toc 5"/>
    <w:basedOn w:val="Normal"/>
    <w:next w:val="Normal"/>
    <w:autoRedefine/>
    <w:uiPriority w:val="99"/>
    <w:semiHidden/>
    <w:rsid w:val="00B70436"/>
    <w:pPr>
      <w:ind w:left="960"/>
    </w:pPr>
  </w:style>
  <w:style w:type="paragraph" w:styleId="TM6">
    <w:name w:val="toc 6"/>
    <w:basedOn w:val="Normal"/>
    <w:next w:val="Normal"/>
    <w:autoRedefine/>
    <w:uiPriority w:val="99"/>
    <w:semiHidden/>
    <w:rsid w:val="00B70436"/>
    <w:pPr>
      <w:ind w:left="1200"/>
    </w:pPr>
  </w:style>
  <w:style w:type="paragraph" w:styleId="TM7">
    <w:name w:val="toc 7"/>
    <w:basedOn w:val="Normal"/>
    <w:next w:val="Normal"/>
    <w:autoRedefine/>
    <w:uiPriority w:val="99"/>
    <w:semiHidden/>
    <w:rsid w:val="00B70436"/>
    <w:pPr>
      <w:ind w:left="1440"/>
    </w:pPr>
  </w:style>
  <w:style w:type="paragraph" w:styleId="TM8">
    <w:name w:val="toc 8"/>
    <w:basedOn w:val="Normal"/>
    <w:next w:val="Normal"/>
    <w:autoRedefine/>
    <w:uiPriority w:val="99"/>
    <w:semiHidden/>
    <w:rsid w:val="00B70436"/>
    <w:pPr>
      <w:ind w:left="1680"/>
    </w:pPr>
  </w:style>
  <w:style w:type="paragraph" w:styleId="TM9">
    <w:name w:val="toc 9"/>
    <w:basedOn w:val="Normal"/>
    <w:next w:val="Normal"/>
    <w:autoRedefine/>
    <w:uiPriority w:val="99"/>
    <w:semiHidden/>
    <w:rsid w:val="00B70436"/>
    <w:pPr>
      <w:ind w:left="1920"/>
    </w:pPr>
  </w:style>
  <w:style w:type="paragraph" w:styleId="En-ttedetabledesmatires">
    <w:name w:val="TOC Heading"/>
    <w:basedOn w:val="Titre1"/>
    <w:next w:val="Normal"/>
    <w:uiPriority w:val="99"/>
    <w:semiHidden/>
    <w:rsid w:val="00B70436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basedOn w:val="Policepardfaut"/>
    <w:uiPriority w:val="99"/>
    <w:rsid w:val="00B70436"/>
    <w:rPr>
      <w:rFonts w:cs="Times New Roman"/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rsid w:val="00B70436"/>
    <w:rPr>
      <w:rFonts w:cs="Times New Roman"/>
      <w:color w:val="800080"/>
      <w:u w:val="single"/>
    </w:rPr>
  </w:style>
  <w:style w:type="character" w:styleId="Marquedannotation">
    <w:name w:val="annotation reference"/>
    <w:basedOn w:val="Policepardfaut"/>
    <w:uiPriority w:val="99"/>
    <w:semiHidden/>
    <w:rsid w:val="00B70436"/>
    <w:rPr>
      <w:rFonts w:cs="Times New Roman"/>
      <w:sz w:val="16"/>
    </w:rPr>
  </w:style>
  <w:style w:type="character" w:customStyle="1" w:styleId="UnresolvedMention1">
    <w:name w:val="Unresolved Mention1"/>
    <w:basedOn w:val="Policepardfaut"/>
    <w:uiPriority w:val="99"/>
    <w:semiHidden/>
    <w:rsid w:val="00B70436"/>
    <w:rPr>
      <w:rFonts w:cs="Times New Roman"/>
      <w:color w:val="808080"/>
      <w:shd w:val="clear" w:color="auto" w:fill="E6E6E6"/>
    </w:rPr>
  </w:style>
  <w:style w:type="table" w:styleId="Grille">
    <w:name w:val="Table Grid"/>
    <w:basedOn w:val="TableauNormal"/>
    <w:uiPriority w:val="59"/>
    <w:rsid w:val="00B704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9" Type="http://schemas.microsoft.com/office/2016/09/relationships/commentsIds" Target="commentsIds.xml"/><Relationship Id="rId20" Type="http://schemas.microsoft.com/office/2011/relationships/people" Target="people.xml"/><Relationship Id="rId21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770</Words>
  <Characters>4392</Characters>
  <Application>Microsoft Macintosh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Gabriel Marais</cp:lastModifiedBy>
  <cp:revision>9</cp:revision>
  <cp:lastPrinted>2018-01-11T19:53:00Z</cp:lastPrinted>
  <dcterms:created xsi:type="dcterms:W3CDTF">2020-11-05T10:29:00Z</dcterms:created>
  <dcterms:modified xsi:type="dcterms:W3CDTF">2020-11-13T11:46:00Z</dcterms:modified>
</cp:coreProperties>
</file>