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507A0">
        <w:fldChar w:fldCharType="begin"/>
      </w:r>
      <w:r w:rsidR="009507A0">
        <w:instrText xml:space="preserve"> HYPERLINK "https://biosharing.org/" \t "_blank" </w:instrText>
      </w:r>
      <w:r w:rsidR="009507A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507A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FF4F84B" w14:textId="52E8BD4A" w:rsidR="00BF637C" w:rsidRPr="00BF637C" w:rsidRDefault="000B2456" w:rsidP="00BF637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0B2456">
        <w:rPr>
          <w:rFonts w:asciiTheme="minorHAnsi" w:hAnsiTheme="minorHAnsi"/>
        </w:rPr>
        <w:t>For comparison of the observed phenotypes</w:t>
      </w:r>
      <w:r>
        <w:rPr>
          <w:rFonts w:asciiTheme="minorHAnsi" w:hAnsiTheme="minorHAnsi"/>
          <w:lang w:val="uk-UA"/>
        </w:rPr>
        <w:t xml:space="preserve"> </w:t>
      </w:r>
      <w:proofErr w:type="spellStart"/>
      <w:r w:rsidRPr="000B2456">
        <w:rPr>
          <w:rFonts w:asciiTheme="minorHAnsi" w:hAnsiTheme="minorHAnsi"/>
          <w:lang w:val="uk-UA"/>
        </w:rPr>
        <w:t>two-way</w:t>
      </w:r>
      <w:proofErr w:type="spellEnd"/>
      <w:r w:rsidRPr="000B2456">
        <w:rPr>
          <w:rFonts w:asciiTheme="minorHAnsi" w:hAnsiTheme="minorHAnsi"/>
          <w:lang w:val="uk-UA"/>
        </w:rPr>
        <w:t xml:space="preserve"> </w:t>
      </w:r>
      <w:proofErr w:type="spellStart"/>
      <w:r w:rsidRPr="000B2456">
        <w:rPr>
          <w:rFonts w:asciiTheme="minorHAnsi" w:hAnsiTheme="minorHAnsi"/>
          <w:lang w:val="uk-UA"/>
        </w:rPr>
        <w:t>tables</w:t>
      </w:r>
      <w:proofErr w:type="spellEnd"/>
      <w:r w:rsidRPr="000B2456">
        <w:rPr>
          <w:rFonts w:asciiTheme="minorHAnsi" w:hAnsiTheme="minorHAnsi"/>
          <w:lang w:val="uk-UA"/>
        </w:rPr>
        <w:t xml:space="preserve"> </w:t>
      </w:r>
      <w:proofErr w:type="spellStart"/>
      <w:r w:rsidRPr="000B2456">
        <w:rPr>
          <w:rFonts w:asciiTheme="minorHAnsi" w:hAnsiTheme="minorHAnsi"/>
          <w:lang w:val="uk-UA"/>
        </w:rPr>
        <w:t>and</w:t>
      </w:r>
      <w:proofErr w:type="spellEnd"/>
      <w:r w:rsidRPr="000B2456">
        <w:rPr>
          <w:rFonts w:asciiTheme="minorHAnsi" w:hAnsiTheme="minorHAnsi"/>
          <w:lang w:val="uk-UA"/>
        </w:rPr>
        <w:t xml:space="preserve"> χ2</w:t>
      </w:r>
      <w:r>
        <w:rPr>
          <w:rFonts w:asciiTheme="minorHAnsi" w:hAnsiTheme="minorHAnsi"/>
          <w:lang w:val="uk-UA"/>
        </w:rPr>
        <w:t xml:space="preserve"> </w:t>
      </w:r>
      <w:r>
        <w:rPr>
          <w:rFonts w:asciiTheme="minorHAnsi" w:hAnsiTheme="minorHAnsi"/>
          <w:lang w:val="en-US"/>
        </w:rPr>
        <w:t xml:space="preserve">statistical </w:t>
      </w:r>
      <w:proofErr w:type="spellStart"/>
      <w:r w:rsidRPr="000B2456">
        <w:rPr>
          <w:rFonts w:asciiTheme="minorHAnsi" w:hAnsiTheme="minorHAnsi"/>
          <w:lang w:val="uk-UA"/>
        </w:rPr>
        <w:t>test</w:t>
      </w:r>
      <w:proofErr w:type="spellEnd"/>
      <w:r>
        <w:rPr>
          <w:rFonts w:asciiTheme="minorHAnsi" w:hAnsiTheme="minorHAnsi"/>
          <w:lang w:val="en-US"/>
        </w:rPr>
        <w:t xml:space="preserve"> w</w:t>
      </w:r>
      <w:r w:rsidR="00BF637C">
        <w:rPr>
          <w:rFonts w:asciiTheme="minorHAnsi" w:hAnsiTheme="minorHAnsi"/>
          <w:lang w:val="en-US"/>
        </w:rPr>
        <w:t>ere</w:t>
      </w:r>
      <w:r>
        <w:rPr>
          <w:rFonts w:asciiTheme="minorHAnsi" w:hAnsiTheme="minorHAnsi"/>
          <w:lang w:val="en-US"/>
        </w:rPr>
        <w:t xml:space="preserve"> used</w:t>
      </w:r>
      <w:r w:rsidR="00BF637C">
        <w:rPr>
          <w:rFonts w:asciiTheme="minorHAnsi" w:hAnsiTheme="minorHAnsi"/>
          <w:lang w:val="en-US"/>
        </w:rPr>
        <w:t xml:space="preserve">. </w:t>
      </w:r>
      <w:r w:rsidR="00BF637C" w:rsidRPr="00BF637C">
        <w:rPr>
          <w:rFonts w:asciiTheme="minorHAnsi" w:hAnsiTheme="minorHAnsi"/>
          <w:lang w:val="en-US"/>
        </w:rPr>
        <w:t>The information about statistical methods is given in Materials and Methods</w:t>
      </w:r>
      <w:r w:rsidR="00BF637C">
        <w:rPr>
          <w:rFonts w:asciiTheme="minorHAnsi" w:hAnsiTheme="minorHAnsi"/>
          <w:lang w:val="en-US"/>
        </w:rPr>
        <w:t xml:space="preserve">, </w:t>
      </w:r>
      <w:r w:rsidR="00BF637C" w:rsidRPr="00BF637C">
        <w:rPr>
          <w:rFonts w:asciiTheme="minorHAnsi" w:hAnsiTheme="minorHAnsi"/>
          <w:lang w:val="en-US"/>
        </w:rPr>
        <w:t>Figure Legends</w:t>
      </w:r>
      <w:r w:rsidR="00BF637C">
        <w:rPr>
          <w:rFonts w:asciiTheme="minorHAnsi" w:hAnsiTheme="minorHAnsi"/>
          <w:lang w:val="en-US"/>
        </w:rPr>
        <w:t xml:space="preserve"> and Supplementary Files</w:t>
      </w:r>
      <w:r w:rsidR="00BF637C" w:rsidRPr="00BF637C">
        <w:rPr>
          <w:rFonts w:asciiTheme="minorHAnsi" w:hAnsiTheme="minorHAnsi"/>
          <w:lang w:val="en-US"/>
        </w:rPr>
        <w:t xml:space="preserve">. </w:t>
      </w:r>
    </w:p>
    <w:p w14:paraId="5070E256" w14:textId="23E648A3" w:rsidR="00FD4937" w:rsidRPr="000B2456"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7005760" w:rsidR="00FD4937" w:rsidRPr="00125190" w:rsidRDefault="00BF637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about sample size is provided in </w:t>
      </w:r>
      <w:r>
        <w:rPr>
          <w:rFonts w:asciiTheme="minorHAnsi" w:hAnsiTheme="minorHAnsi"/>
        </w:rPr>
        <w:t>Supplementary Files</w:t>
      </w:r>
      <w:r>
        <w:rPr>
          <w:rFonts w:asciiTheme="minorHAnsi" w:hAnsiTheme="minorHAnsi"/>
        </w:rPr>
        <w:t xml:space="preserve">. Minimum three independent biological replicates were </w:t>
      </w:r>
      <w:proofErr w:type="spellStart"/>
      <w:r>
        <w:rPr>
          <w:rFonts w:asciiTheme="minorHAnsi" w:hAnsiTheme="minorHAnsi"/>
        </w:rPr>
        <w:t>analyzed</w:t>
      </w:r>
      <w:proofErr w:type="spellEnd"/>
      <w:r>
        <w:rPr>
          <w:rFonts w:asciiTheme="minorHAnsi" w:hAnsiTheme="minorHAnsi"/>
        </w:rPr>
        <w:t xml:space="preserve"> for each g</w:t>
      </w:r>
      <w:r w:rsidR="000B2456">
        <w:rPr>
          <w:rFonts w:asciiTheme="minorHAnsi" w:hAnsiTheme="minorHAnsi"/>
        </w:rPr>
        <w:t>enotype</w:t>
      </w:r>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76565F5" w14:textId="6E3C61A4" w:rsidR="00BF637C" w:rsidRPr="00505C51" w:rsidRDefault="00BF637C" w:rsidP="00BF637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explained in Materials and Methods</w:t>
      </w:r>
      <w:r>
        <w:rPr>
          <w:rFonts w:asciiTheme="minorHAnsi" w:hAnsiTheme="minorHAnsi"/>
          <w:sz w:val="22"/>
          <w:szCs w:val="22"/>
        </w:rPr>
        <w:t>.</w:t>
      </w:r>
      <w:r w:rsidRPr="00BF637C">
        <w:rPr>
          <w:rFonts w:asciiTheme="minorHAnsi" w:hAnsiTheme="minorHAnsi"/>
          <w:sz w:val="22"/>
          <w:szCs w:val="22"/>
        </w:rPr>
        <w:t xml:space="preserve"> </w:t>
      </w:r>
      <w:r>
        <w:rPr>
          <w:rFonts w:asciiTheme="minorHAnsi" w:hAnsiTheme="minorHAnsi"/>
          <w:sz w:val="22"/>
          <w:szCs w:val="22"/>
        </w:rPr>
        <w:t>For quantitative analyses, the data and statistics are shown in Figures 3, 6 and in Supplementary File 1.</w:t>
      </w:r>
    </w:p>
    <w:p w14:paraId="006D2F5D" w14:textId="2805394E"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2EFB5C4" w:rsidR="00FD4937" w:rsidRPr="00505C51" w:rsidRDefault="00BF637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data are provided in Supplementary File 1</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4A15674" w14:textId="1EAEC5F1" w:rsidR="006F35C5" w:rsidRPr="006F35C5" w:rsidRDefault="00BF637C" w:rsidP="006F35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DE"/>
        </w:rPr>
      </w:pPr>
      <w:r>
        <w:rPr>
          <w:rFonts w:asciiTheme="minorHAnsi" w:hAnsiTheme="minorHAnsi"/>
          <w:sz w:val="22"/>
          <w:szCs w:val="22"/>
        </w:rPr>
        <w:t>Source data files have been provided for Figure</w:t>
      </w:r>
      <w:r>
        <w:rPr>
          <w:rFonts w:asciiTheme="minorHAnsi" w:hAnsiTheme="minorHAnsi"/>
          <w:sz w:val="22"/>
          <w:szCs w:val="22"/>
        </w:rPr>
        <w:t xml:space="preserve"> 4</w:t>
      </w:r>
      <w:r w:rsidR="006F35C5">
        <w:rPr>
          <w:rFonts w:asciiTheme="minorHAnsi" w:hAnsiTheme="minorHAnsi"/>
          <w:sz w:val="22"/>
          <w:szCs w:val="22"/>
        </w:rPr>
        <w:t xml:space="preserve"> </w:t>
      </w:r>
      <w:r w:rsidR="006F35C5" w:rsidRPr="006F35C5">
        <w:rPr>
          <w:rFonts w:asciiTheme="minorHAnsi" w:hAnsiTheme="minorHAnsi"/>
          <w:sz w:val="22"/>
          <w:szCs w:val="22"/>
          <w:lang w:val="en-DE"/>
        </w:rPr>
        <w:t>https://doi.org/10.5061/dryad.8sf7m0cmf</w:t>
      </w:r>
    </w:p>
    <w:p w14:paraId="4E472B0E" w14:textId="1C7E88AB"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E28EF" w14:textId="77777777" w:rsidR="009D77A3" w:rsidRDefault="009D77A3">
      <w:r>
        <w:separator/>
      </w:r>
    </w:p>
  </w:endnote>
  <w:endnote w:type="continuationSeparator" w:id="0">
    <w:p w14:paraId="413280C1" w14:textId="77777777" w:rsidR="009D77A3" w:rsidRDefault="009D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9A7D1" w14:textId="77777777" w:rsidR="009D77A3" w:rsidRDefault="009D77A3">
      <w:r>
        <w:separator/>
      </w:r>
    </w:p>
  </w:footnote>
  <w:footnote w:type="continuationSeparator" w:id="0">
    <w:p w14:paraId="7FB52F04" w14:textId="77777777" w:rsidR="009D77A3" w:rsidRDefault="009D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2456"/>
    <w:rsid w:val="00202665"/>
    <w:rsid w:val="00332DC6"/>
    <w:rsid w:val="006F35C5"/>
    <w:rsid w:val="009507A0"/>
    <w:rsid w:val="009D77A3"/>
    <w:rsid w:val="00A0248A"/>
    <w:rsid w:val="00BE5736"/>
    <w:rsid w:val="00BF637C"/>
    <w:rsid w:val="00BF74F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981969">
      <w:bodyDiv w:val="1"/>
      <w:marLeft w:val="0"/>
      <w:marRight w:val="0"/>
      <w:marTop w:val="0"/>
      <w:marBottom w:val="0"/>
      <w:divBdr>
        <w:top w:val="none" w:sz="0" w:space="0" w:color="auto"/>
        <w:left w:val="none" w:sz="0" w:space="0" w:color="auto"/>
        <w:bottom w:val="none" w:sz="0" w:space="0" w:color="auto"/>
        <w:right w:val="none" w:sz="0" w:space="0" w:color="auto"/>
      </w:divBdr>
    </w:div>
    <w:div w:id="116949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Halyna Shcherbata</cp:lastModifiedBy>
  <cp:revision>5</cp:revision>
  <dcterms:created xsi:type="dcterms:W3CDTF">2021-01-29T18:03:00Z</dcterms:created>
  <dcterms:modified xsi:type="dcterms:W3CDTF">2021-02-02T12:16:00Z</dcterms:modified>
</cp:coreProperties>
</file>