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6DE9" w14:textId="0F3C5A8F" w:rsidR="00146012" w:rsidRDefault="00146012" w:rsidP="00146012">
      <w:pPr>
        <w:ind w:right="-90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Supplementary file 3. </w:t>
      </w:r>
      <w:r w:rsidRPr="001A2B0B">
        <w:rPr>
          <w:rFonts w:eastAsia="Arial"/>
          <w:b/>
          <w:color w:val="000000"/>
          <w:sz w:val="24"/>
          <w:szCs w:val="24"/>
        </w:rPr>
        <w:t xml:space="preserve">p-values from a Wilcoxon signed-rank test.  </w:t>
      </w:r>
      <w:r w:rsidRPr="00E15D88">
        <w:rPr>
          <w:rFonts w:eastAsia="Arial"/>
          <w:bCs/>
          <w:color w:val="000000"/>
          <w:sz w:val="24"/>
          <w:szCs w:val="24"/>
        </w:rPr>
        <w:t>A one-sided</w:t>
      </w:r>
      <w:r w:rsidRPr="001A2B0B">
        <w:rPr>
          <w:rFonts w:eastAsia="Arial"/>
          <w:b/>
          <w:color w:val="000000"/>
          <w:sz w:val="24"/>
          <w:szCs w:val="24"/>
        </w:rPr>
        <w:t xml:space="preserve"> </w:t>
      </w:r>
      <w:r w:rsidRPr="001A2B0B">
        <w:rPr>
          <w:rFonts w:eastAsia="Arial"/>
          <w:color w:val="000000"/>
          <w:sz w:val="24"/>
          <w:szCs w:val="24"/>
        </w:rPr>
        <w:t xml:space="preserve">Wilcoxon signed-rank test was used for a pairwise comparison </w:t>
      </w:r>
      <w:r>
        <w:rPr>
          <w:rFonts w:eastAsia="Arial"/>
          <w:color w:val="000000"/>
          <w:sz w:val="24"/>
          <w:szCs w:val="24"/>
        </w:rPr>
        <w:t>between</w:t>
      </w:r>
      <w:r w:rsidRPr="001A2B0B">
        <w:rPr>
          <w:rFonts w:eastAsia="Arial"/>
          <w:color w:val="000000"/>
          <w:sz w:val="24"/>
          <w:szCs w:val="24"/>
        </w:rPr>
        <w:t xml:space="preserve"> K912</w:t>
      </w:r>
      <w:r>
        <w:rPr>
          <w:rFonts w:eastAsia="Arial"/>
          <w:color w:val="000000"/>
          <w:sz w:val="24"/>
          <w:szCs w:val="24"/>
        </w:rPr>
        <w:t xml:space="preserve"> or NHP26</w:t>
      </w:r>
      <w:r w:rsidRPr="001A2B0B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and</w:t>
      </w:r>
      <w:r w:rsidRPr="001A2B0B">
        <w:rPr>
          <w:rFonts w:eastAsia="Arial"/>
          <w:color w:val="000000"/>
          <w:sz w:val="24"/>
          <w:szCs w:val="24"/>
        </w:rPr>
        <w:t xml:space="preserve"> the other variants. P-values were corrected using </w:t>
      </w:r>
      <w:proofErr w:type="spellStart"/>
      <w:r w:rsidRPr="001A2B0B">
        <w:rPr>
          <w:rFonts w:eastAsia="Arial"/>
          <w:color w:val="000000"/>
          <w:sz w:val="24"/>
          <w:szCs w:val="24"/>
        </w:rPr>
        <w:t>Benjamini</w:t>
      </w:r>
      <w:proofErr w:type="spellEnd"/>
      <w:r w:rsidRPr="001A2B0B">
        <w:rPr>
          <w:rFonts w:eastAsia="Arial"/>
          <w:color w:val="000000"/>
          <w:sz w:val="24"/>
          <w:szCs w:val="24"/>
        </w:rPr>
        <w:t xml:space="preserve">-Hochberg correction method. Significant p-values &lt; 0.05 are shown in </w:t>
      </w:r>
      <w:r>
        <w:rPr>
          <w:rFonts w:eastAsia="Arial"/>
          <w:color w:val="000000"/>
          <w:sz w:val="24"/>
          <w:szCs w:val="24"/>
        </w:rPr>
        <w:t xml:space="preserve">bold </w:t>
      </w:r>
      <w:r w:rsidRPr="001A2B0B">
        <w:rPr>
          <w:rFonts w:eastAsia="Arial"/>
          <w:color w:val="000000"/>
          <w:sz w:val="24"/>
          <w:szCs w:val="24"/>
        </w:rPr>
        <w:t xml:space="preserve">red. </w:t>
      </w:r>
    </w:p>
    <w:p w14:paraId="597A7FA6" w14:textId="77777777" w:rsidR="00146012" w:rsidRDefault="00146012" w:rsidP="00146012">
      <w:pPr>
        <w:ind w:right="-90"/>
        <w:rPr>
          <w:rFonts w:eastAsia="Arial"/>
          <w:color w:val="000000"/>
          <w:sz w:val="24"/>
          <w:szCs w:val="24"/>
        </w:rPr>
      </w:pPr>
    </w:p>
    <w:p w14:paraId="4B7FF4D2" w14:textId="77777777" w:rsidR="00146012" w:rsidRPr="00B61EB9" w:rsidRDefault="00146012" w:rsidP="00146012">
      <w:pPr>
        <w:ind w:right="-90"/>
        <w:rPr>
          <w:rFonts w:eastAsia="Arial"/>
          <w:color w:val="000000"/>
          <w:sz w:val="24"/>
          <w:szCs w:val="24"/>
        </w:rPr>
      </w:pPr>
      <w:r w:rsidRPr="00B61EB9">
        <w:rPr>
          <w:rFonts w:eastAsia="Arial"/>
          <w:color w:val="000000"/>
          <w:sz w:val="24"/>
          <w:szCs w:val="24"/>
        </w:rPr>
        <w:t>S</w:t>
      </w:r>
      <w:r>
        <w:rPr>
          <w:rFonts w:eastAsia="Arial"/>
          <w:color w:val="000000"/>
          <w:sz w:val="24"/>
          <w:szCs w:val="24"/>
        </w:rPr>
        <w:t>3</w:t>
      </w:r>
      <w:r w:rsidRPr="00B61EB9">
        <w:rPr>
          <w:rFonts w:eastAsia="Arial"/>
          <w:color w:val="000000"/>
          <w:sz w:val="24"/>
          <w:szCs w:val="24"/>
        </w:rPr>
        <w:t xml:space="preserve">.1 </w:t>
      </w:r>
      <w:r w:rsidRPr="00B61EB9">
        <w:rPr>
          <w:rFonts w:eastAsia="Arial"/>
          <w:bCs/>
          <w:color w:val="000000"/>
          <w:sz w:val="24"/>
          <w:szCs w:val="24"/>
        </w:rPr>
        <w:t xml:space="preserve">p-values resulting from a one-sided Wilcoxon signed-rank test using </w:t>
      </w:r>
      <w:r>
        <w:rPr>
          <w:rFonts w:eastAsia="Arial"/>
          <w:bCs/>
          <w:color w:val="000000"/>
          <w:sz w:val="24"/>
          <w:szCs w:val="24"/>
        </w:rPr>
        <w:t>percent</w:t>
      </w:r>
      <w:r w:rsidRPr="00B61EB9">
        <w:rPr>
          <w:rFonts w:eastAsia="Arial"/>
          <w:bCs/>
          <w:color w:val="000000"/>
          <w:sz w:val="24"/>
          <w:szCs w:val="24"/>
        </w:rPr>
        <w:t xml:space="preserve"> cell</w:t>
      </w:r>
      <w:r>
        <w:rPr>
          <w:rFonts w:eastAsia="Arial"/>
          <w:bCs/>
          <w:color w:val="000000"/>
          <w:sz w:val="24"/>
          <w:szCs w:val="24"/>
        </w:rPr>
        <w:t>s infected</w:t>
      </w:r>
      <w:r w:rsidRPr="00B61EB9">
        <w:rPr>
          <w:rFonts w:eastAsia="Arial"/>
          <w:bCs/>
          <w:color w:val="000000"/>
          <w:sz w:val="24"/>
          <w:szCs w:val="24"/>
        </w:rPr>
        <w:t xml:space="preserve"> as the data points, comparing </w:t>
      </w:r>
      <w:r>
        <w:rPr>
          <w:rFonts w:eastAsia="Arial"/>
          <w:bCs/>
          <w:color w:val="000000"/>
          <w:sz w:val="24"/>
          <w:szCs w:val="24"/>
        </w:rPr>
        <w:t>NHP12</w:t>
      </w:r>
      <w:r w:rsidRPr="00B61EB9">
        <w:rPr>
          <w:rFonts w:eastAsia="Arial"/>
          <w:bCs/>
          <w:color w:val="000000"/>
          <w:sz w:val="24"/>
          <w:szCs w:val="24"/>
        </w:rPr>
        <w:t xml:space="preserve"> and other variants.</w:t>
      </w:r>
    </w:p>
    <w:p w14:paraId="06DFFD40" w14:textId="77777777" w:rsidR="00146012" w:rsidRPr="001A2B0B" w:rsidRDefault="00146012" w:rsidP="00146012">
      <w:pPr>
        <w:ind w:right="-90"/>
        <w:rPr>
          <w:rFonts w:eastAsia="Arial"/>
          <w:color w:val="000000"/>
          <w:sz w:val="24"/>
          <w:szCs w:val="24"/>
        </w:rPr>
      </w:pPr>
    </w:p>
    <w:tbl>
      <w:tblPr>
        <w:tblW w:w="10506" w:type="dxa"/>
        <w:tblInd w:w="-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146012" w:rsidRPr="008C5358" w14:paraId="68FDD718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355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37566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135B9583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AAV1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72B2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3CD3E1AB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3025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3B94B8CF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AAV2.4YF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ADF9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5758FBF4" w14:textId="77777777" w:rsidR="00146012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AAV2.</w:t>
            </w:r>
          </w:p>
          <w:p w14:paraId="0BC698F5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4YFTV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B642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19EAF837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AAV5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2195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6BB23588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AAV8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8B88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1241B441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AAV8.2YF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DEE7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</w:t>
            </w:r>
          </w:p>
          <w:p w14:paraId="6BF03415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-AAV9</w:t>
            </w:r>
          </w:p>
        </w:tc>
        <w:tc>
          <w:tcPr>
            <w:tcW w:w="618" w:type="dxa"/>
          </w:tcPr>
          <w:p w14:paraId="790B06AE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370C478F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AAV9.2YF</w:t>
            </w:r>
          </w:p>
        </w:tc>
        <w:tc>
          <w:tcPr>
            <w:tcW w:w="618" w:type="dxa"/>
          </w:tcPr>
          <w:p w14:paraId="6D2206A6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4D65F601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AAVrh10</w:t>
            </w:r>
          </w:p>
        </w:tc>
        <w:tc>
          <w:tcPr>
            <w:tcW w:w="618" w:type="dxa"/>
          </w:tcPr>
          <w:p w14:paraId="5B9B6D30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74B8A8B2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</w:t>
            </w:r>
          </w:p>
        </w:tc>
        <w:tc>
          <w:tcPr>
            <w:tcW w:w="618" w:type="dxa"/>
          </w:tcPr>
          <w:p w14:paraId="6B2CA1D5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2A495B3F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K916</w:t>
            </w:r>
          </w:p>
        </w:tc>
        <w:tc>
          <w:tcPr>
            <w:tcW w:w="618" w:type="dxa"/>
          </w:tcPr>
          <w:p w14:paraId="5B3E44E5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7EE5EA31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K94</w:t>
            </w:r>
          </w:p>
        </w:tc>
        <w:tc>
          <w:tcPr>
            <w:tcW w:w="618" w:type="dxa"/>
          </w:tcPr>
          <w:p w14:paraId="5556544F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6BED33F0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NHP9</w:t>
            </w:r>
          </w:p>
        </w:tc>
        <w:tc>
          <w:tcPr>
            <w:tcW w:w="618" w:type="dxa"/>
          </w:tcPr>
          <w:p w14:paraId="05EE64D8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259F6040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</w:t>
            </w:r>
          </w:p>
        </w:tc>
        <w:tc>
          <w:tcPr>
            <w:tcW w:w="618" w:type="dxa"/>
          </w:tcPr>
          <w:p w14:paraId="6E3C506A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1AE5D232" w14:textId="77777777" w:rsidR="00146012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SCH.</w:t>
            </w:r>
          </w:p>
          <w:p w14:paraId="7DBD79FD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NHP9.26</w:t>
            </w:r>
          </w:p>
        </w:tc>
      </w:tr>
      <w:tr w:rsidR="00146012" w:rsidRPr="008C5358" w14:paraId="01201D4F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9B0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Rod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E15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B9A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DBA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ABA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B1F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D5C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071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874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4F6D7AE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3611783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573CBC1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500821A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6300146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151C971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04DDA3C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45E1C3C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</w:tr>
      <w:tr w:rsidR="00146012" w:rsidRPr="008C5358" w14:paraId="5814EF48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10C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Cone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7B2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A32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893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6EF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338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2940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527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CCA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668942C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3AD41F9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76CCC66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28E39856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8.04E-02</w:t>
            </w:r>
          </w:p>
        </w:tc>
        <w:tc>
          <w:tcPr>
            <w:tcW w:w="618" w:type="dxa"/>
          </w:tcPr>
          <w:p w14:paraId="3E57E319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1.36E-01</w:t>
            </w:r>
          </w:p>
        </w:tc>
        <w:tc>
          <w:tcPr>
            <w:tcW w:w="618" w:type="dxa"/>
          </w:tcPr>
          <w:p w14:paraId="4CB0175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1A7C359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4.46E-02</w:t>
            </w:r>
          </w:p>
        </w:tc>
        <w:tc>
          <w:tcPr>
            <w:tcW w:w="618" w:type="dxa"/>
          </w:tcPr>
          <w:p w14:paraId="2A213C5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</w:tr>
      <w:tr w:rsidR="00146012" w:rsidRPr="008C5358" w14:paraId="2595845A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8BE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HC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E23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A59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2F2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C5D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4DF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423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416D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346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</w:tcPr>
          <w:p w14:paraId="403CAFD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</w:tcPr>
          <w:p w14:paraId="7332272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</w:t>
            </w:r>
            <w:r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-</w:t>
            </w: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02</w:t>
            </w:r>
          </w:p>
        </w:tc>
        <w:tc>
          <w:tcPr>
            <w:tcW w:w="618" w:type="dxa"/>
          </w:tcPr>
          <w:p w14:paraId="661462B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</w:tcPr>
          <w:p w14:paraId="371C3A8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</w:tcPr>
          <w:p w14:paraId="50FE5FC0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5.40E-02</w:t>
            </w:r>
          </w:p>
        </w:tc>
        <w:tc>
          <w:tcPr>
            <w:tcW w:w="618" w:type="dxa"/>
          </w:tcPr>
          <w:p w14:paraId="49AC3B9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18" w:type="dxa"/>
          </w:tcPr>
          <w:p w14:paraId="6F77E154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2.92E-02</w:t>
            </w:r>
          </w:p>
        </w:tc>
        <w:tc>
          <w:tcPr>
            <w:tcW w:w="618" w:type="dxa"/>
          </w:tcPr>
          <w:p w14:paraId="650C57E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</w:tr>
      <w:tr w:rsidR="00146012" w:rsidRPr="008C5358" w14:paraId="10D9EE3C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2A1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proofErr w:type="gramStart"/>
            <w:r w:rsidRPr="008C5358">
              <w:rPr>
                <w:rFonts w:ascii="Arial" w:eastAsia="Arial" w:hAnsi="Arial" w:cs="Arial"/>
                <w:sz w:val="10"/>
                <w:szCs w:val="10"/>
              </w:rPr>
              <w:t>Off-Bipolar</w:t>
            </w:r>
            <w:proofErr w:type="gramEnd"/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937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1CD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F05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6AA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B7A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53F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C2B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9E7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0E89BC0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54FE852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4346D64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0F97229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3.38E-02</w:t>
            </w:r>
          </w:p>
        </w:tc>
        <w:tc>
          <w:tcPr>
            <w:tcW w:w="618" w:type="dxa"/>
          </w:tcPr>
          <w:p w14:paraId="341772B8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5.78E-02</w:t>
            </w:r>
          </w:p>
        </w:tc>
        <w:tc>
          <w:tcPr>
            <w:tcW w:w="618" w:type="dxa"/>
          </w:tcPr>
          <w:p w14:paraId="0298D19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18" w:type="dxa"/>
          </w:tcPr>
          <w:p w14:paraId="3BAD520A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7.42E-02</w:t>
            </w:r>
          </w:p>
        </w:tc>
        <w:tc>
          <w:tcPr>
            <w:tcW w:w="618" w:type="dxa"/>
          </w:tcPr>
          <w:p w14:paraId="03312EB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</w:tr>
      <w:tr w:rsidR="00146012" w:rsidRPr="008C5358" w14:paraId="54AEE2FF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3FC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On-Bipolar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86D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CB6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1EB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D0C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757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E6CD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517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4EA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7B391F0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5967799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71B0D5B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2804E13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5E4008B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599B2E3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3149F19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18" w:type="dxa"/>
          </w:tcPr>
          <w:p w14:paraId="7CC60B5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</w:tr>
      <w:tr w:rsidR="00146012" w:rsidRPr="008C5358" w14:paraId="3F93BC27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465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AC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ABE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D7F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EB6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079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192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879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96D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57F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0A39A31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6032DB4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1A144EC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181DE88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4E6F4A08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1.25E-01</w:t>
            </w:r>
          </w:p>
        </w:tc>
        <w:tc>
          <w:tcPr>
            <w:tcW w:w="618" w:type="dxa"/>
          </w:tcPr>
          <w:p w14:paraId="1E77E27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78377C4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03A72DC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</w:tr>
      <w:tr w:rsidR="00146012" w:rsidRPr="008C5358" w14:paraId="675B9AFC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F8F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Microglia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CD0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BFC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C43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DE6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C5C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366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5EB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4C4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52E234E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4B147E7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6C43D74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01A6559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652DA44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2303C9E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63666CC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1.17E-02</w:t>
            </w:r>
          </w:p>
        </w:tc>
        <w:tc>
          <w:tcPr>
            <w:tcW w:w="618" w:type="dxa"/>
          </w:tcPr>
          <w:p w14:paraId="6B66F1E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</w:tr>
      <w:tr w:rsidR="00146012" w:rsidRPr="008C5358" w14:paraId="29F326D5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B4D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 w:rsidRPr="008C5358">
              <w:rPr>
                <w:rFonts w:ascii="Arial" w:eastAsia="Arial" w:hAnsi="Arial" w:cs="Arial"/>
                <w:sz w:val="10"/>
                <w:szCs w:val="10"/>
              </w:rPr>
              <w:t>ller Glia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D9F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09E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05E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D80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14E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C64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FAD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206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336D1E2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7C29993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62E90E1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21CF045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1DE651F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1.95E-02</w:t>
            </w:r>
          </w:p>
        </w:tc>
        <w:tc>
          <w:tcPr>
            <w:tcW w:w="618" w:type="dxa"/>
          </w:tcPr>
          <w:p w14:paraId="27E3AB8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64382D5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5A31220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</w:tr>
      <w:tr w:rsidR="00146012" w:rsidRPr="008C5358" w14:paraId="02902BAE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8D5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RGC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671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385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6BF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489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46E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16C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00A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909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3A1196E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4FD6739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711DFCC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2677B86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59EA64B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1025BE4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1300A94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7.81E-03</w:t>
            </w:r>
          </w:p>
        </w:tc>
        <w:tc>
          <w:tcPr>
            <w:tcW w:w="618" w:type="dxa"/>
          </w:tcPr>
          <w:p w14:paraId="1B6B686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</w:tr>
      <w:tr w:rsidR="00146012" w:rsidRPr="008C5358" w14:paraId="704E10F0" w14:textId="77777777" w:rsidTr="00E76784">
        <w:trPr>
          <w:trHeight w:val="144"/>
        </w:trPr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6EE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All Cells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372B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4B9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B94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9A3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ACA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E8FB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26A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10A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5FF0197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190E67B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58AD9DC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178A2A3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2A825AC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1.17E-02</w:t>
            </w:r>
          </w:p>
        </w:tc>
        <w:tc>
          <w:tcPr>
            <w:tcW w:w="618" w:type="dxa"/>
          </w:tcPr>
          <w:p w14:paraId="65E1FD4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29BE7D5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18" w:type="dxa"/>
          </w:tcPr>
          <w:p w14:paraId="0BDB1F5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</w:tr>
    </w:tbl>
    <w:p w14:paraId="7DECBA33" w14:textId="77777777" w:rsidR="00146012" w:rsidRDefault="00146012" w:rsidP="00146012">
      <w:pPr>
        <w:ind w:right="-90"/>
      </w:pPr>
    </w:p>
    <w:p w14:paraId="7DB02FD5" w14:textId="77777777" w:rsidR="00146012" w:rsidRPr="00B61EB9" w:rsidRDefault="00146012" w:rsidP="00146012">
      <w:pPr>
        <w:spacing w:before="120"/>
        <w:ind w:right="-90"/>
        <w:rPr>
          <w:rFonts w:eastAsia="Arial"/>
          <w:sz w:val="24"/>
          <w:szCs w:val="24"/>
        </w:rPr>
      </w:pPr>
      <w:r w:rsidRPr="00B61EB9">
        <w:rPr>
          <w:rFonts w:eastAsia="Arial"/>
          <w:sz w:val="24"/>
          <w:szCs w:val="24"/>
        </w:rPr>
        <w:t>S</w:t>
      </w:r>
      <w:r>
        <w:rPr>
          <w:rFonts w:eastAsia="Arial"/>
          <w:sz w:val="24"/>
          <w:szCs w:val="24"/>
        </w:rPr>
        <w:t>3</w:t>
      </w:r>
      <w:r w:rsidRPr="00B61EB9">
        <w:rPr>
          <w:rFonts w:eastAsia="Arial"/>
          <w:sz w:val="24"/>
          <w:szCs w:val="24"/>
        </w:rPr>
        <w:t>.</w:t>
      </w:r>
      <w:r>
        <w:rPr>
          <w:rFonts w:eastAsia="Arial"/>
          <w:sz w:val="24"/>
          <w:szCs w:val="24"/>
        </w:rPr>
        <w:t>2</w:t>
      </w:r>
      <w:r w:rsidRPr="00B61EB9">
        <w:rPr>
          <w:rFonts w:eastAsia="Arial"/>
          <w:sz w:val="24"/>
          <w:szCs w:val="24"/>
        </w:rPr>
        <w:t xml:space="preserve"> </w:t>
      </w:r>
      <w:r w:rsidRPr="00B61EB9">
        <w:rPr>
          <w:rFonts w:eastAsia="Arial"/>
          <w:bCs/>
          <w:color w:val="000000"/>
          <w:sz w:val="24"/>
          <w:szCs w:val="24"/>
        </w:rPr>
        <w:t xml:space="preserve">p-values resulting from a one-sided Wilcoxon signed-rank test using </w:t>
      </w:r>
      <w:r>
        <w:rPr>
          <w:rFonts w:eastAsia="Arial"/>
          <w:bCs/>
          <w:color w:val="000000"/>
          <w:sz w:val="24"/>
          <w:szCs w:val="24"/>
        </w:rPr>
        <w:t>percent</w:t>
      </w:r>
      <w:r w:rsidRPr="00B61EB9">
        <w:rPr>
          <w:rFonts w:eastAsia="Arial"/>
          <w:bCs/>
          <w:color w:val="000000"/>
          <w:sz w:val="24"/>
          <w:szCs w:val="24"/>
        </w:rPr>
        <w:t xml:space="preserve"> cell</w:t>
      </w:r>
      <w:r>
        <w:rPr>
          <w:rFonts w:eastAsia="Arial"/>
          <w:bCs/>
          <w:color w:val="000000"/>
          <w:sz w:val="24"/>
          <w:szCs w:val="24"/>
        </w:rPr>
        <w:t>s infected</w:t>
      </w:r>
      <w:r w:rsidRPr="00B61EB9">
        <w:rPr>
          <w:rFonts w:eastAsia="Arial"/>
          <w:bCs/>
          <w:color w:val="000000"/>
          <w:sz w:val="24"/>
          <w:szCs w:val="24"/>
        </w:rPr>
        <w:t xml:space="preserve"> as the data points, comparing NHP26 and other variants.</w:t>
      </w:r>
    </w:p>
    <w:p w14:paraId="6B280193" w14:textId="77777777" w:rsidR="00146012" w:rsidRDefault="00146012" w:rsidP="00146012">
      <w:pPr>
        <w:ind w:right="-90"/>
      </w:pPr>
    </w:p>
    <w:tbl>
      <w:tblPr>
        <w:tblW w:w="10603" w:type="dxa"/>
        <w:tblInd w:w="-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623"/>
        <w:gridCol w:w="624"/>
        <w:gridCol w:w="624"/>
        <w:gridCol w:w="623"/>
        <w:gridCol w:w="624"/>
        <w:gridCol w:w="624"/>
        <w:gridCol w:w="623"/>
        <w:gridCol w:w="624"/>
        <w:gridCol w:w="624"/>
        <w:gridCol w:w="624"/>
        <w:gridCol w:w="623"/>
        <w:gridCol w:w="624"/>
        <w:gridCol w:w="624"/>
        <w:gridCol w:w="623"/>
        <w:gridCol w:w="624"/>
        <w:gridCol w:w="624"/>
        <w:gridCol w:w="624"/>
      </w:tblGrid>
      <w:tr w:rsidR="00146012" w:rsidRPr="008C5358" w14:paraId="27EF8AD7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66B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624" w:type="dxa"/>
          </w:tcPr>
          <w:p w14:paraId="145DDC70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6FDE6E74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AAV1</w:t>
            </w:r>
          </w:p>
        </w:tc>
        <w:tc>
          <w:tcPr>
            <w:tcW w:w="624" w:type="dxa"/>
          </w:tcPr>
          <w:p w14:paraId="43405A11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16CC16D2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AAV2</w:t>
            </w:r>
          </w:p>
        </w:tc>
        <w:tc>
          <w:tcPr>
            <w:tcW w:w="623" w:type="dxa"/>
          </w:tcPr>
          <w:p w14:paraId="2E942532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0463BDC5" w14:textId="77777777" w:rsidR="00146012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AAV2.</w:t>
            </w:r>
          </w:p>
          <w:p w14:paraId="0173D070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4YF</w:t>
            </w:r>
          </w:p>
        </w:tc>
        <w:tc>
          <w:tcPr>
            <w:tcW w:w="624" w:type="dxa"/>
          </w:tcPr>
          <w:p w14:paraId="5310100F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2A44F235" w14:textId="77777777" w:rsidR="00146012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AAV2.</w:t>
            </w:r>
          </w:p>
          <w:p w14:paraId="320CA9A1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4YFTV</w:t>
            </w:r>
          </w:p>
        </w:tc>
        <w:tc>
          <w:tcPr>
            <w:tcW w:w="624" w:type="dxa"/>
          </w:tcPr>
          <w:p w14:paraId="2AD45F2E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30542B73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AAV5</w:t>
            </w:r>
          </w:p>
        </w:tc>
        <w:tc>
          <w:tcPr>
            <w:tcW w:w="623" w:type="dxa"/>
          </w:tcPr>
          <w:p w14:paraId="2813960C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127017D7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AAV8</w:t>
            </w:r>
          </w:p>
        </w:tc>
        <w:tc>
          <w:tcPr>
            <w:tcW w:w="624" w:type="dxa"/>
          </w:tcPr>
          <w:p w14:paraId="714F3F89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08455FF6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AAV8.2YF</w:t>
            </w:r>
          </w:p>
        </w:tc>
        <w:tc>
          <w:tcPr>
            <w:tcW w:w="624" w:type="dxa"/>
          </w:tcPr>
          <w:p w14:paraId="687F1723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</w:t>
            </w:r>
          </w:p>
          <w:p w14:paraId="6EA79173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-AAV9</w:t>
            </w:r>
          </w:p>
        </w:tc>
        <w:tc>
          <w:tcPr>
            <w:tcW w:w="624" w:type="dxa"/>
          </w:tcPr>
          <w:p w14:paraId="2D83CCA9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344F27D1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AAV9.2YF</w:t>
            </w:r>
          </w:p>
        </w:tc>
        <w:tc>
          <w:tcPr>
            <w:tcW w:w="623" w:type="dxa"/>
          </w:tcPr>
          <w:p w14:paraId="5BB74E26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223DDDC0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AAVrh10</w:t>
            </w:r>
          </w:p>
        </w:tc>
        <w:tc>
          <w:tcPr>
            <w:tcW w:w="624" w:type="dxa"/>
          </w:tcPr>
          <w:p w14:paraId="3A70CF57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14CF061D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</w:t>
            </w:r>
          </w:p>
        </w:tc>
        <w:tc>
          <w:tcPr>
            <w:tcW w:w="624" w:type="dxa"/>
          </w:tcPr>
          <w:p w14:paraId="652A4147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21172A38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K912</w:t>
            </w:r>
          </w:p>
        </w:tc>
        <w:tc>
          <w:tcPr>
            <w:tcW w:w="623" w:type="dxa"/>
          </w:tcPr>
          <w:p w14:paraId="10BB6FA0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01B61955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K16</w:t>
            </w:r>
          </w:p>
        </w:tc>
        <w:tc>
          <w:tcPr>
            <w:tcW w:w="624" w:type="dxa"/>
          </w:tcPr>
          <w:p w14:paraId="41F67AF1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27D737B6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K94</w:t>
            </w:r>
          </w:p>
        </w:tc>
        <w:tc>
          <w:tcPr>
            <w:tcW w:w="624" w:type="dxa"/>
          </w:tcPr>
          <w:p w14:paraId="06810887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1F30DA7E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NHP9</w:t>
            </w:r>
          </w:p>
        </w:tc>
        <w:tc>
          <w:tcPr>
            <w:tcW w:w="624" w:type="dxa"/>
          </w:tcPr>
          <w:p w14:paraId="303AD723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5C5C1881" w14:textId="77777777" w:rsidR="00146012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SCH.</w:t>
            </w:r>
          </w:p>
          <w:p w14:paraId="5424EEF2" w14:textId="77777777" w:rsidR="00146012" w:rsidRPr="008C5358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NHP9.26</w:t>
            </w:r>
          </w:p>
        </w:tc>
      </w:tr>
      <w:tr w:rsidR="00146012" w:rsidRPr="008C5358" w14:paraId="3AABDD2D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142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Rod</w:t>
            </w:r>
          </w:p>
        </w:tc>
        <w:tc>
          <w:tcPr>
            <w:tcW w:w="624" w:type="dxa"/>
          </w:tcPr>
          <w:p w14:paraId="5048D36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4E39E3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7B3A795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D4E60D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2E4F3C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7469594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89220C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68FF559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6846F8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41B6914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3F08D2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E645077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23" w:type="dxa"/>
          </w:tcPr>
          <w:p w14:paraId="396F8E4B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6.25E-02</w:t>
            </w:r>
          </w:p>
        </w:tc>
        <w:tc>
          <w:tcPr>
            <w:tcW w:w="624" w:type="dxa"/>
          </w:tcPr>
          <w:p w14:paraId="07B29B68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6.71E-01</w:t>
            </w:r>
          </w:p>
        </w:tc>
        <w:tc>
          <w:tcPr>
            <w:tcW w:w="624" w:type="dxa"/>
          </w:tcPr>
          <w:p w14:paraId="6A00952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36812F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8C5358" w14:paraId="4AB7DAFE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EC9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Cone</w:t>
            </w:r>
          </w:p>
        </w:tc>
        <w:tc>
          <w:tcPr>
            <w:tcW w:w="624" w:type="dxa"/>
          </w:tcPr>
          <w:p w14:paraId="3190AC7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1634AB1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4.64E-02</w:t>
            </w:r>
          </w:p>
        </w:tc>
        <w:tc>
          <w:tcPr>
            <w:tcW w:w="623" w:type="dxa"/>
          </w:tcPr>
          <w:p w14:paraId="7D94801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45032AC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258C08B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3" w:type="dxa"/>
          </w:tcPr>
          <w:p w14:paraId="0836AC0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3472125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1737256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39A2629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3" w:type="dxa"/>
          </w:tcPr>
          <w:p w14:paraId="25AD1EF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7D89909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217DE1A8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9.73E-01</w:t>
            </w:r>
          </w:p>
        </w:tc>
        <w:tc>
          <w:tcPr>
            <w:tcW w:w="623" w:type="dxa"/>
          </w:tcPr>
          <w:p w14:paraId="75469F01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2.01E-01</w:t>
            </w:r>
          </w:p>
        </w:tc>
        <w:tc>
          <w:tcPr>
            <w:tcW w:w="624" w:type="dxa"/>
          </w:tcPr>
          <w:p w14:paraId="314ED350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6.05E-01</w:t>
            </w:r>
          </w:p>
        </w:tc>
        <w:tc>
          <w:tcPr>
            <w:tcW w:w="624" w:type="dxa"/>
          </w:tcPr>
          <w:p w14:paraId="380D77E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  <w:tc>
          <w:tcPr>
            <w:tcW w:w="624" w:type="dxa"/>
          </w:tcPr>
          <w:p w14:paraId="77BDE2E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1.50E-02</w:t>
            </w:r>
          </w:p>
        </w:tc>
      </w:tr>
      <w:tr w:rsidR="00146012" w:rsidRPr="008C5358" w14:paraId="53282ECE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18F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HC</w:t>
            </w:r>
          </w:p>
        </w:tc>
        <w:tc>
          <w:tcPr>
            <w:tcW w:w="624" w:type="dxa"/>
          </w:tcPr>
          <w:p w14:paraId="171F9BA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2A2A93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254347A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12097E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A6F4DC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1B07D09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5DA101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69A8170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08824C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31F70FA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6E213A9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BD16510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9.81E-01</w:t>
            </w:r>
          </w:p>
        </w:tc>
        <w:tc>
          <w:tcPr>
            <w:tcW w:w="623" w:type="dxa"/>
          </w:tcPr>
          <w:p w14:paraId="7B1EBEE5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8.30E-01</w:t>
            </w:r>
          </w:p>
        </w:tc>
        <w:tc>
          <w:tcPr>
            <w:tcW w:w="624" w:type="dxa"/>
          </w:tcPr>
          <w:p w14:paraId="658E5E36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9.62E-01</w:t>
            </w:r>
          </w:p>
        </w:tc>
        <w:tc>
          <w:tcPr>
            <w:tcW w:w="624" w:type="dxa"/>
          </w:tcPr>
          <w:p w14:paraId="21C123B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9851FF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8C5358" w14:paraId="4E3CA256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7A2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proofErr w:type="gramStart"/>
            <w:r w:rsidRPr="008C5358">
              <w:rPr>
                <w:rFonts w:ascii="Arial" w:eastAsia="Arial" w:hAnsi="Arial" w:cs="Arial"/>
                <w:sz w:val="10"/>
                <w:szCs w:val="10"/>
              </w:rPr>
              <w:t>Off-Bipolar</w:t>
            </w:r>
            <w:proofErr w:type="gramEnd"/>
          </w:p>
        </w:tc>
        <w:tc>
          <w:tcPr>
            <w:tcW w:w="624" w:type="dxa"/>
          </w:tcPr>
          <w:p w14:paraId="3F9280B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26174F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1FD17C0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428EFC7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27853B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5D30A8A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EC34E0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5959CA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7A8071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7424D55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44188E1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D0F15F0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9.45E-01</w:t>
            </w:r>
          </w:p>
        </w:tc>
        <w:tc>
          <w:tcPr>
            <w:tcW w:w="623" w:type="dxa"/>
          </w:tcPr>
          <w:p w14:paraId="46C98A61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1.43E-01</w:t>
            </w:r>
          </w:p>
        </w:tc>
        <w:tc>
          <w:tcPr>
            <w:tcW w:w="624" w:type="dxa"/>
          </w:tcPr>
          <w:p w14:paraId="3CCE7E2F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5.62E-01</w:t>
            </w:r>
          </w:p>
        </w:tc>
        <w:tc>
          <w:tcPr>
            <w:tcW w:w="624" w:type="dxa"/>
          </w:tcPr>
          <w:p w14:paraId="58CBADD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8D8BFA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8C5358" w14:paraId="1CEA35C5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9A1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On-Bipolar</w:t>
            </w:r>
          </w:p>
        </w:tc>
        <w:tc>
          <w:tcPr>
            <w:tcW w:w="624" w:type="dxa"/>
          </w:tcPr>
          <w:p w14:paraId="551FCD2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400D38F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56501F1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AC6C09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5D7B3B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0F15DF7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52B120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060688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D9784F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78D419D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BF05CD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4F25A6C0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23" w:type="dxa"/>
          </w:tcPr>
          <w:p w14:paraId="727AF215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1.79E-01</w:t>
            </w:r>
          </w:p>
        </w:tc>
        <w:tc>
          <w:tcPr>
            <w:tcW w:w="624" w:type="dxa"/>
          </w:tcPr>
          <w:p w14:paraId="71A603C4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9.00E-01</w:t>
            </w:r>
          </w:p>
        </w:tc>
        <w:tc>
          <w:tcPr>
            <w:tcW w:w="624" w:type="dxa"/>
          </w:tcPr>
          <w:p w14:paraId="08EB650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498F638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8C5358" w14:paraId="261A8DE8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867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AC</w:t>
            </w:r>
          </w:p>
        </w:tc>
        <w:tc>
          <w:tcPr>
            <w:tcW w:w="624" w:type="dxa"/>
          </w:tcPr>
          <w:p w14:paraId="67BCF43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6F1285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7CA6377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FAB05E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F0F67B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7D0B5CD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7F5206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1EA200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DDCC23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39132E2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FDEE2F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4B5F22D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23" w:type="dxa"/>
          </w:tcPr>
          <w:p w14:paraId="23187706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3.12E-01</w:t>
            </w:r>
          </w:p>
        </w:tc>
        <w:tc>
          <w:tcPr>
            <w:tcW w:w="624" w:type="dxa"/>
          </w:tcPr>
          <w:p w14:paraId="7C9AF060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8.79E-01</w:t>
            </w:r>
          </w:p>
        </w:tc>
        <w:tc>
          <w:tcPr>
            <w:tcW w:w="624" w:type="dxa"/>
          </w:tcPr>
          <w:p w14:paraId="5F0492D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4D82985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8C5358" w14:paraId="6C7A643A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CA6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Microglia</w:t>
            </w:r>
          </w:p>
        </w:tc>
        <w:tc>
          <w:tcPr>
            <w:tcW w:w="624" w:type="dxa"/>
          </w:tcPr>
          <w:p w14:paraId="42DAE7E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4" w:type="dxa"/>
          </w:tcPr>
          <w:p w14:paraId="630005C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3" w:type="dxa"/>
          </w:tcPr>
          <w:p w14:paraId="12EB64B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2.22E-02</w:t>
            </w:r>
          </w:p>
        </w:tc>
        <w:tc>
          <w:tcPr>
            <w:tcW w:w="624" w:type="dxa"/>
          </w:tcPr>
          <w:p w14:paraId="6B84634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2.22E-02</w:t>
            </w:r>
          </w:p>
        </w:tc>
        <w:tc>
          <w:tcPr>
            <w:tcW w:w="624" w:type="dxa"/>
          </w:tcPr>
          <w:p w14:paraId="50E1729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3" w:type="dxa"/>
          </w:tcPr>
          <w:p w14:paraId="73F6A00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4" w:type="dxa"/>
          </w:tcPr>
          <w:p w14:paraId="57658F0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4" w:type="dxa"/>
          </w:tcPr>
          <w:p w14:paraId="6E2C9D7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4" w:type="dxa"/>
          </w:tcPr>
          <w:p w14:paraId="40A0BDB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3" w:type="dxa"/>
          </w:tcPr>
          <w:p w14:paraId="719BAC7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4" w:type="dxa"/>
          </w:tcPr>
          <w:p w14:paraId="7C33280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4" w:type="dxa"/>
          </w:tcPr>
          <w:p w14:paraId="51940271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9.92E-01</w:t>
            </w:r>
          </w:p>
        </w:tc>
        <w:tc>
          <w:tcPr>
            <w:tcW w:w="623" w:type="dxa"/>
          </w:tcPr>
          <w:p w14:paraId="362E77CD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8.62E-02</w:t>
            </w:r>
          </w:p>
        </w:tc>
        <w:tc>
          <w:tcPr>
            <w:tcW w:w="624" w:type="dxa"/>
          </w:tcPr>
          <w:p w14:paraId="2FB6C9A4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8.93E-01</w:t>
            </w:r>
          </w:p>
        </w:tc>
        <w:tc>
          <w:tcPr>
            <w:tcW w:w="624" w:type="dxa"/>
          </w:tcPr>
          <w:p w14:paraId="12626E1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  <w:tc>
          <w:tcPr>
            <w:tcW w:w="624" w:type="dxa"/>
          </w:tcPr>
          <w:p w14:paraId="65258C0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1.64E-02</w:t>
            </w:r>
          </w:p>
        </w:tc>
      </w:tr>
      <w:tr w:rsidR="00146012" w:rsidRPr="008C5358" w14:paraId="78DE5598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E3E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 w:rsidRPr="008C5358">
              <w:rPr>
                <w:rFonts w:ascii="Arial" w:eastAsia="Arial" w:hAnsi="Arial" w:cs="Arial"/>
                <w:sz w:val="10"/>
                <w:szCs w:val="10"/>
              </w:rPr>
              <w:t>ller Glia</w:t>
            </w:r>
          </w:p>
        </w:tc>
        <w:tc>
          <w:tcPr>
            <w:tcW w:w="624" w:type="dxa"/>
          </w:tcPr>
          <w:p w14:paraId="492BF9C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71B0D3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23D76F8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ADE080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2E7A02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1AF8ED2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AAF1FA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B5F0B4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83FD3E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23B0C7C4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4FEC804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F02B222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23" w:type="dxa"/>
          </w:tcPr>
          <w:p w14:paraId="6578A9FA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3.12E-01</w:t>
            </w:r>
          </w:p>
        </w:tc>
        <w:tc>
          <w:tcPr>
            <w:tcW w:w="624" w:type="dxa"/>
          </w:tcPr>
          <w:p w14:paraId="611DBDAD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8.63E-01</w:t>
            </w:r>
          </w:p>
        </w:tc>
        <w:tc>
          <w:tcPr>
            <w:tcW w:w="624" w:type="dxa"/>
          </w:tcPr>
          <w:p w14:paraId="4D02783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2CB35DD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8C5358" w14:paraId="0456CE5F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A13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RGC</w:t>
            </w:r>
          </w:p>
        </w:tc>
        <w:tc>
          <w:tcPr>
            <w:tcW w:w="624" w:type="dxa"/>
          </w:tcPr>
          <w:p w14:paraId="3BE4156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815B00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330F3C23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6A82CFA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764F157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368B6EDF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E2939C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E9B50A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772E99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2E774F05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21F498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7553E022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9.96E-01</w:t>
            </w:r>
          </w:p>
        </w:tc>
        <w:tc>
          <w:tcPr>
            <w:tcW w:w="623" w:type="dxa"/>
          </w:tcPr>
          <w:p w14:paraId="2DCA6560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1.79E-01</w:t>
            </w:r>
          </w:p>
        </w:tc>
        <w:tc>
          <w:tcPr>
            <w:tcW w:w="624" w:type="dxa"/>
          </w:tcPr>
          <w:p w14:paraId="489FD271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7.75E-01</w:t>
            </w:r>
          </w:p>
        </w:tc>
        <w:tc>
          <w:tcPr>
            <w:tcW w:w="624" w:type="dxa"/>
          </w:tcPr>
          <w:p w14:paraId="3659063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050BC5C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8C5358" w14:paraId="1B3229F7" w14:textId="77777777" w:rsidTr="00E76784">
        <w:trPr>
          <w:trHeight w:val="72"/>
        </w:trPr>
        <w:tc>
          <w:tcPr>
            <w:tcW w:w="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C7CA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All Cells</w:t>
            </w:r>
          </w:p>
        </w:tc>
        <w:tc>
          <w:tcPr>
            <w:tcW w:w="624" w:type="dxa"/>
          </w:tcPr>
          <w:p w14:paraId="23F8497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727B6E6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19A0466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34B9EE1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BF051F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2D85F1A9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0694B451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11D64BB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6522649E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3" w:type="dxa"/>
          </w:tcPr>
          <w:p w14:paraId="737AFEC0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508C0788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709C8F2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23" w:type="dxa"/>
          </w:tcPr>
          <w:p w14:paraId="3D6EABE7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2.19E-01</w:t>
            </w:r>
          </w:p>
        </w:tc>
        <w:tc>
          <w:tcPr>
            <w:tcW w:w="624" w:type="dxa"/>
          </w:tcPr>
          <w:p w14:paraId="59C59B67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Cs/>
                <w:sz w:val="10"/>
                <w:szCs w:val="10"/>
              </w:rPr>
              <w:t>8.21E-01</w:t>
            </w:r>
          </w:p>
        </w:tc>
        <w:tc>
          <w:tcPr>
            <w:tcW w:w="624" w:type="dxa"/>
          </w:tcPr>
          <w:p w14:paraId="0CE79A22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24" w:type="dxa"/>
          </w:tcPr>
          <w:p w14:paraId="2C10CA6B" w14:textId="77777777" w:rsidR="00146012" w:rsidRPr="008C5358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</w:tbl>
    <w:p w14:paraId="6E8099F5" w14:textId="77777777" w:rsidR="00146012" w:rsidRDefault="00146012" w:rsidP="00146012">
      <w:pPr>
        <w:ind w:right="-90"/>
        <w:rPr>
          <w:rFonts w:eastAsia="Arial"/>
          <w:b/>
          <w:bCs/>
          <w:color w:val="000000"/>
          <w:sz w:val="24"/>
          <w:szCs w:val="24"/>
        </w:rPr>
      </w:pPr>
    </w:p>
    <w:p w14:paraId="569F32CE" w14:textId="77777777" w:rsidR="00146012" w:rsidRDefault="00146012" w:rsidP="00146012">
      <w:pPr>
        <w:ind w:right="-90"/>
        <w:rPr>
          <w:rFonts w:eastAsia="Arial"/>
          <w:b/>
          <w:bCs/>
          <w:color w:val="000000"/>
          <w:sz w:val="24"/>
          <w:szCs w:val="24"/>
        </w:rPr>
      </w:pPr>
      <w:r>
        <w:rPr>
          <w:rFonts w:eastAsia="Arial"/>
          <w:b/>
          <w:bCs/>
          <w:color w:val="000000"/>
          <w:sz w:val="24"/>
          <w:szCs w:val="24"/>
        </w:rPr>
        <w:br w:type="page"/>
      </w:r>
    </w:p>
    <w:p w14:paraId="346CEAC5" w14:textId="77777777" w:rsidR="00146012" w:rsidRDefault="00146012" w:rsidP="00146012">
      <w:pPr>
        <w:ind w:right="-90"/>
        <w:rPr>
          <w:rFonts w:ascii="Arial" w:eastAsia="Arial" w:hAnsi="Arial" w:cs="Arial"/>
          <w:color w:val="000000"/>
          <w:sz w:val="24"/>
          <w:szCs w:val="24"/>
        </w:rPr>
      </w:pPr>
    </w:p>
    <w:p w14:paraId="51774A8D" w14:textId="77777777" w:rsidR="00146012" w:rsidRPr="00B61EB9" w:rsidRDefault="00146012" w:rsidP="00146012">
      <w:pPr>
        <w:ind w:right="-90"/>
        <w:rPr>
          <w:rFonts w:eastAsia="Arial"/>
          <w:color w:val="000000"/>
          <w:sz w:val="24"/>
          <w:szCs w:val="24"/>
        </w:rPr>
      </w:pPr>
      <w:r w:rsidRPr="00B61EB9">
        <w:rPr>
          <w:rFonts w:eastAsia="Arial"/>
          <w:color w:val="000000"/>
          <w:sz w:val="24"/>
          <w:szCs w:val="24"/>
        </w:rPr>
        <w:t>S</w:t>
      </w:r>
      <w:r>
        <w:rPr>
          <w:rFonts w:eastAsia="Arial"/>
          <w:color w:val="000000"/>
          <w:sz w:val="24"/>
          <w:szCs w:val="24"/>
        </w:rPr>
        <w:t>3</w:t>
      </w:r>
      <w:r w:rsidRPr="00B61EB9">
        <w:rPr>
          <w:rFonts w:eastAsia="Arial"/>
          <w:color w:val="000000"/>
          <w:sz w:val="24"/>
          <w:szCs w:val="24"/>
        </w:rPr>
        <w:t xml:space="preserve">.3 </w:t>
      </w:r>
      <w:r w:rsidRPr="00B61EB9">
        <w:rPr>
          <w:rFonts w:eastAsia="Arial"/>
          <w:bCs/>
          <w:color w:val="000000"/>
          <w:sz w:val="24"/>
          <w:szCs w:val="24"/>
        </w:rPr>
        <w:t>p-values resulting from a one-sided Wilcoxon signed-rank test using average transcripts per infected cell as the data points</w:t>
      </w:r>
      <w:r>
        <w:rPr>
          <w:rFonts w:eastAsia="Arial"/>
          <w:bCs/>
          <w:color w:val="000000"/>
          <w:sz w:val="24"/>
          <w:szCs w:val="24"/>
        </w:rPr>
        <w:t>, comparing K912 and other variants</w:t>
      </w:r>
      <w:r w:rsidRPr="00B61EB9">
        <w:rPr>
          <w:rFonts w:eastAsia="Arial"/>
          <w:bCs/>
          <w:color w:val="000000"/>
          <w:sz w:val="24"/>
          <w:szCs w:val="24"/>
        </w:rPr>
        <w:t>.</w:t>
      </w:r>
    </w:p>
    <w:p w14:paraId="6873EBE5" w14:textId="77777777" w:rsidR="00146012" w:rsidRDefault="00146012" w:rsidP="00146012">
      <w:pPr>
        <w:ind w:right="-9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737" w:type="dxa"/>
        <w:tblInd w:w="-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</w:tblGrid>
      <w:tr w:rsidR="00146012" w:rsidRPr="00285130" w14:paraId="688C9DA4" w14:textId="77777777" w:rsidTr="00E76784">
        <w:trPr>
          <w:trHeight w:val="337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A6E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D4C9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K912--</w:t>
            </w:r>
          </w:p>
          <w:p w14:paraId="665B150F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AAV</w:t>
            </w:r>
            <w:r w:rsidRPr="00285130"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3CBF9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K912--</w:t>
            </w:r>
          </w:p>
          <w:p w14:paraId="76F4DC08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AAV2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112C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K912--</w:t>
            </w:r>
          </w:p>
          <w:p w14:paraId="59619EF9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AAV</w:t>
            </w:r>
            <w:r w:rsidRPr="00285130">
              <w:rPr>
                <w:rFonts w:ascii="Arial" w:eastAsia="Arial" w:hAnsi="Arial" w:cs="Arial"/>
                <w:sz w:val="10"/>
                <w:szCs w:val="10"/>
              </w:rPr>
              <w:t>2.4YF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9612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K912--</w:t>
            </w:r>
          </w:p>
          <w:p w14:paraId="10B5DB54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AAV2.4YFTV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CE21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K912--</w:t>
            </w:r>
          </w:p>
          <w:p w14:paraId="790F8CB2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AAV5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7828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color w:val="000000"/>
                <w:sz w:val="10"/>
                <w:szCs w:val="10"/>
              </w:rPr>
              <w:t>K912--</w:t>
            </w:r>
          </w:p>
          <w:p w14:paraId="552F7B29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AAV8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AB90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77867AB7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AAV8.2YF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C2A7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</w:t>
            </w:r>
          </w:p>
          <w:p w14:paraId="201E6A65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-AAV9</w:t>
            </w:r>
          </w:p>
        </w:tc>
        <w:tc>
          <w:tcPr>
            <w:tcW w:w="671" w:type="dxa"/>
          </w:tcPr>
          <w:p w14:paraId="49E4638E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59CC27A2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AAV9.2YF</w:t>
            </w:r>
          </w:p>
        </w:tc>
        <w:tc>
          <w:tcPr>
            <w:tcW w:w="671" w:type="dxa"/>
          </w:tcPr>
          <w:p w14:paraId="08196505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51452B42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AAVrh10</w:t>
            </w:r>
          </w:p>
        </w:tc>
        <w:tc>
          <w:tcPr>
            <w:tcW w:w="671" w:type="dxa"/>
          </w:tcPr>
          <w:p w14:paraId="659976E3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4B72E298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</w:t>
            </w:r>
          </w:p>
        </w:tc>
        <w:tc>
          <w:tcPr>
            <w:tcW w:w="671" w:type="dxa"/>
          </w:tcPr>
          <w:p w14:paraId="116BABED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6AAF5A3E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K916</w:t>
            </w:r>
          </w:p>
        </w:tc>
        <w:tc>
          <w:tcPr>
            <w:tcW w:w="671" w:type="dxa"/>
          </w:tcPr>
          <w:p w14:paraId="6425F0BC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1E9151F0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K94</w:t>
            </w:r>
          </w:p>
        </w:tc>
        <w:tc>
          <w:tcPr>
            <w:tcW w:w="671" w:type="dxa"/>
          </w:tcPr>
          <w:p w14:paraId="48011E68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6DF85ACA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NHP9</w:t>
            </w:r>
          </w:p>
        </w:tc>
        <w:tc>
          <w:tcPr>
            <w:tcW w:w="672" w:type="dxa"/>
          </w:tcPr>
          <w:p w14:paraId="6BBFDD82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K912--</w:t>
            </w:r>
          </w:p>
          <w:p w14:paraId="3AA1B43F" w14:textId="77777777" w:rsidR="00146012" w:rsidRPr="00285130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sz w:val="10"/>
                <w:szCs w:val="10"/>
              </w:rPr>
              <w:t>NHP26</w:t>
            </w:r>
          </w:p>
        </w:tc>
      </w:tr>
      <w:tr w:rsidR="00146012" w:rsidRPr="00285130" w14:paraId="642B4722" w14:textId="77777777" w:rsidTr="00E76784">
        <w:trPr>
          <w:trHeight w:val="21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84B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Rod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BFD8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871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DA4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226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6566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BD9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306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B94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5DF5EAA6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3E37BBB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7B2869E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58731B9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52F5EF2E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1.17E-02</w:t>
            </w:r>
          </w:p>
        </w:tc>
        <w:tc>
          <w:tcPr>
            <w:tcW w:w="671" w:type="dxa"/>
          </w:tcPr>
          <w:p w14:paraId="3FE59F9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2" w:type="dxa"/>
          </w:tcPr>
          <w:p w14:paraId="672727B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</w:tr>
      <w:tr w:rsidR="00146012" w:rsidRPr="00285130" w14:paraId="7690EEF5" w14:textId="77777777" w:rsidTr="00E76784">
        <w:trPr>
          <w:trHeight w:val="21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D14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Cone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2FD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203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EBA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C55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C2B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2A2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5EA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A2A5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75E836DB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688D602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12AF787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70AE1A9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623F021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1.85E-02</w:t>
            </w:r>
          </w:p>
        </w:tc>
        <w:tc>
          <w:tcPr>
            <w:tcW w:w="671" w:type="dxa"/>
          </w:tcPr>
          <w:p w14:paraId="2641556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2" w:type="dxa"/>
          </w:tcPr>
          <w:p w14:paraId="3376FB3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1.95E-02</w:t>
            </w:r>
          </w:p>
        </w:tc>
      </w:tr>
      <w:tr w:rsidR="00146012" w:rsidRPr="00285130" w14:paraId="435E556B" w14:textId="77777777" w:rsidTr="00E76784">
        <w:trPr>
          <w:trHeight w:val="21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15C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HC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648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747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49F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EEE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146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145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7F6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942B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3D2DE6A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24F55A0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738B771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486572B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sz w:val="10"/>
                <w:szCs w:val="10"/>
              </w:rPr>
              <w:t>1</w:t>
            </w: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.45E-01</w:t>
            </w:r>
          </w:p>
        </w:tc>
        <w:tc>
          <w:tcPr>
            <w:tcW w:w="671" w:type="dxa"/>
          </w:tcPr>
          <w:p w14:paraId="76EDE48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1" w:type="dxa"/>
          </w:tcPr>
          <w:p w14:paraId="1F646B3B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1.29E-02</w:t>
            </w:r>
          </w:p>
        </w:tc>
        <w:tc>
          <w:tcPr>
            <w:tcW w:w="672" w:type="dxa"/>
          </w:tcPr>
          <w:p w14:paraId="6A7270CD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3.20E-01</w:t>
            </w:r>
          </w:p>
        </w:tc>
      </w:tr>
      <w:tr w:rsidR="00146012" w:rsidRPr="00285130" w14:paraId="659B33BA" w14:textId="77777777" w:rsidTr="00E76784">
        <w:trPr>
          <w:trHeight w:val="23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C7C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proofErr w:type="gramStart"/>
            <w:r w:rsidRPr="008C5358">
              <w:rPr>
                <w:rFonts w:ascii="Arial" w:eastAsia="Arial" w:hAnsi="Arial" w:cs="Arial"/>
                <w:sz w:val="10"/>
                <w:szCs w:val="10"/>
              </w:rPr>
              <w:t>Off-Bipolar</w:t>
            </w:r>
            <w:proofErr w:type="gramEnd"/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27CE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EAD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291B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BE5B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A93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C614B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3F5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657E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</w:tcPr>
          <w:p w14:paraId="2A493C6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</w:tcPr>
          <w:p w14:paraId="56A047D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</w:tcPr>
          <w:p w14:paraId="5DF1C57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1" w:type="dxa"/>
          </w:tcPr>
          <w:p w14:paraId="1F30904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1.85E-02</w:t>
            </w:r>
          </w:p>
        </w:tc>
        <w:tc>
          <w:tcPr>
            <w:tcW w:w="671" w:type="dxa"/>
          </w:tcPr>
          <w:p w14:paraId="251C339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1.85E-02</w:t>
            </w:r>
          </w:p>
        </w:tc>
        <w:tc>
          <w:tcPr>
            <w:tcW w:w="671" w:type="dxa"/>
          </w:tcPr>
          <w:p w14:paraId="45F4C18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72" w:type="dxa"/>
          </w:tcPr>
          <w:p w14:paraId="59B09043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7.42E-02</w:t>
            </w:r>
          </w:p>
        </w:tc>
      </w:tr>
      <w:tr w:rsidR="00146012" w:rsidRPr="00285130" w14:paraId="14B22B6E" w14:textId="77777777" w:rsidTr="00E76784">
        <w:trPr>
          <w:trHeight w:val="21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5B29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On-Bipolar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FFA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4F49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5E3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39E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D39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3A0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B14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DA19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</w:tcPr>
          <w:p w14:paraId="4418C62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</w:tcPr>
          <w:p w14:paraId="057599B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</w:tcPr>
          <w:p w14:paraId="0B95A32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1" w:type="dxa"/>
          </w:tcPr>
          <w:p w14:paraId="06A1853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1.25E-02</w:t>
            </w:r>
          </w:p>
        </w:tc>
        <w:tc>
          <w:tcPr>
            <w:tcW w:w="671" w:type="dxa"/>
          </w:tcPr>
          <w:p w14:paraId="7D8115C0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1.91E-01</w:t>
            </w:r>
          </w:p>
        </w:tc>
        <w:tc>
          <w:tcPr>
            <w:tcW w:w="671" w:type="dxa"/>
          </w:tcPr>
          <w:p w14:paraId="5C2C677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  <w:tc>
          <w:tcPr>
            <w:tcW w:w="672" w:type="dxa"/>
          </w:tcPr>
          <w:p w14:paraId="2E8A8F8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4.46E-03</w:t>
            </w:r>
          </w:p>
        </w:tc>
      </w:tr>
      <w:tr w:rsidR="00146012" w:rsidRPr="00285130" w14:paraId="4878C3EC" w14:textId="77777777" w:rsidTr="00E76784">
        <w:trPr>
          <w:trHeight w:val="21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E39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AC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0BE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F7F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1CF8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263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064E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DCBE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28F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1BB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</w:tcPr>
          <w:p w14:paraId="5FA3495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</w:tcPr>
          <w:p w14:paraId="1640A2C9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</w:tcPr>
          <w:p w14:paraId="48B1C43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1" w:type="dxa"/>
          </w:tcPr>
          <w:p w14:paraId="66C28CC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8.93E-03</w:t>
            </w:r>
          </w:p>
        </w:tc>
        <w:tc>
          <w:tcPr>
            <w:tcW w:w="671" w:type="dxa"/>
          </w:tcPr>
          <w:p w14:paraId="50A0DEEE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7.42E-02</w:t>
            </w:r>
          </w:p>
        </w:tc>
        <w:tc>
          <w:tcPr>
            <w:tcW w:w="671" w:type="dxa"/>
          </w:tcPr>
          <w:p w14:paraId="4695225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72" w:type="dxa"/>
          </w:tcPr>
          <w:p w14:paraId="6253EB5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4.17E-02</w:t>
            </w:r>
          </w:p>
        </w:tc>
      </w:tr>
      <w:tr w:rsidR="00146012" w:rsidRPr="00285130" w14:paraId="47489B99" w14:textId="77777777" w:rsidTr="00E76784">
        <w:trPr>
          <w:trHeight w:val="21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019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Microglia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A57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F636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296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CEE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3048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09E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E0C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ABD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49518C3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587CA81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414873B6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138BD74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76CF51B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0A7E5118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2" w:type="dxa"/>
          </w:tcPr>
          <w:p w14:paraId="2AF9AC02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2.73E-02</w:t>
            </w:r>
          </w:p>
        </w:tc>
      </w:tr>
      <w:tr w:rsidR="00146012" w:rsidRPr="00285130" w14:paraId="789FBB2A" w14:textId="77777777" w:rsidTr="00E76784">
        <w:trPr>
          <w:trHeight w:val="23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1260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 w:rsidRPr="008C5358">
              <w:rPr>
                <w:rFonts w:ascii="Arial" w:eastAsia="Arial" w:hAnsi="Arial" w:cs="Arial"/>
                <w:sz w:val="10"/>
                <w:szCs w:val="10"/>
              </w:rPr>
              <w:t>ller Glia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C5E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8D9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20D6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82D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53EE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C0A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B5C9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C82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764305E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0445E7BB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08D793A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51473EC9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1" w:type="dxa"/>
          </w:tcPr>
          <w:p w14:paraId="354080C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7.81E-03</w:t>
            </w:r>
          </w:p>
        </w:tc>
        <w:tc>
          <w:tcPr>
            <w:tcW w:w="671" w:type="dxa"/>
          </w:tcPr>
          <w:p w14:paraId="069A4C3C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72" w:type="dxa"/>
          </w:tcPr>
          <w:p w14:paraId="686B54C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</w:tr>
      <w:tr w:rsidR="00146012" w:rsidRPr="00285130" w14:paraId="18795234" w14:textId="77777777" w:rsidTr="00E76784">
        <w:trPr>
          <w:trHeight w:val="211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43E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RGC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C25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8F9D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7358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D3C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61B3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DE0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8FC1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B775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</w:tcPr>
          <w:p w14:paraId="1EE0BCE7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</w:tcPr>
          <w:p w14:paraId="2EBBA2A4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</w:tcPr>
          <w:p w14:paraId="6F5B344F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</w:tcPr>
          <w:p w14:paraId="18F2A686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</w:tcPr>
          <w:p w14:paraId="2FEB24D8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1" w:type="dxa"/>
          </w:tcPr>
          <w:p w14:paraId="6AF134D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  <w:tc>
          <w:tcPr>
            <w:tcW w:w="672" w:type="dxa"/>
          </w:tcPr>
          <w:p w14:paraId="42858CDA" w14:textId="77777777" w:rsidR="00146012" w:rsidRPr="0028513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85130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3.91E-03</w:t>
            </w:r>
          </w:p>
        </w:tc>
      </w:tr>
    </w:tbl>
    <w:p w14:paraId="0153418D" w14:textId="77777777" w:rsidR="00146012" w:rsidRDefault="00146012" w:rsidP="00146012">
      <w:pPr>
        <w:ind w:right="-90"/>
        <w:rPr>
          <w:rFonts w:ascii="Arial" w:eastAsia="Arial" w:hAnsi="Arial" w:cs="Arial"/>
          <w:sz w:val="24"/>
          <w:szCs w:val="24"/>
        </w:rPr>
      </w:pPr>
    </w:p>
    <w:p w14:paraId="72067B96" w14:textId="77777777" w:rsidR="00146012" w:rsidRPr="00B61EB9" w:rsidRDefault="00146012" w:rsidP="00146012">
      <w:pPr>
        <w:spacing w:before="120"/>
        <w:ind w:right="-90"/>
        <w:rPr>
          <w:rFonts w:eastAsia="Arial"/>
          <w:sz w:val="24"/>
          <w:szCs w:val="24"/>
        </w:rPr>
      </w:pPr>
      <w:r w:rsidRPr="00B61EB9">
        <w:rPr>
          <w:rFonts w:eastAsia="Arial"/>
          <w:sz w:val="24"/>
          <w:szCs w:val="24"/>
        </w:rPr>
        <w:t>S</w:t>
      </w:r>
      <w:r>
        <w:rPr>
          <w:rFonts w:eastAsia="Arial"/>
          <w:sz w:val="24"/>
          <w:szCs w:val="24"/>
        </w:rPr>
        <w:t>3</w:t>
      </w:r>
      <w:r w:rsidRPr="00B61EB9">
        <w:rPr>
          <w:rFonts w:eastAsia="Arial"/>
          <w:sz w:val="24"/>
          <w:szCs w:val="24"/>
        </w:rPr>
        <w:t xml:space="preserve">.4 </w:t>
      </w:r>
      <w:r w:rsidRPr="00B61EB9">
        <w:rPr>
          <w:rFonts w:eastAsia="Arial"/>
          <w:bCs/>
          <w:color w:val="000000"/>
          <w:sz w:val="24"/>
          <w:szCs w:val="24"/>
        </w:rPr>
        <w:t>p-values resulting from a one-sided Wilcoxon signed-rank test using average transcripts per infected cell as the data points, comparing NHP26 and other variants.</w:t>
      </w:r>
    </w:p>
    <w:p w14:paraId="7DC020A0" w14:textId="77777777" w:rsidR="00146012" w:rsidRDefault="00146012" w:rsidP="00146012">
      <w:pPr>
        <w:ind w:right="-90"/>
        <w:rPr>
          <w:rFonts w:ascii="Arial" w:eastAsia="Arial" w:hAnsi="Arial" w:cs="Arial"/>
          <w:sz w:val="24"/>
          <w:szCs w:val="24"/>
        </w:rPr>
      </w:pPr>
    </w:p>
    <w:tbl>
      <w:tblPr>
        <w:tblW w:w="10787" w:type="dxa"/>
        <w:tblInd w:w="-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634"/>
        <w:gridCol w:w="635"/>
        <w:gridCol w:w="634"/>
        <w:gridCol w:w="635"/>
        <w:gridCol w:w="634"/>
        <w:gridCol w:w="635"/>
        <w:gridCol w:w="634"/>
        <w:gridCol w:w="635"/>
        <w:gridCol w:w="634"/>
        <w:gridCol w:w="635"/>
        <w:gridCol w:w="634"/>
        <w:gridCol w:w="635"/>
        <w:gridCol w:w="634"/>
        <w:gridCol w:w="635"/>
        <w:gridCol w:w="634"/>
        <w:gridCol w:w="635"/>
        <w:gridCol w:w="635"/>
      </w:tblGrid>
      <w:tr w:rsidR="00146012" w:rsidRPr="00922DE4" w14:paraId="57F13649" w14:textId="77777777" w:rsidTr="00E76784">
        <w:trPr>
          <w:trHeight w:val="443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9E86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5305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6883C693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AAV1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D47D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37958625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AAV2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FEE5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2B0AA602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AAV2.4YF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564B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5FEE6498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AAV2.4YFTV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03E4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31203884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AAV5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EF01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6FF1C50A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AAV8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FC02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71709770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AAV8.2YF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A52B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</w:t>
            </w:r>
          </w:p>
          <w:p w14:paraId="3AC3114D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-AAV9</w:t>
            </w:r>
          </w:p>
        </w:tc>
        <w:tc>
          <w:tcPr>
            <w:tcW w:w="635" w:type="dxa"/>
          </w:tcPr>
          <w:p w14:paraId="687B9707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685DE280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AAV9.2YF</w:t>
            </w:r>
          </w:p>
        </w:tc>
        <w:tc>
          <w:tcPr>
            <w:tcW w:w="634" w:type="dxa"/>
          </w:tcPr>
          <w:p w14:paraId="74C7251C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16E7907F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AAVrh10</w:t>
            </w:r>
          </w:p>
        </w:tc>
        <w:tc>
          <w:tcPr>
            <w:tcW w:w="635" w:type="dxa"/>
          </w:tcPr>
          <w:p w14:paraId="4C9F0C36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0CA456AD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K91</w:t>
            </w:r>
          </w:p>
        </w:tc>
        <w:tc>
          <w:tcPr>
            <w:tcW w:w="634" w:type="dxa"/>
          </w:tcPr>
          <w:p w14:paraId="179DE345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1F249F4A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K912</w:t>
            </w:r>
          </w:p>
        </w:tc>
        <w:tc>
          <w:tcPr>
            <w:tcW w:w="635" w:type="dxa"/>
          </w:tcPr>
          <w:p w14:paraId="5AFFAFD3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1E09189B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K16</w:t>
            </w:r>
          </w:p>
        </w:tc>
        <w:tc>
          <w:tcPr>
            <w:tcW w:w="634" w:type="dxa"/>
          </w:tcPr>
          <w:p w14:paraId="5E01BBD0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038EFBAC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K94</w:t>
            </w:r>
          </w:p>
        </w:tc>
        <w:tc>
          <w:tcPr>
            <w:tcW w:w="635" w:type="dxa"/>
          </w:tcPr>
          <w:p w14:paraId="1F59B88C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50099C23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NHP9</w:t>
            </w:r>
          </w:p>
        </w:tc>
        <w:tc>
          <w:tcPr>
            <w:tcW w:w="635" w:type="dxa"/>
          </w:tcPr>
          <w:p w14:paraId="1BB7DD48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NHP26--</w:t>
            </w:r>
          </w:p>
          <w:p w14:paraId="77B0E294" w14:textId="77777777" w:rsidR="00146012" w:rsidRPr="00922DE4" w:rsidRDefault="001460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sz w:val="10"/>
                <w:szCs w:val="10"/>
              </w:rPr>
              <w:t>SCH.NHP9.26</w:t>
            </w:r>
          </w:p>
        </w:tc>
      </w:tr>
      <w:tr w:rsidR="00146012" w:rsidRPr="00922DE4" w14:paraId="3FCB2182" w14:textId="77777777" w:rsidTr="00E76784">
        <w:trPr>
          <w:trHeight w:val="21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655C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Rod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684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DD7B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9D4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1.44E-02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DF0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ADEC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F30E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1C0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1E60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5" w:type="dxa"/>
          </w:tcPr>
          <w:p w14:paraId="79B00D95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4" w:type="dxa"/>
          </w:tcPr>
          <w:p w14:paraId="7205FC9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5" w:type="dxa"/>
          </w:tcPr>
          <w:p w14:paraId="6AB94463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4" w:type="dxa"/>
          </w:tcPr>
          <w:p w14:paraId="60818811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35" w:type="dxa"/>
          </w:tcPr>
          <w:p w14:paraId="644DE8E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4.46E-02</w:t>
            </w:r>
          </w:p>
        </w:tc>
        <w:tc>
          <w:tcPr>
            <w:tcW w:w="634" w:type="dxa"/>
          </w:tcPr>
          <w:p w14:paraId="1BED32B3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7.75E-01</w:t>
            </w:r>
          </w:p>
        </w:tc>
        <w:tc>
          <w:tcPr>
            <w:tcW w:w="635" w:type="dxa"/>
          </w:tcPr>
          <w:p w14:paraId="75BEC0C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  <w:tc>
          <w:tcPr>
            <w:tcW w:w="635" w:type="dxa"/>
          </w:tcPr>
          <w:p w14:paraId="31F5DA7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5.21E-03</w:t>
            </w:r>
          </w:p>
        </w:tc>
      </w:tr>
      <w:tr w:rsidR="00146012" w:rsidRPr="00922DE4" w14:paraId="786C9B98" w14:textId="77777777" w:rsidTr="00E76784">
        <w:trPr>
          <w:trHeight w:val="23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51F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Cone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47F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1F6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ADAC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97F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F90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9B7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FBA0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149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</w:tcPr>
          <w:p w14:paraId="67E1112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</w:tcPr>
          <w:p w14:paraId="405C2FEE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</w:tcPr>
          <w:p w14:paraId="2BA795B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</w:tcPr>
          <w:p w14:paraId="5727D95C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9.88E-01</w:t>
            </w:r>
          </w:p>
        </w:tc>
        <w:tc>
          <w:tcPr>
            <w:tcW w:w="635" w:type="dxa"/>
          </w:tcPr>
          <w:p w14:paraId="2ECA81A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</w:tcPr>
          <w:p w14:paraId="29DBC3D9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1.88E-01</w:t>
            </w:r>
          </w:p>
        </w:tc>
        <w:tc>
          <w:tcPr>
            <w:tcW w:w="635" w:type="dxa"/>
          </w:tcPr>
          <w:p w14:paraId="6EF524C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1.98E-02</w:t>
            </w:r>
          </w:p>
        </w:tc>
        <w:tc>
          <w:tcPr>
            <w:tcW w:w="635" w:type="dxa"/>
          </w:tcPr>
          <w:p w14:paraId="4D92164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</w:tr>
      <w:tr w:rsidR="00146012" w:rsidRPr="00922DE4" w14:paraId="25CACD13" w14:textId="77777777" w:rsidTr="00E76784">
        <w:trPr>
          <w:trHeight w:val="21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0A3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HC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73F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779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DA8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599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BD7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76F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80B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6D7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556BE2D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26EA3AE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02E39AB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70B37203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/>
                <w:sz w:val="10"/>
                <w:szCs w:val="10"/>
              </w:rPr>
              <w:t>7.27E-01</w:t>
            </w:r>
          </w:p>
        </w:tc>
        <w:tc>
          <w:tcPr>
            <w:tcW w:w="635" w:type="dxa"/>
          </w:tcPr>
          <w:p w14:paraId="2F29CFE2" w14:textId="77777777" w:rsidR="00146012" w:rsidRPr="00267682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267682">
              <w:rPr>
                <w:rFonts w:ascii="Arial" w:eastAsia="Arial" w:hAnsi="Arial" w:cs="Arial"/>
                <w:b/>
                <w:sz w:val="10"/>
                <w:szCs w:val="10"/>
              </w:rPr>
              <w:t>4.82E-01</w:t>
            </w:r>
          </w:p>
        </w:tc>
        <w:tc>
          <w:tcPr>
            <w:tcW w:w="634" w:type="dxa"/>
          </w:tcPr>
          <w:p w14:paraId="7218E624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5.62E-01</w:t>
            </w:r>
          </w:p>
        </w:tc>
        <w:tc>
          <w:tcPr>
            <w:tcW w:w="635" w:type="dxa"/>
          </w:tcPr>
          <w:p w14:paraId="4041F980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3E0D783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922DE4" w14:paraId="109FAB38" w14:textId="77777777" w:rsidTr="00E76784">
        <w:trPr>
          <w:trHeight w:val="21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109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proofErr w:type="gramStart"/>
            <w:r w:rsidRPr="008C5358">
              <w:rPr>
                <w:rFonts w:ascii="Arial" w:eastAsia="Arial" w:hAnsi="Arial" w:cs="Arial"/>
                <w:sz w:val="10"/>
                <w:szCs w:val="10"/>
              </w:rPr>
              <w:t>Off-Bipolar</w:t>
            </w:r>
            <w:proofErr w:type="gramEnd"/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588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6EA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1CE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EB63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1F83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C9D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3FF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269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5CEE829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4513E89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27CEC29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420D1877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9.45E-01</w:t>
            </w:r>
          </w:p>
        </w:tc>
        <w:tc>
          <w:tcPr>
            <w:tcW w:w="635" w:type="dxa"/>
          </w:tcPr>
          <w:p w14:paraId="0B706AB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2.23E-02</w:t>
            </w:r>
          </w:p>
        </w:tc>
        <w:tc>
          <w:tcPr>
            <w:tcW w:w="634" w:type="dxa"/>
          </w:tcPr>
          <w:p w14:paraId="72BBC8DF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1.33E-01</w:t>
            </w:r>
          </w:p>
        </w:tc>
        <w:tc>
          <w:tcPr>
            <w:tcW w:w="635" w:type="dxa"/>
          </w:tcPr>
          <w:p w14:paraId="291608A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4D56A90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922DE4" w14:paraId="3F18AABB" w14:textId="77777777" w:rsidTr="00E76784">
        <w:trPr>
          <w:trHeight w:val="21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3AD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On-Bipolar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20FB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F7D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48A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FC1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0A5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8B1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F47C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E79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0C40EAE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317FE34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123FDCD6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3707CBBE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35" w:type="dxa"/>
          </w:tcPr>
          <w:p w14:paraId="4120153C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4.24E-01</w:t>
            </w:r>
          </w:p>
        </w:tc>
        <w:tc>
          <w:tcPr>
            <w:tcW w:w="634" w:type="dxa"/>
          </w:tcPr>
          <w:p w14:paraId="06DB7724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35" w:type="dxa"/>
          </w:tcPr>
          <w:p w14:paraId="2C76597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5353560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922DE4" w14:paraId="38044F34" w14:textId="77777777" w:rsidTr="00E76784">
        <w:trPr>
          <w:trHeight w:val="23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8D65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AC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1DC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3D1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DD5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36FB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0AC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8A9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D1A4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48D0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4D2C0AE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2DAC5595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475BF80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2E477957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9.73E-01</w:t>
            </w:r>
          </w:p>
        </w:tc>
        <w:tc>
          <w:tcPr>
            <w:tcW w:w="635" w:type="dxa"/>
          </w:tcPr>
          <w:p w14:paraId="0706D30E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8.48E-02</w:t>
            </w:r>
          </w:p>
        </w:tc>
        <w:tc>
          <w:tcPr>
            <w:tcW w:w="634" w:type="dxa"/>
          </w:tcPr>
          <w:p w14:paraId="2BDB6866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9.00E-01</w:t>
            </w:r>
          </w:p>
        </w:tc>
        <w:tc>
          <w:tcPr>
            <w:tcW w:w="635" w:type="dxa"/>
          </w:tcPr>
          <w:p w14:paraId="1B40E04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4.17E-03</w:t>
            </w:r>
          </w:p>
        </w:tc>
        <w:tc>
          <w:tcPr>
            <w:tcW w:w="635" w:type="dxa"/>
          </w:tcPr>
          <w:p w14:paraId="22E7F73B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922DE4" w14:paraId="10990F14" w14:textId="77777777" w:rsidTr="00E76784">
        <w:trPr>
          <w:trHeight w:val="21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3D4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Microglia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C043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7A4B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72A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321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3F2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92FB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A2E5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DA66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</w:tcPr>
          <w:p w14:paraId="72F73F2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</w:tcPr>
          <w:p w14:paraId="123F0C5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</w:tcPr>
          <w:p w14:paraId="17CA5163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4" w:type="dxa"/>
          </w:tcPr>
          <w:p w14:paraId="47A0F145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9.81E-01</w:t>
            </w:r>
          </w:p>
        </w:tc>
        <w:tc>
          <w:tcPr>
            <w:tcW w:w="635" w:type="dxa"/>
          </w:tcPr>
          <w:p w14:paraId="0454C7A6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1.98E-02</w:t>
            </w:r>
          </w:p>
        </w:tc>
        <w:tc>
          <w:tcPr>
            <w:tcW w:w="634" w:type="dxa"/>
          </w:tcPr>
          <w:p w14:paraId="437BEE24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4.50E-01</w:t>
            </w:r>
          </w:p>
        </w:tc>
        <w:tc>
          <w:tcPr>
            <w:tcW w:w="635" w:type="dxa"/>
          </w:tcPr>
          <w:p w14:paraId="046BB5D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  <w:tc>
          <w:tcPr>
            <w:tcW w:w="635" w:type="dxa"/>
          </w:tcPr>
          <w:p w14:paraId="332AEB7E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1.38E-02</w:t>
            </w:r>
          </w:p>
        </w:tc>
      </w:tr>
      <w:tr w:rsidR="00146012" w:rsidRPr="00922DE4" w14:paraId="33FCBCD6" w14:textId="77777777" w:rsidTr="00E76784">
        <w:trPr>
          <w:trHeight w:val="21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1E9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 w:rsidRPr="008C5358"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 w:rsidRPr="008C5358">
              <w:rPr>
                <w:rFonts w:ascii="Arial" w:eastAsia="Arial" w:hAnsi="Arial" w:cs="Arial"/>
                <w:sz w:val="10"/>
                <w:szCs w:val="10"/>
              </w:rPr>
              <w:t>ller Glia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A7FA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297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A533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C648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6D9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698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6B0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0FF0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6930319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78EB720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7B826043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53B3F5EE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35" w:type="dxa"/>
          </w:tcPr>
          <w:p w14:paraId="39EE9496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2.63E-01</w:t>
            </w:r>
          </w:p>
        </w:tc>
        <w:tc>
          <w:tcPr>
            <w:tcW w:w="634" w:type="dxa"/>
          </w:tcPr>
          <w:p w14:paraId="10C71244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6.17E-01</w:t>
            </w:r>
          </w:p>
        </w:tc>
        <w:tc>
          <w:tcPr>
            <w:tcW w:w="635" w:type="dxa"/>
          </w:tcPr>
          <w:p w14:paraId="4014710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6B40E777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  <w:tr w:rsidR="00146012" w:rsidRPr="00922DE4" w14:paraId="6B663DE7" w14:textId="77777777" w:rsidTr="00E76784">
        <w:trPr>
          <w:trHeight w:val="211"/>
        </w:trPr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3A48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RGC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9C25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15ED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17D0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6400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1AE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237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9F6B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B55F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4FA9CDC2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404779EC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111D2289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4" w:type="dxa"/>
          </w:tcPr>
          <w:p w14:paraId="25C2A668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</w:t>
            </w:r>
          </w:p>
        </w:tc>
        <w:tc>
          <w:tcPr>
            <w:tcW w:w="635" w:type="dxa"/>
          </w:tcPr>
          <w:p w14:paraId="3776A5F2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1.79E-01</w:t>
            </w:r>
          </w:p>
        </w:tc>
        <w:tc>
          <w:tcPr>
            <w:tcW w:w="634" w:type="dxa"/>
          </w:tcPr>
          <w:p w14:paraId="5DC8F74D" w14:textId="77777777" w:rsidR="00146012" w:rsidRPr="00A94B50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Cs/>
                <w:color w:val="C00000"/>
                <w:sz w:val="10"/>
                <w:szCs w:val="10"/>
              </w:rPr>
            </w:pPr>
            <w:r w:rsidRPr="00A94B50">
              <w:rPr>
                <w:rFonts w:ascii="Arial" w:eastAsia="Arial" w:hAnsi="Arial" w:cs="Arial"/>
                <w:bCs/>
                <w:sz w:val="10"/>
                <w:szCs w:val="10"/>
              </w:rPr>
              <w:t>6.17E-01</w:t>
            </w:r>
          </w:p>
        </w:tc>
        <w:tc>
          <w:tcPr>
            <w:tcW w:w="635" w:type="dxa"/>
          </w:tcPr>
          <w:p w14:paraId="01C41C45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  <w:tc>
          <w:tcPr>
            <w:tcW w:w="635" w:type="dxa"/>
          </w:tcPr>
          <w:p w14:paraId="5B7D27A1" w14:textId="77777777" w:rsidR="00146012" w:rsidRPr="00922DE4" w:rsidRDefault="001460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</w:pPr>
            <w:r w:rsidRPr="00922DE4">
              <w:rPr>
                <w:rFonts w:ascii="Arial" w:eastAsia="Arial" w:hAnsi="Arial" w:cs="Arial"/>
                <w:b/>
                <w:color w:val="C00000"/>
                <w:sz w:val="10"/>
                <w:szCs w:val="10"/>
              </w:rPr>
              <w:t>4.81E-03</w:t>
            </w:r>
          </w:p>
        </w:tc>
      </w:tr>
    </w:tbl>
    <w:p w14:paraId="4C61C5C5" w14:textId="77777777" w:rsidR="00146012" w:rsidRDefault="00146012" w:rsidP="00146012">
      <w:pPr>
        <w:ind w:right="-90"/>
        <w:rPr>
          <w:rFonts w:eastAsia="Arial"/>
          <w:b/>
          <w:bCs/>
          <w:color w:val="000000"/>
          <w:sz w:val="24"/>
          <w:szCs w:val="24"/>
        </w:rPr>
      </w:pPr>
    </w:p>
    <w:p w14:paraId="5C3A1358" w14:textId="77777777" w:rsidR="00B6047F" w:rsidRDefault="00B6047F"/>
    <w:sectPr w:rsidR="00B6047F" w:rsidSect="0078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12"/>
    <w:rsid w:val="000073EA"/>
    <w:rsid w:val="00020AEC"/>
    <w:rsid w:val="00037B3E"/>
    <w:rsid w:val="00051C34"/>
    <w:rsid w:val="000C47A0"/>
    <w:rsid w:val="000C622D"/>
    <w:rsid w:val="00126BF3"/>
    <w:rsid w:val="00130734"/>
    <w:rsid w:val="00140342"/>
    <w:rsid w:val="00146012"/>
    <w:rsid w:val="00147706"/>
    <w:rsid w:val="001516DE"/>
    <w:rsid w:val="0015398F"/>
    <w:rsid w:val="00167040"/>
    <w:rsid w:val="00177BA6"/>
    <w:rsid w:val="001C5BB5"/>
    <w:rsid w:val="001E1356"/>
    <w:rsid w:val="002276C3"/>
    <w:rsid w:val="002A0B53"/>
    <w:rsid w:val="002A3E68"/>
    <w:rsid w:val="003C3D4C"/>
    <w:rsid w:val="00480D71"/>
    <w:rsid w:val="004908B9"/>
    <w:rsid w:val="004E55F5"/>
    <w:rsid w:val="00506895"/>
    <w:rsid w:val="005D383A"/>
    <w:rsid w:val="005F12DA"/>
    <w:rsid w:val="005F27F3"/>
    <w:rsid w:val="00610682"/>
    <w:rsid w:val="00664E7A"/>
    <w:rsid w:val="006C1E66"/>
    <w:rsid w:val="007833B6"/>
    <w:rsid w:val="0079389C"/>
    <w:rsid w:val="007B5D3C"/>
    <w:rsid w:val="007E110D"/>
    <w:rsid w:val="00833E15"/>
    <w:rsid w:val="008358AA"/>
    <w:rsid w:val="00932BC9"/>
    <w:rsid w:val="00957AB1"/>
    <w:rsid w:val="009716DA"/>
    <w:rsid w:val="009D555D"/>
    <w:rsid w:val="00A07F1C"/>
    <w:rsid w:val="00A152DF"/>
    <w:rsid w:val="00A33987"/>
    <w:rsid w:val="00A50F32"/>
    <w:rsid w:val="00A51586"/>
    <w:rsid w:val="00AA771D"/>
    <w:rsid w:val="00AB11BB"/>
    <w:rsid w:val="00AC7DF9"/>
    <w:rsid w:val="00AF1025"/>
    <w:rsid w:val="00B1776A"/>
    <w:rsid w:val="00B6047F"/>
    <w:rsid w:val="00C14306"/>
    <w:rsid w:val="00C37817"/>
    <w:rsid w:val="00C67E7A"/>
    <w:rsid w:val="00CB57D4"/>
    <w:rsid w:val="00CD1490"/>
    <w:rsid w:val="00CF5C37"/>
    <w:rsid w:val="00D7170A"/>
    <w:rsid w:val="00DC0E89"/>
    <w:rsid w:val="00DD47CF"/>
    <w:rsid w:val="00E82F2D"/>
    <w:rsid w:val="00EA0BC6"/>
    <w:rsid w:val="00EC77AA"/>
    <w:rsid w:val="00ED29D8"/>
    <w:rsid w:val="00F47F12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D42FE"/>
  <w14:defaultImageDpi w14:val="32767"/>
  <w15:chartTrackingRefBased/>
  <w15:docId w15:val="{CD8F164B-0458-CF46-9D25-C85ECE7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6012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link w:val="BaseTextChar"/>
    <w:rsid w:val="00146012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146012"/>
  </w:style>
  <w:style w:type="paragraph" w:customStyle="1" w:styleId="BaseHeading">
    <w:name w:val="Base_Heading"/>
    <w:rsid w:val="00146012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146012"/>
  </w:style>
  <w:style w:type="paragraph" w:customStyle="1" w:styleId="AbstractSummary">
    <w:name w:val="Abstract/Summary"/>
    <w:basedOn w:val="BaseText"/>
    <w:link w:val="AbstractSummaryChar"/>
    <w:rsid w:val="00146012"/>
  </w:style>
  <w:style w:type="paragraph" w:customStyle="1" w:styleId="Referencesandnotes">
    <w:name w:val="References and notes"/>
    <w:basedOn w:val="BaseText"/>
    <w:rsid w:val="00146012"/>
    <w:pPr>
      <w:ind w:left="720" w:hanging="720"/>
    </w:pPr>
  </w:style>
  <w:style w:type="paragraph" w:customStyle="1" w:styleId="Acknowledgement">
    <w:name w:val="Acknowledgement"/>
    <w:basedOn w:val="Referencesandnotes"/>
    <w:rsid w:val="00146012"/>
  </w:style>
  <w:style w:type="paragraph" w:customStyle="1" w:styleId="Subhead">
    <w:name w:val="Subhead"/>
    <w:basedOn w:val="BaseHeading"/>
    <w:rsid w:val="00146012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146012"/>
  </w:style>
  <w:style w:type="paragraph" w:customStyle="1" w:styleId="AppendixSubhead">
    <w:name w:val="AppendixSubhead"/>
    <w:basedOn w:val="Subhead"/>
    <w:rsid w:val="00146012"/>
  </w:style>
  <w:style w:type="paragraph" w:customStyle="1" w:styleId="Articletype">
    <w:name w:val="Article type"/>
    <w:basedOn w:val="BaseText"/>
    <w:rsid w:val="00146012"/>
  </w:style>
  <w:style w:type="character" w:customStyle="1" w:styleId="aubase">
    <w:name w:val="au_base"/>
    <w:rsid w:val="00146012"/>
    <w:rPr>
      <w:sz w:val="24"/>
    </w:rPr>
  </w:style>
  <w:style w:type="character" w:customStyle="1" w:styleId="aucollab">
    <w:name w:val="au_collab"/>
    <w:rsid w:val="00146012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146012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146012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146012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146012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146012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146012"/>
    <w:pPr>
      <w:spacing w:before="480"/>
    </w:pPr>
  </w:style>
  <w:style w:type="paragraph" w:customStyle="1" w:styleId="Footnote">
    <w:name w:val="Footnote"/>
    <w:basedOn w:val="BaseText"/>
    <w:rsid w:val="00146012"/>
  </w:style>
  <w:style w:type="paragraph" w:customStyle="1" w:styleId="AuthorFootnote">
    <w:name w:val="AuthorFootnote"/>
    <w:basedOn w:val="Footnote"/>
    <w:rsid w:val="00146012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146012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146012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6012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rsid w:val="00146012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146012"/>
    <w:rPr>
      <w:sz w:val="24"/>
    </w:rPr>
  </w:style>
  <w:style w:type="character" w:customStyle="1" w:styleId="bibcomment">
    <w:name w:val="bib_comment"/>
    <w:rsid w:val="00146012"/>
    <w:rPr>
      <w:sz w:val="24"/>
    </w:rPr>
  </w:style>
  <w:style w:type="character" w:customStyle="1" w:styleId="bibdeg">
    <w:name w:val="bib_deg"/>
    <w:rsid w:val="00146012"/>
    <w:rPr>
      <w:sz w:val="24"/>
    </w:rPr>
  </w:style>
  <w:style w:type="character" w:customStyle="1" w:styleId="bibdoi">
    <w:name w:val="bib_doi"/>
    <w:rsid w:val="00146012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146012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146012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146012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146012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146012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146012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146012"/>
    <w:rPr>
      <w:sz w:val="24"/>
    </w:rPr>
  </w:style>
  <w:style w:type="character" w:customStyle="1" w:styleId="bibnumber">
    <w:name w:val="bib_number"/>
    <w:rsid w:val="00146012"/>
    <w:rPr>
      <w:sz w:val="24"/>
    </w:rPr>
  </w:style>
  <w:style w:type="character" w:customStyle="1" w:styleId="biborganization">
    <w:name w:val="bib_organization"/>
    <w:rsid w:val="00146012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146012"/>
    <w:rPr>
      <w:sz w:val="24"/>
    </w:rPr>
  </w:style>
  <w:style w:type="character" w:customStyle="1" w:styleId="bibsuppl">
    <w:name w:val="bib_suppl"/>
    <w:rsid w:val="00146012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146012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146012"/>
    <w:rPr>
      <w:sz w:val="24"/>
    </w:rPr>
  </w:style>
  <w:style w:type="character" w:customStyle="1" w:styleId="biburl">
    <w:name w:val="bib_url"/>
    <w:rsid w:val="00146012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146012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146012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146012"/>
  </w:style>
  <w:style w:type="paragraph" w:customStyle="1" w:styleId="BookInformation">
    <w:name w:val="BookInformation"/>
    <w:basedOn w:val="BaseText"/>
    <w:rsid w:val="00146012"/>
  </w:style>
  <w:style w:type="paragraph" w:customStyle="1" w:styleId="Level2Head">
    <w:name w:val="Level 2 Head"/>
    <w:basedOn w:val="BaseHeading"/>
    <w:rsid w:val="00146012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146012"/>
    <w:pPr>
      <w:shd w:val="clear" w:color="auto" w:fill="E6E6E6"/>
    </w:pPr>
  </w:style>
  <w:style w:type="paragraph" w:customStyle="1" w:styleId="BoxListUnnumbered">
    <w:name w:val="BoxListUnnumbered"/>
    <w:basedOn w:val="BaseText"/>
    <w:rsid w:val="00146012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146012"/>
  </w:style>
  <w:style w:type="paragraph" w:customStyle="1" w:styleId="BoxSubhead">
    <w:name w:val="BoxSubhead"/>
    <w:basedOn w:val="Subhead"/>
    <w:rsid w:val="00146012"/>
    <w:pPr>
      <w:shd w:val="clear" w:color="auto" w:fill="E6E6E6"/>
    </w:pPr>
  </w:style>
  <w:style w:type="paragraph" w:customStyle="1" w:styleId="Paragraph">
    <w:name w:val="Paragraph"/>
    <w:basedOn w:val="BaseText"/>
    <w:link w:val="ParagraphChar"/>
    <w:rsid w:val="00146012"/>
    <w:pPr>
      <w:ind w:firstLine="720"/>
    </w:pPr>
  </w:style>
  <w:style w:type="paragraph" w:customStyle="1" w:styleId="BoxText">
    <w:name w:val="BoxText"/>
    <w:basedOn w:val="Paragraph"/>
    <w:rsid w:val="00146012"/>
    <w:pPr>
      <w:shd w:val="clear" w:color="auto" w:fill="E6E6E6"/>
    </w:pPr>
  </w:style>
  <w:style w:type="paragraph" w:customStyle="1" w:styleId="BoxTitle">
    <w:name w:val="BoxTitle"/>
    <w:basedOn w:val="BaseHeading"/>
    <w:rsid w:val="00146012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146012"/>
    <w:pPr>
      <w:ind w:left="720" w:hanging="720"/>
    </w:pPr>
  </w:style>
  <w:style w:type="paragraph" w:customStyle="1" w:styleId="career-magazine">
    <w:name w:val="career-magazine"/>
    <w:basedOn w:val="BaseText"/>
    <w:rsid w:val="00146012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146012"/>
    <w:pPr>
      <w:jc w:val="right"/>
    </w:pPr>
    <w:rPr>
      <w:color w:val="339966"/>
    </w:rPr>
  </w:style>
  <w:style w:type="character" w:customStyle="1" w:styleId="citebase">
    <w:name w:val="cite_base"/>
    <w:rsid w:val="00146012"/>
    <w:rPr>
      <w:sz w:val="24"/>
    </w:rPr>
  </w:style>
  <w:style w:type="character" w:customStyle="1" w:styleId="citebib">
    <w:name w:val="cite_bib"/>
    <w:rsid w:val="00146012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146012"/>
    <w:rPr>
      <w:sz w:val="24"/>
    </w:rPr>
  </w:style>
  <w:style w:type="character" w:customStyle="1" w:styleId="citeen">
    <w:name w:val="cite_en"/>
    <w:rsid w:val="00146012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146012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146012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146012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146012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14601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146012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1460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01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146012"/>
    <w:pPr>
      <w:ind w:firstLine="0"/>
    </w:pPr>
  </w:style>
  <w:style w:type="character" w:customStyle="1" w:styleId="ContractNumber">
    <w:name w:val="Contract Number"/>
    <w:rsid w:val="00146012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146012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146012"/>
    <w:pPr>
      <w:spacing w:before="0" w:after="240"/>
    </w:pPr>
  </w:style>
  <w:style w:type="paragraph" w:customStyle="1" w:styleId="DateAccepted">
    <w:name w:val="Date Accepted"/>
    <w:basedOn w:val="BaseText"/>
    <w:rsid w:val="00146012"/>
    <w:pPr>
      <w:spacing w:before="360"/>
    </w:pPr>
  </w:style>
  <w:style w:type="paragraph" w:customStyle="1" w:styleId="Deck">
    <w:name w:val="Deck"/>
    <w:basedOn w:val="BaseHeading"/>
    <w:rsid w:val="00146012"/>
    <w:pPr>
      <w:outlineLvl w:val="1"/>
    </w:pPr>
  </w:style>
  <w:style w:type="paragraph" w:customStyle="1" w:styleId="DefTerm">
    <w:name w:val="DefTerm"/>
    <w:basedOn w:val="BaseText"/>
    <w:rsid w:val="00146012"/>
    <w:pPr>
      <w:ind w:left="720"/>
    </w:pPr>
  </w:style>
  <w:style w:type="paragraph" w:customStyle="1" w:styleId="Definition">
    <w:name w:val="Definition"/>
    <w:basedOn w:val="DefTerm"/>
    <w:rsid w:val="00146012"/>
    <w:pPr>
      <w:ind w:left="1080" w:hanging="360"/>
    </w:pPr>
  </w:style>
  <w:style w:type="paragraph" w:customStyle="1" w:styleId="DefListTitle">
    <w:name w:val="DefListTitle"/>
    <w:basedOn w:val="BaseHeading"/>
    <w:rsid w:val="00146012"/>
  </w:style>
  <w:style w:type="paragraph" w:customStyle="1" w:styleId="discipline">
    <w:name w:val="discipline"/>
    <w:basedOn w:val="BaseText"/>
    <w:rsid w:val="00146012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146012"/>
  </w:style>
  <w:style w:type="character" w:styleId="Emphasis">
    <w:name w:val="Emphasis"/>
    <w:uiPriority w:val="20"/>
    <w:qFormat/>
    <w:rsid w:val="00146012"/>
    <w:rPr>
      <w:i/>
      <w:iCs/>
    </w:rPr>
  </w:style>
  <w:style w:type="character" w:styleId="EndnoteReference">
    <w:name w:val="endnote reference"/>
    <w:semiHidden/>
    <w:rsid w:val="0014601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46012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146012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rsid w:val="00146012"/>
    <w:rPr>
      <w:sz w:val="24"/>
    </w:rPr>
  </w:style>
  <w:style w:type="paragraph" w:customStyle="1" w:styleId="Equation">
    <w:name w:val="Equation"/>
    <w:basedOn w:val="BaseText"/>
    <w:rsid w:val="00146012"/>
    <w:pPr>
      <w:jc w:val="center"/>
    </w:pPr>
  </w:style>
  <w:style w:type="paragraph" w:customStyle="1" w:styleId="FieldCodes">
    <w:name w:val="FieldCodes"/>
    <w:basedOn w:val="BaseText"/>
    <w:rsid w:val="00146012"/>
  </w:style>
  <w:style w:type="paragraph" w:customStyle="1" w:styleId="Legend">
    <w:name w:val="Legend"/>
    <w:basedOn w:val="BaseHeading"/>
    <w:rsid w:val="00146012"/>
    <w:rPr>
      <w:sz w:val="24"/>
      <w:szCs w:val="24"/>
    </w:rPr>
  </w:style>
  <w:style w:type="paragraph" w:customStyle="1" w:styleId="FigureCopyright">
    <w:name w:val="FigureCopyright"/>
    <w:basedOn w:val="Legend"/>
    <w:rsid w:val="00146012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146012"/>
  </w:style>
  <w:style w:type="character" w:styleId="FollowedHyperlink">
    <w:name w:val="FollowedHyperlink"/>
    <w:rsid w:val="0014601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4601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460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46012"/>
    <w:rPr>
      <w:vertAlign w:val="superscript"/>
    </w:rPr>
  </w:style>
  <w:style w:type="paragraph" w:customStyle="1" w:styleId="Gloss">
    <w:name w:val="Gloss"/>
    <w:basedOn w:val="AbstractSummary"/>
    <w:rsid w:val="00146012"/>
  </w:style>
  <w:style w:type="paragraph" w:customStyle="1" w:styleId="Glossary">
    <w:name w:val="Glossary"/>
    <w:basedOn w:val="BaseText"/>
    <w:rsid w:val="00146012"/>
  </w:style>
  <w:style w:type="paragraph" w:customStyle="1" w:styleId="GlossHead">
    <w:name w:val="GlossHead"/>
    <w:basedOn w:val="AbstractHead"/>
    <w:rsid w:val="00146012"/>
  </w:style>
  <w:style w:type="paragraph" w:customStyle="1" w:styleId="GraphicAltText">
    <w:name w:val="GraphicAltText"/>
    <w:basedOn w:val="Legend"/>
    <w:rsid w:val="00146012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146012"/>
  </w:style>
  <w:style w:type="paragraph" w:customStyle="1" w:styleId="Head">
    <w:name w:val="Head"/>
    <w:basedOn w:val="BaseHeading"/>
    <w:rsid w:val="00146012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14601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146012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146012"/>
  </w:style>
  <w:style w:type="character" w:styleId="HTMLCite">
    <w:name w:val="HTML Cite"/>
    <w:rsid w:val="00146012"/>
    <w:rPr>
      <w:i/>
      <w:iCs/>
    </w:rPr>
  </w:style>
  <w:style w:type="character" w:styleId="HTMLCode">
    <w:name w:val="HTML Code"/>
    <w:rsid w:val="001460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146012"/>
    <w:rPr>
      <w:i/>
      <w:iCs/>
    </w:rPr>
  </w:style>
  <w:style w:type="character" w:styleId="HTMLKeyboard">
    <w:name w:val="HTML Keyboard"/>
    <w:rsid w:val="001460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6012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146012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146012"/>
    <w:rPr>
      <w:rFonts w:ascii="Courier New" w:hAnsi="Courier New" w:cs="Courier New"/>
    </w:rPr>
  </w:style>
  <w:style w:type="character" w:styleId="HTMLTypewriter">
    <w:name w:val="HTML Typewriter"/>
    <w:rsid w:val="0014601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146012"/>
    <w:rPr>
      <w:i/>
      <w:iCs/>
    </w:rPr>
  </w:style>
  <w:style w:type="character" w:styleId="Hyperlink">
    <w:name w:val="Hyperlink"/>
    <w:rsid w:val="00146012"/>
    <w:rPr>
      <w:color w:val="0000FF"/>
      <w:u w:val="single"/>
    </w:rPr>
  </w:style>
  <w:style w:type="paragraph" w:customStyle="1" w:styleId="InstructionsText">
    <w:name w:val="Instructions Text"/>
    <w:basedOn w:val="BaseText"/>
    <w:rsid w:val="00146012"/>
  </w:style>
  <w:style w:type="paragraph" w:customStyle="1" w:styleId="Overline">
    <w:name w:val="Overline"/>
    <w:basedOn w:val="BaseText"/>
    <w:rsid w:val="00146012"/>
  </w:style>
  <w:style w:type="paragraph" w:customStyle="1" w:styleId="IssueName">
    <w:name w:val="IssueName"/>
    <w:basedOn w:val="Overline"/>
    <w:rsid w:val="00146012"/>
  </w:style>
  <w:style w:type="paragraph" w:customStyle="1" w:styleId="Keywords">
    <w:name w:val="Keywords"/>
    <w:basedOn w:val="BaseText"/>
    <w:rsid w:val="00146012"/>
  </w:style>
  <w:style w:type="paragraph" w:customStyle="1" w:styleId="Level3Head">
    <w:name w:val="Level 3 Head"/>
    <w:basedOn w:val="BaseHeading"/>
    <w:rsid w:val="00146012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146012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146012"/>
  </w:style>
  <w:style w:type="paragraph" w:customStyle="1" w:styleId="Literaryquote">
    <w:name w:val="Literary quote"/>
    <w:basedOn w:val="BaseText"/>
    <w:rsid w:val="00146012"/>
    <w:pPr>
      <w:ind w:left="1440" w:right="1440"/>
    </w:pPr>
  </w:style>
  <w:style w:type="paragraph" w:customStyle="1" w:styleId="MaterialsText">
    <w:name w:val="Materials Text"/>
    <w:basedOn w:val="BaseText"/>
    <w:rsid w:val="00146012"/>
  </w:style>
  <w:style w:type="paragraph" w:customStyle="1" w:styleId="NoteInProof">
    <w:name w:val="NoteInProof"/>
    <w:basedOn w:val="BaseText"/>
    <w:rsid w:val="00146012"/>
  </w:style>
  <w:style w:type="paragraph" w:customStyle="1" w:styleId="Notes">
    <w:name w:val="Notes"/>
    <w:basedOn w:val="BaseText"/>
    <w:rsid w:val="00146012"/>
    <w:rPr>
      <w:i/>
    </w:rPr>
  </w:style>
  <w:style w:type="paragraph" w:customStyle="1" w:styleId="Notes-Helvetica">
    <w:name w:val="Notes-Helvetica"/>
    <w:basedOn w:val="BaseText"/>
    <w:rsid w:val="00146012"/>
    <w:rPr>
      <w:i/>
    </w:rPr>
  </w:style>
  <w:style w:type="paragraph" w:customStyle="1" w:styleId="NumberedInstructions">
    <w:name w:val="Numbered Instructions"/>
    <w:basedOn w:val="BaseText"/>
    <w:rsid w:val="00146012"/>
  </w:style>
  <w:style w:type="paragraph" w:customStyle="1" w:styleId="OutlineLevel1">
    <w:name w:val="OutlineLevel1"/>
    <w:basedOn w:val="BaseHeading"/>
    <w:rsid w:val="00146012"/>
    <w:rPr>
      <w:b/>
      <w:bCs/>
    </w:rPr>
  </w:style>
  <w:style w:type="paragraph" w:customStyle="1" w:styleId="OutlineLevel2">
    <w:name w:val="OutlineLevel2"/>
    <w:basedOn w:val="BaseHeading"/>
    <w:rsid w:val="00146012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146012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146012"/>
  </w:style>
  <w:style w:type="paragraph" w:customStyle="1" w:styleId="Preformat">
    <w:name w:val="Preformat"/>
    <w:basedOn w:val="BaseText"/>
    <w:rsid w:val="0014601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146012"/>
  </w:style>
  <w:style w:type="paragraph" w:customStyle="1" w:styleId="ProductInformation">
    <w:name w:val="ProductInformation"/>
    <w:basedOn w:val="BaseText"/>
    <w:rsid w:val="00146012"/>
  </w:style>
  <w:style w:type="paragraph" w:customStyle="1" w:styleId="ProductTitle">
    <w:name w:val="ProductTitle"/>
    <w:basedOn w:val="BaseText"/>
    <w:rsid w:val="00146012"/>
    <w:rPr>
      <w:b/>
      <w:bCs/>
    </w:rPr>
  </w:style>
  <w:style w:type="paragraph" w:customStyle="1" w:styleId="PublishedOnline">
    <w:name w:val="Published Online"/>
    <w:basedOn w:val="DateAccepted"/>
    <w:rsid w:val="00146012"/>
  </w:style>
  <w:style w:type="paragraph" w:customStyle="1" w:styleId="RecipeMaterials">
    <w:name w:val="Recipe Materials"/>
    <w:basedOn w:val="BaseText"/>
    <w:rsid w:val="00146012"/>
  </w:style>
  <w:style w:type="paragraph" w:customStyle="1" w:styleId="Refhead">
    <w:name w:val="Ref head"/>
    <w:basedOn w:val="BaseHeading"/>
    <w:rsid w:val="00146012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146012"/>
  </w:style>
  <w:style w:type="paragraph" w:customStyle="1" w:styleId="ReferencesandnotesLong">
    <w:name w:val="References and notes Long"/>
    <w:basedOn w:val="BaseText"/>
    <w:rsid w:val="00146012"/>
    <w:pPr>
      <w:ind w:left="720" w:hanging="720"/>
    </w:pPr>
  </w:style>
  <w:style w:type="paragraph" w:customStyle="1" w:styleId="region">
    <w:name w:val="region"/>
    <w:basedOn w:val="BaseText"/>
    <w:rsid w:val="00146012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146012"/>
  </w:style>
  <w:style w:type="paragraph" w:customStyle="1" w:styleId="RunHead">
    <w:name w:val="RunHead"/>
    <w:basedOn w:val="BaseText"/>
    <w:rsid w:val="00146012"/>
  </w:style>
  <w:style w:type="paragraph" w:customStyle="1" w:styleId="SOMContent">
    <w:name w:val="SOMContent"/>
    <w:basedOn w:val="1stparatext"/>
    <w:rsid w:val="00146012"/>
  </w:style>
  <w:style w:type="paragraph" w:customStyle="1" w:styleId="SOMHead">
    <w:name w:val="SOMHead"/>
    <w:basedOn w:val="BaseHeading"/>
    <w:rsid w:val="00146012"/>
    <w:rPr>
      <w:b/>
      <w:sz w:val="24"/>
      <w:szCs w:val="24"/>
    </w:rPr>
  </w:style>
  <w:style w:type="paragraph" w:customStyle="1" w:styleId="Speaker">
    <w:name w:val="Speaker"/>
    <w:basedOn w:val="Paragraph"/>
    <w:rsid w:val="00146012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146012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146012"/>
    <w:rPr>
      <w:b/>
      <w:bCs/>
    </w:rPr>
  </w:style>
  <w:style w:type="paragraph" w:customStyle="1" w:styleId="SX-Abstract">
    <w:name w:val="SX-Abstract"/>
    <w:basedOn w:val="Normal"/>
    <w:qFormat/>
    <w:rsid w:val="00146012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146012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146012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146012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146012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146012"/>
    <w:pPr>
      <w:ind w:firstLine="0"/>
    </w:pPr>
  </w:style>
  <w:style w:type="paragraph" w:customStyle="1" w:styleId="SX-Correspondence">
    <w:name w:val="SX-Correspondence"/>
    <w:basedOn w:val="SX-Affiliation"/>
    <w:qFormat/>
    <w:rsid w:val="00146012"/>
    <w:pPr>
      <w:spacing w:after="80"/>
    </w:pPr>
  </w:style>
  <w:style w:type="paragraph" w:customStyle="1" w:styleId="SX-Date">
    <w:name w:val="SX-Date"/>
    <w:basedOn w:val="Normal"/>
    <w:qFormat/>
    <w:rsid w:val="00146012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146012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146012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146012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146012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146012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146012"/>
  </w:style>
  <w:style w:type="paragraph" w:customStyle="1" w:styleId="SX-Tablehead">
    <w:name w:val="SX-Tablehead"/>
    <w:basedOn w:val="Normal"/>
    <w:qFormat/>
    <w:rsid w:val="00146012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146012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146012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146012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146012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146012"/>
    <w:pPr>
      <w:spacing w:before="0"/>
    </w:pPr>
  </w:style>
  <w:style w:type="paragraph" w:customStyle="1" w:styleId="Tabletext">
    <w:name w:val="Table text"/>
    <w:basedOn w:val="BaseText"/>
    <w:rsid w:val="00146012"/>
    <w:pPr>
      <w:spacing w:before="0"/>
    </w:pPr>
  </w:style>
  <w:style w:type="paragraph" w:customStyle="1" w:styleId="TableLegend">
    <w:name w:val="TableLegend"/>
    <w:basedOn w:val="BaseText"/>
    <w:rsid w:val="00146012"/>
    <w:pPr>
      <w:spacing w:before="0"/>
    </w:pPr>
  </w:style>
  <w:style w:type="paragraph" w:customStyle="1" w:styleId="TableTitle">
    <w:name w:val="TableTitle"/>
    <w:basedOn w:val="BaseHeading"/>
    <w:rsid w:val="00146012"/>
  </w:style>
  <w:style w:type="paragraph" w:customStyle="1" w:styleId="Teaser">
    <w:name w:val="Teaser"/>
    <w:basedOn w:val="BaseText"/>
    <w:rsid w:val="00146012"/>
  </w:style>
  <w:style w:type="paragraph" w:customStyle="1" w:styleId="TWIS">
    <w:name w:val="TWIS"/>
    <w:basedOn w:val="AbstractSummary"/>
    <w:rsid w:val="00146012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146012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146012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146012"/>
  </w:style>
  <w:style w:type="character" w:customStyle="1" w:styleId="custom-cit-author">
    <w:name w:val="custom-cit-author"/>
    <w:basedOn w:val="DefaultParagraphFont"/>
    <w:rsid w:val="00146012"/>
  </w:style>
  <w:style w:type="character" w:customStyle="1" w:styleId="custom-cit-title">
    <w:name w:val="custom-cit-title"/>
    <w:basedOn w:val="DefaultParagraphFont"/>
    <w:rsid w:val="00146012"/>
  </w:style>
  <w:style w:type="character" w:customStyle="1" w:styleId="custom-cit-jour-title">
    <w:name w:val="custom-cit-jour-title"/>
    <w:basedOn w:val="DefaultParagraphFont"/>
    <w:rsid w:val="00146012"/>
  </w:style>
  <w:style w:type="character" w:customStyle="1" w:styleId="custom-cit-volume">
    <w:name w:val="custom-cit-volume"/>
    <w:basedOn w:val="DefaultParagraphFont"/>
    <w:rsid w:val="00146012"/>
  </w:style>
  <w:style w:type="character" w:customStyle="1" w:styleId="custom-cit-volume-sep">
    <w:name w:val="custom-cit-volume-sep"/>
    <w:basedOn w:val="DefaultParagraphFont"/>
    <w:rsid w:val="00146012"/>
  </w:style>
  <w:style w:type="character" w:customStyle="1" w:styleId="custom-cit-fpage">
    <w:name w:val="custom-cit-fpage"/>
    <w:basedOn w:val="DefaultParagraphFont"/>
    <w:rsid w:val="00146012"/>
  </w:style>
  <w:style w:type="character" w:customStyle="1" w:styleId="custom-cit-date">
    <w:name w:val="custom-cit-date"/>
    <w:basedOn w:val="DefaultParagraphFont"/>
    <w:rsid w:val="00146012"/>
  </w:style>
  <w:style w:type="paragraph" w:customStyle="1" w:styleId="MediumList2-Accent21">
    <w:name w:val="Medium List 2 - Accent 21"/>
    <w:hidden/>
    <w:uiPriority w:val="99"/>
    <w:semiHidden/>
    <w:rsid w:val="00146012"/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146012"/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ractSummaryChar">
    <w:name w:val="Abstract/Summary Char"/>
    <w:basedOn w:val="DefaultParagraphFont"/>
    <w:link w:val="AbstractSummary"/>
    <w:rsid w:val="00146012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146012"/>
    <w:pPr>
      <w:jc w:val="center"/>
    </w:pPr>
  </w:style>
  <w:style w:type="character" w:customStyle="1" w:styleId="BaseTextChar">
    <w:name w:val="Base_Text Char"/>
    <w:basedOn w:val="DefaultParagraphFont"/>
    <w:link w:val="BaseText"/>
    <w:rsid w:val="00146012"/>
    <w:rPr>
      <w:rFonts w:ascii="Times New Roman" w:eastAsia="Times New Roman" w:hAnsi="Times New Roman" w:cs="Times New Roman"/>
    </w:rPr>
  </w:style>
  <w:style w:type="character" w:customStyle="1" w:styleId="ParagraphChar">
    <w:name w:val="Paragraph Char"/>
    <w:basedOn w:val="BaseTextChar"/>
    <w:link w:val="Paragraph"/>
    <w:rsid w:val="00146012"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146012"/>
    <w:rPr>
      <w:rFonts w:ascii="Times New Roman" w:eastAsia="Calibri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146012"/>
  </w:style>
  <w:style w:type="character" w:customStyle="1" w:styleId="EndNoteBibliographyChar">
    <w:name w:val="EndNote Bibliography Char"/>
    <w:basedOn w:val="ParagraphChar"/>
    <w:link w:val="EndNoteBibliography"/>
    <w:rsid w:val="00146012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14601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Leah Caroline Thomas</dc:creator>
  <cp:keywords/>
  <dc:description/>
  <cp:lastModifiedBy>Byrne, Leah Caroline Thomas</cp:lastModifiedBy>
  <cp:revision>1</cp:revision>
  <dcterms:created xsi:type="dcterms:W3CDTF">2021-07-28T21:18:00Z</dcterms:created>
  <dcterms:modified xsi:type="dcterms:W3CDTF">2021-07-28T21:19:00Z</dcterms:modified>
</cp:coreProperties>
</file>