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51"/>
        <w:tblW w:w="0" w:type="auto"/>
        <w:jc w:val="center"/>
        <w:tblBorders>
          <w:top w:val="single" w:sz="12" w:space="0" w:color="7F7F7F" w:themeColor="text1" w:themeTint="80"/>
          <w:bottom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0"/>
        <w:gridCol w:w="4996"/>
      </w:tblGrid>
      <w:tr w:rsidR="00CA6C60" w:rsidRPr="00046858" w14:paraId="3E8ACD31" w14:textId="77777777" w:rsidTr="00E54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10" w:type="dxa"/>
            <w:tcBorders>
              <w:top w:val="single" w:sz="12" w:space="0" w:color="7F7F7F" w:themeColor="text1" w:themeTint="80"/>
              <w:bottom w:val="single" w:sz="8" w:space="0" w:color="7F7F7F" w:themeColor="text1" w:themeTint="80"/>
              <w:right w:val="none" w:sz="0" w:space="0" w:color="auto"/>
            </w:tcBorders>
          </w:tcPr>
          <w:p w14:paraId="25A8E93A" w14:textId="77777777" w:rsidR="00CA6C60" w:rsidRPr="00F00F0F" w:rsidRDefault="00CA6C60" w:rsidP="00E542DC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  <w:lang w:eastAsia="zh-CN"/>
              </w:rPr>
            </w:pPr>
            <w:r w:rsidRPr="00F00F0F">
              <w:rPr>
                <w:rFonts w:ascii="Times New Roman" w:hAnsi="Times New Roman" w:cs="Times New Roman"/>
                <w:b/>
                <w:szCs w:val="21"/>
              </w:rPr>
              <w:t>Con</w:t>
            </w:r>
            <w:r w:rsidRPr="00F00F0F">
              <w:rPr>
                <w:rFonts w:ascii="Times New Roman" w:hAnsi="Times New Roman" w:cs="Times New Roman"/>
                <w:b/>
                <w:szCs w:val="21"/>
                <w:lang w:eastAsia="zh-CN"/>
              </w:rPr>
              <w:t>dition</w:t>
            </w:r>
          </w:p>
        </w:tc>
        <w:tc>
          <w:tcPr>
            <w:tcW w:w="4996" w:type="dxa"/>
            <w:tcBorders>
              <w:top w:val="single" w:sz="12" w:space="0" w:color="7F7F7F" w:themeColor="text1" w:themeTint="80"/>
              <w:bottom w:val="single" w:sz="8" w:space="0" w:color="7F7F7F" w:themeColor="text1" w:themeTint="80"/>
            </w:tcBorders>
          </w:tcPr>
          <w:p w14:paraId="5C081E99" w14:textId="77777777" w:rsidR="00CA6C60" w:rsidRPr="00F00F0F" w:rsidRDefault="00CA6C60" w:rsidP="00E542D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1"/>
                <w:lang w:eastAsia="zh-CN"/>
              </w:rPr>
            </w:pPr>
            <w:r w:rsidRPr="00F00F0F">
              <w:rPr>
                <w:rFonts w:ascii="Times New Roman" w:eastAsiaTheme="minorEastAsia" w:hAnsi="Times New Roman" w:cs="Times New Roman"/>
                <w:b/>
                <w:i w:val="0"/>
                <w:iCs w:val="0"/>
                <w:szCs w:val="21"/>
              </w:rPr>
              <w:t>Parameter</w:t>
            </w:r>
          </w:p>
        </w:tc>
      </w:tr>
      <w:tr w:rsidR="00CA6C60" w:rsidRPr="00046858" w14:paraId="5CC7D4C2" w14:textId="77777777" w:rsidTr="00E54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tcBorders>
              <w:top w:val="single" w:sz="8" w:space="0" w:color="7F7F7F" w:themeColor="text1" w:themeTint="80"/>
              <w:right w:val="none" w:sz="0" w:space="0" w:color="auto"/>
            </w:tcBorders>
          </w:tcPr>
          <w:p w14:paraId="6DEEA312" w14:textId="77777777" w:rsidR="00CA6C60" w:rsidRPr="00F976BE" w:rsidRDefault="00CA6C60" w:rsidP="00E542DC">
            <w:pPr>
              <w:spacing w:line="360" w:lineRule="exact"/>
              <w:rPr>
                <w:rFonts w:ascii="Times New Roman" w:hAnsi="Times New Roman" w:cs="Times New Roman"/>
                <w:i w:val="0"/>
                <w:szCs w:val="21"/>
              </w:rPr>
            </w:pPr>
            <w:r w:rsidRPr="00F976BE">
              <w:rPr>
                <w:rFonts w:ascii="Times New Roman" w:hAnsi="Times New Roman" w:cs="Times New Roman"/>
                <w:i w:val="0"/>
                <w:szCs w:val="21"/>
              </w:rPr>
              <w:t>Plate type</w:t>
            </w:r>
          </w:p>
        </w:tc>
        <w:tc>
          <w:tcPr>
            <w:tcW w:w="4996" w:type="dxa"/>
            <w:tcBorders>
              <w:top w:val="single" w:sz="8" w:space="0" w:color="7F7F7F" w:themeColor="text1" w:themeTint="80"/>
            </w:tcBorders>
            <w:shd w:val="clear" w:color="auto" w:fill="auto"/>
          </w:tcPr>
          <w:p w14:paraId="76F2D44F" w14:textId="77777777" w:rsidR="00CA6C60" w:rsidRPr="00F976BE" w:rsidRDefault="00CA6C60" w:rsidP="00E542DC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F976BE">
              <w:rPr>
                <w:rFonts w:ascii="Times New Roman" w:eastAsiaTheme="majorEastAsia" w:hAnsi="Times New Roman" w:cs="Times New Roman"/>
                <w:iCs/>
                <w:szCs w:val="21"/>
              </w:rPr>
              <w:t>MRC 2-Wells Crystallization UVXPO Microplate (Swissci)</w:t>
            </w:r>
          </w:p>
        </w:tc>
      </w:tr>
      <w:tr w:rsidR="00CA6C60" w:rsidRPr="00046858" w14:paraId="6952B360" w14:textId="77777777" w:rsidTr="00E542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tcBorders>
              <w:right w:val="none" w:sz="0" w:space="0" w:color="auto"/>
            </w:tcBorders>
          </w:tcPr>
          <w:p w14:paraId="7939EC44" w14:textId="77777777" w:rsidR="00CA6C60" w:rsidRPr="00F976BE" w:rsidRDefault="00CA6C60" w:rsidP="00E542DC">
            <w:pPr>
              <w:spacing w:line="360" w:lineRule="exact"/>
              <w:rPr>
                <w:rFonts w:ascii="Times New Roman" w:hAnsi="Times New Roman" w:cs="Times New Roman"/>
                <w:i w:val="0"/>
                <w:szCs w:val="21"/>
              </w:rPr>
            </w:pPr>
            <w:r w:rsidRPr="00F976BE">
              <w:rPr>
                <w:rFonts w:ascii="Times New Roman" w:hAnsi="Times New Roman" w:cs="Times New Roman"/>
                <w:i w:val="0"/>
                <w:szCs w:val="21"/>
              </w:rPr>
              <w:t>Temperature</w:t>
            </w:r>
          </w:p>
        </w:tc>
        <w:tc>
          <w:tcPr>
            <w:tcW w:w="4996" w:type="dxa"/>
            <w:shd w:val="clear" w:color="auto" w:fill="auto"/>
          </w:tcPr>
          <w:p w14:paraId="3E29EC15" w14:textId="77777777" w:rsidR="00CA6C60" w:rsidRPr="00F976BE" w:rsidRDefault="00CA6C60" w:rsidP="00E542DC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F976BE">
              <w:rPr>
                <w:rFonts w:ascii="Times New Roman" w:hAnsi="Times New Roman" w:cs="Times New Roman"/>
                <w:szCs w:val="21"/>
              </w:rPr>
              <w:t>277 K</w:t>
            </w:r>
          </w:p>
        </w:tc>
      </w:tr>
      <w:tr w:rsidR="00CA6C60" w:rsidRPr="00046858" w14:paraId="46F6CF0C" w14:textId="77777777" w:rsidTr="00E54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tcBorders>
              <w:right w:val="none" w:sz="0" w:space="0" w:color="auto"/>
            </w:tcBorders>
          </w:tcPr>
          <w:p w14:paraId="24B84A3C" w14:textId="77777777" w:rsidR="00CA6C60" w:rsidRPr="00F976BE" w:rsidRDefault="00CA6C60" w:rsidP="00E542DC">
            <w:pPr>
              <w:spacing w:line="360" w:lineRule="exact"/>
              <w:rPr>
                <w:rFonts w:ascii="Times New Roman" w:hAnsi="Times New Roman" w:cs="Times New Roman"/>
                <w:i w:val="0"/>
                <w:szCs w:val="21"/>
              </w:rPr>
            </w:pPr>
            <w:r w:rsidRPr="00F976BE">
              <w:rPr>
                <w:rFonts w:ascii="Times New Roman" w:hAnsi="Times New Roman" w:cs="Times New Roman"/>
                <w:i w:val="0"/>
                <w:szCs w:val="21"/>
              </w:rPr>
              <w:t>Sample concentration</w:t>
            </w:r>
          </w:p>
        </w:tc>
        <w:tc>
          <w:tcPr>
            <w:tcW w:w="4996" w:type="dxa"/>
            <w:shd w:val="clear" w:color="auto" w:fill="auto"/>
          </w:tcPr>
          <w:p w14:paraId="4D04A9E7" w14:textId="77777777" w:rsidR="00CA6C60" w:rsidRPr="00F976BE" w:rsidRDefault="00CA6C60" w:rsidP="00E542DC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szCs w:val="21"/>
              </w:rPr>
            </w:pPr>
            <w:r w:rsidRPr="00F976BE">
              <w:rPr>
                <w:rFonts w:ascii="Times New Roman" w:eastAsiaTheme="majorEastAsia" w:hAnsi="Times New Roman" w:cs="Times New Roman"/>
                <w:iCs/>
                <w:szCs w:val="21"/>
              </w:rPr>
              <w:t>2.719 mg</w:t>
            </w:r>
            <w:r>
              <w:rPr>
                <w:rFonts w:ascii="Times New Roman" w:eastAsiaTheme="majorEastAsia" w:hAnsi="Times New Roman" w:cs="Times New Roman" w:hint="eastAsia"/>
                <w:iCs/>
                <w:szCs w:val="21"/>
                <w:lang w:eastAsia="zh-CN"/>
              </w:rPr>
              <w:t>/</w:t>
            </w:r>
            <w:r>
              <w:rPr>
                <w:rFonts w:ascii="Times New Roman" w:eastAsiaTheme="majorEastAsia" w:hAnsi="Times New Roman" w:cs="Times New Roman"/>
                <w:iCs/>
                <w:szCs w:val="21"/>
              </w:rPr>
              <w:t>ml</w:t>
            </w:r>
          </w:p>
        </w:tc>
      </w:tr>
      <w:tr w:rsidR="00CA6C60" w:rsidRPr="00046858" w14:paraId="45CFC648" w14:textId="77777777" w:rsidTr="00E542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tcBorders>
              <w:right w:val="none" w:sz="0" w:space="0" w:color="auto"/>
            </w:tcBorders>
          </w:tcPr>
          <w:p w14:paraId="0571C7D2" w14:textId="77777777" w:rsidR="00CA6C60" w:rsidRPr="00F976BE" w:rsidRDefault="00CA6C60" w:rsidP="00E542DC">
            <w:pPr>
              <w:spacing w:line="360" w:lineRule="exact"/>
              <w:rPr>
                <w:rFonts w:ascii="Times New Roman" w:hAnsi="Times New Roman" w:cs="Times New Roman"/>
                <w:i w:val="0"/>
                <w:szCs w:val="21"/>
              </w:rPr>
            </w:pPr>
            <w:r w:rsidRPr="00F976BE">
              <w:rPr>
                <w:rFonts w:ascii="Times New Roman" w:hAnsi="Times New Roman" w:cs="Times New Roman"/>
                <w:i w:val="0"/>
                <w:szCs w:val="21"/>
                <w:lang w:eastAsia="zh-CN"/>
              </w:rPr>
              <w:t>P</w:t>
            </w:r>
            <w:r w:rsidRPr="00F976BE">
              <w:rPr>
                <w:rFonts w:ascii="Times New Roman" w:hAnsi="Times New Roman" w:cs="Times New Roman"/>
                <w:i w:val="0"/>
                <w:szCs w:val="21"/>
              </w:rPr>
              <w:t>eptide solution</w:t>
            </w:r>
          </w:p>
        </w:tc>
        <w:tc>
          <w:tcPr>
            <w:tcW w:w="4996" w:type="dxa"/>
            <w:shd w:val="clear" w:color="auto" w:fill="auto"/>
          </w:tcPr>
          <w:p w14:paraId="790B6933" w14:textId="77777777" w:rsidR="00CA6C60" w:rsidRPr="00F976BE" w:rsidRDefault="00CA6C60" w:rsidP="00E542DC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F976BE">
              <w:rPr>
                <w:rFonts w:ascii="Times New Roman" w:hAnsi="Times New Roman" w:cs="Times New Roman"/>
                <w:szCs w:val="21"/>
              </w:rPr>
              <w:t>TBS buffer pH 7.5</w:t>
            </w:r>
          </w:p>
        </w:tc>
      </w:tr>
      <w:tr w:rsidR="00CA6C60" w:rsidRPr="00046858" w14:paraId="688744D0" w14:textId="77777777" w:rsidTr="00E54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tcBorders>
              <w:right w:val="none" w:sz="0" w:space="0" w:color="auto"/>
            </w:tcBorders>
          </w:tcPr>
          <w:p w14:paraId="4EF6A2A1" w14:textId="77777777" w:rsidR="00CA6C60" w:rsidRPr="00F976BE" w:rsidRDefault="00CA6C60" w:rsidP="00E542DC">
            <w:pPr>
              <w:spacing w:line="360" w:lineRule="exact"/>
              <w:rPr>
                <w:rFonts w:ascii="Times New Roman" w:hAnsi="Times New Roman" w:cs="Times New Roman"/>
                <w:i w:val="0"/>
                <w:szCs w:val="21"/>
              </w:rPr>
            </w:pPr>
            <w:r w:rsidRPr="00F976BE">
              <w:rPr>
                <w:rFonts w:ascii="Times New Roman" w:hAnsi="Times New Roman" w:cs="Times New Roman"/>
                <w:i w:val="0"/>
                <w:szCs w:val="21"/>
              </w:rPr>
              <w:t>Composition of reservoir solution</w:t>
            </w:r>
          </w:p>
        </w:tc>
        <w:tc>
          <w:tcPr>
            <w:tcW w:w="4996" w:type="dxa"/>
            <w:shd w:val="clear" w:color="auto" w:fill="auto"/>
          </w:tcPr>
          <w:p w14:paraId="66C9D899" w14:textId="77777777" w:rsidR="00CA6C60" w:rsidRPr="00F976BE" w:rsidRDefault="00CA6C60" w:rsidP="00E542DC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szCs w:val="21"/>
              </w:rPr>
            </w:pPr>
            <w:r w:rsidRPr="00F976BE">
              <w:rPr>
                <w:rFonts w:ascii="Times New Roman" w:eastAsiaTheme="majorEastAsia" w:hAnsi="Times New Roman" w:cs="Times New Roman"/>
                <w:iCs/>
                <w:szCs w:val="21"/>
              </w:rPr>
              <w:t>2</w:t>
            </w:r>
            <w:r w:rsidRPr="00F976BE">
              <w:rPr>
                <w:rFonts w:ascii="Times New Roman" w:eastAsiaTheme="majorEastAsia" w:hAnsi="Times New Roman" w:cs="Times New Roman"/>
                <w:iCs/>
                <w:szCs w:val="21"/>
                <w:lang w:eastAsia="zh-CN"/>
              </w:rPr>
              <w:t xml:space="preserve"> </w:t>
            </w:r>
            <w:r w:rsidRPr="00F976BE">
              <w:rPr>
                <w:rFonts w:ascii="Times New Roman" w:eastAsiaTheme="majorEastAsia" w:hAnsi="Times New Roman" w:cs="Times New Roman"/>
                <w:iCs/>
                <w:szCs w:val="21"/>
              </w:rPr>
              <w:t xml:space="preserve">M </w:t>
            </w:r>
            <w:r>
              <w:rPr>
                <w:rFonts w:ascii="Times New Roman" w:eastAsiaTheme="majorEastAsia" w:hAnsi="Times New Roman" w:cs="Times New Roman"/>
                <w:iCs/>
                <w:szCs w:val="21"/>
              </w:rPr>
              <w:t>a</w:t>
            </w:r>
            <w:r w:rsidRPr="00F976BE">
              <w:rPr>
                <w:rFonts w:ascii="Times New Roman" w:eastAsiaTheme="majorEastAsia" w:hAnsi="Times New Roman" w:cs="Times New Roman"/>
                <w:iCs/>
                <w:szCs w:val="21"/>
              </w:rPr>
              <w:t>mmonium sulfate</w:t>
            </w:r>
          </w:p>
        </w:tc>
      </w:tr>
      <w:tr w:rsidR="00CA6C60" w:rsidRPr="00046858" w14:paraId="4DD8674F" w14:textId="77777777" w:rsidTr="00E542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tcBorders>
              <w:right w:val="none" w:sz="0" w:space="0" w:color="auto"/>
            </w:tcBorders>
          </w:tcPr>
          <w:p w14:paraId="2867DA99" w14:textId="77777777" w:rsidR="00CA6C60" w:rsidRPr="00F976BE" w:rsidRDefault="00CA6C60" w:rsidP="00E542DC">
            <w:pPr>
              <w:spacing w:line="360" w:lineRule="exact"/>
              <w:rPr>
                <w:rFonts w:ascii="Times New Roman" w:hAnsi="Times New Roman" w:cs="Times New Roman"/>
                <w:i w:val="0"/>
                <w:szCs w:val="21"/>
              </w:rPr>
            </w:pPr>
            <w:r w:rsidRPr="00F976BE">
              <w:rPr>
                <w:rFonts w:ascii="Times New Roman" w:hAnsi="Times New Roman" w:cs="Times New Roman"/>
                <w:i w:val="0"/>
                <w:szCs w:val="21"/>
              </w:rPr>
              <w:t>Volume and ratio of drop</w:t>
            </w:r>
          </w:p>
        </w:tc>
        <w:tc>
          <w:tcPr>
            <w:tcW w:w="4996" w:type="dxa"/>
            <w:shd w:val="clear" w:color="auto" w:fill="auto"/>
          </w:tcPr>
          <w:p w14:paraId="3339DCCD" w14:textId="77777777" w:rsidR="00CA6C60" w:rsidRPr="00F976BE" w:rsidRDefault="00CA6C60" w:rsidP="00E542DC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F976BE">
              <w:rPr>
                <w:rFonts w:ascii="Times New Roman" w:hAnsi="Times New Roman" w:cs="Times New Roman"/>
                <w:szCs w:val="21"/>
              </w:rPr>
              <w:t xml:space="preserve">2 </w:t>
            </w:r>
            <w:r>
              <w:rPr>
                <w:rFonts w:ascii="Times New Roman" w:hAnsi="Times New Roman" w:cs="Times New Roman"/>
                <w:szCs w:val="21"/>
              </w:rPr>
              <w:t>μl</w:t>
            </w:r>
            <w:r w:rsidRPr="00F976BE">
              <w:rPr>
                <w:rFonts w:ascii="Times New Roman" w:hAnsi="Times New Roman" w:cs="Times New Roman"/>
                <w:szCs w:val="21"/>
              </w:rPr>
              <w:t>, 1:1</w:t>
            </w:r>
          </w:p>
        </w:tc>
      </w:tr>
      <w:tr w:rsidR="00CA6C60" w:rsidRPr="00046858" w14:paraId="658204EA" w14:textId="77777777" w:rsidTr="00E54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tcBorders>
              <w:right w:val="none" w:sz="0" w:space="0" w:color="auto"/>
            </w:tcBorders>
          </w:tcPr>
          <w:p w14:paraId="02001C71" w14:textId="77777777" w:rsidR="00CA6C60" w:rsidRPr="00F976BE" w:rsidRDefault="00CA6C60" w:rsidP="00E542DC">
            <w:pPr>
              <w:spacing w:line="360" w:lineRule="exact"/>
              <w:rPr>
                <w:rFonts w:ascii="Times New Roman" w:hAnsi="Times New Roman" w:cs="Times New Roman"/>
                <w:i w:val="0"/>
                <w:szCs w:val="21"/>
              </w:rPr>
            </w:pPr>
            <w:r w:rsidRPr="00F976BE">
              <w:rPr>
                <w:rFonts w:ascii="Times New Roman" w:hAnsi="Times New Roman" w:cs="Times New Roman"/>
                <w:i w:val="0"/>
                <w:szCs w:val="21"/>
              </w:rPr>
              <w:t>Volume of reservoir</w:t>
            </w:r>
          </w:p>
        </w:tc>
        <w:tc>
          <w:tcPr>
            <w:tcW w:w="4996" w:type="dxa"/>
            <w:shd w:val="clear" w:color="auto" w:fill="auto"/>
          </w:tcPr>
          <w:p w14:paraId="594FCD40" w14:textId="77777777" w:rsidR="00CA6C60" w:rsidRPr="00F976BE" w:rsidRDefault="00CA6C60" w:rsidP="00E542DC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szCs w:val="21"/>
              </w:rPr>
            </w:pPr>
            <w:r w:rsidRPr="00F976BE">
              <w:rPr>
                <w:rFonts w:ascii="Times New Roman" w:eastAsiaTheme="majorEastAsia" w:hAnsi="Times New Roman" w:cs="Times New Roman"/>
                <w:iCs/>
                <w:szCs w:val="21"/>
              </w:rPr>
              <w:t xml:space="preserve">50 </w:t>
            </w:r>
            <w:r>
              <w:rPr>
                <w:rFonts w:ascii="Times New Roman" w:eastAsiaTheme="majorEastAsia" w:hAnsi="Times New Roman" w:cs="Times New Roman"/>
                <w:iCs/>
                <w:szCs w:val="21"/>
              </w:rPr>
              <w:t>μl</w:t>
            </w:r>
          </w:p>
        </w:tc>
      </w:tr>
    </w:tbl>
    <w:p w14:paraId="045C280A" w14:textId="1C0AD7BB" w:rsidR="00217561" w:rsidRDefault="00CA6C60">
      <w:r w:rsidRPr="00D168F4">
        <w:rPr>
          <w:rFonts w:ascii="Times New Roman" w:hAnsi="Times New Roman"/>
          <w:b/>
          <w:szCs w:val="21"/>
        </w:rPr>
        <w:t xml:space="preserve">Supplementary file </w:t>
      </w:r>
      <w:r>
        <w:rPr>
          <w:rFonts w:ascii="Times New Roman" w:hAnsi="Times New Roman"/>
          <w:b/>
          <w:szCs w:val="21"/>
        </w:rPr>
        <w:t>2</w:t>
      </w:r>
      <w:r>
        <w:rPr>
          <w:rFonts w:ascii="Times New Roman" w:hAnsi="Times New Roman" w:hint="eastAsia"/>
          <w:b/>
          <w:szCs w:val="21"/>
        </w:rPr>
        <w:t>.</w:t>
      </w:r>
      <w:r w:rsidRPr="002C0680">
        <w:rPr>
          <w:rFonts w:ascii="Times New Roman" w:hAnsi="Times New Roman"/>
          <w:b/>
          <w:szCs w:val="21"/>
        </w:rPr>
        <w:t xml:space="preserve"> </w:t>
      </w:r>
      <w:r w:rsidRPr="002C0680">
        <w:rPr>
          <w:rFonts w:ascii="Times New Roman" w:hAnsi="Times New Roman"/>
          <w:szCs w:val="21"/>
        </w:rPr>
        <w:t xml:space="preserve">Conditions for growing </w:t>
      </w:r>
      <w:r>
        <w:rPr>
          <w:rFonts w:ascii="Times New Roman" w:hAnsi="Times New Roman"/>
          <w:szCs w:val="21"/>
        </w:rPr>
        <w:t>cath-MH</w:t>
      </w:r>
      <w:r w:rsidRPr="002C0680">
        <w:rPr>
          <w:rFonts w:ascii="Times New Roman" w:hAnsi="Times New Roman"/>
          <w:szCs w:val="21"/>
        </w:rPr>
        <w:t xml:space="preserve"> crystals used for X-ray diffraction</w:t>
      </w:r>
      <w:r>
        <w:rPr>
          <w:rFonts w:ascii="Times New Roman" w:hAnsi="Times New Roman"/>
          <w:szCs w:val="24"/>
        </w:rPr>
        <w:t>.</w:t>
      </w:r>
    </w:p>
    <w:sectPr w:rsidR="00217561" w:rsidSect="0009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16C09" w14:textId="77777777" w:rsidR="00CB5497" w:rsidRDefault="00CB5497" w:rsidP="00CA6C60">
      <w:r>
        <w:separator/>
      </w:r>
    </w:p>
  </w:endnote>
  <w:endnote w:type="continuationSeparator" w:id="0">
    <w:p w14:paraId="58135086" w14:textId="77777777" w:rsidR="00CB5497" w:rsidRDefault="00CB5497" w:rsidP="00CA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B242C" w14:textId="77777777" w:rsidR="00CB5497" w:rsidRDefault="00CB5497" w:rsidP="00CA6C60">
      <w:r>
        <w:separator/>
      </w:r>
    </w:p>
  </w:footnote>
  <w:footnote w:type="continuationSeparator" w:id="0">
    <w:p w14:paraId="525F78FA" w14:textId="77777777" w:rsidR="00CB5497" w:rsidRDefault="00CB5497" w:rsidP="00CA6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A5"/>
    <w:rsid w:val="00096DE9"/>
    <w:rsid w:val="00217561"/>
    <w:rsid w:val="007758A5"/>
    <w:rsid w:val="00CA6C60"/>
    <w:rsid w:val="00C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75FFC"/>
  <w15:chartTrackingRefBased/>
  <w15:docId w15:val="{B5894040-7CF5-4D1C-B282-D21794FC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6C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6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6C60"/>
    <w:rPr>
      <w:sz w:val="18"/>
      <w:szCs w:val="18"/>
    </w:rPr>
  </w:style>
  <w:style w:type="table" w:customStyle="1" w:styleId="51">
    <w:name w:val="无格式表格 51"/>
    <w:basedOn w:val="a1"/>
    <w:uiPriority w:val="45"/>
    <w:rsid w:val="00CA6C60"/>
    <w:pPr>
      <w:widowControl/>
      <w:jc w:val="left"/>
    </w:pPr>
    <w:rPr>
      <w:kern w:val="0"/>
      <w:sz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jw</dc:creator>
  <cp:keywords/>
  <dc:description/>
  <cp:lastModifiedBy>chai jw</cp:lastModifiedBy>
  <cp:revision>2</cp:revision>
  <dcterms:created xsi:type="dcterms:W3CDTF">2021-03-06T02:55:00Z</dcterms:created>
  <dcterms:modified xsi:type="dcterms:W3CDTF">2021-03-06T02:56:00Z</dcterms:modified>
</cp:coreProperties>
</file>