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D864A" w14:textId="194E4B31" w:rsidR="00DB782A" w:rsidRPr="00717BAE" w:rsidRDefault="00DB782A" w:rsidP="00DB782A">
      <w:pPr>
        <w:rPr>
          <w:b/>
          <w:bCs/>
          <w:sz w:val="20"/>
          <w:szCs w:val="20"/>
        </w:rPr>
      </w:pPr>
      <w:r w:rsidRPr="00717BAE">
        <w:rPr>
          <w:b/>
          <w:bCs/>
          <w:sz w:val="20"/>
          <w:szCs w:val="20"/>
        </w:rPr>
        <w:t xml:space="preserve">Supplementary File </w:t>
      </w:r>
      <w:r>
        <w:rPr>
          <w:b/>
          <w:bCs/>
          <w:sz w:val="20"/>
          <w:szCs w:val="20"/>
        </w:rPr>
        <w:t>3</w:t>
      </w:r>
    </w:p>
    <w:p w14:paraId="4C0A070A" w14:textId="77777777" w:rsidR="00DB782A" w:rsidRDefault="00DB782A" w:rsidP="00DB782A">
      <w:pPr>
        <w:spacing w:line="240" w:lineRule="auto"/>
        <w:rPr>
          <w:b/>
        </w:rPr>
      </w:pPr>
    </w:p>
    <w:p w14:paraId="1F460F7A" w14:textId="7E2E29E4" w:rsidR="00DB782A" w:rsidRDefault="00DB782A" w:rsidP="00DB782A">
      <w:pPr>
        <w:spacing w:line="240" w:lineRule="auto"/>
        <w:rPr>
          <w:b/>
        </w:rPr>
      </w:pPr>
      <w:r>
        <w:rPr>
          <w:b/>
        </w:rPr>
        <w:t>Antibodies</w:t>
      </w:r>
    </w:p>
    <w:p w14:paraId="5DCC9070" w14:textId="77777777" w:rsidR="00DB782A" w:rsidRDefault="00DB782A" w:rsidP="00DB782A">
      <w:pPr>
        <w:spacing w:line="240" w:lineRule="auto"/>
        <w:rPr>
          <w:b/>
          <w:sz w:val="20"/>
          <w:szCs w:val="20"/>
        </w:rPr>
      </w:pP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2070"/>
        <w:gridCol w:w="1905"/>
        <w:gridCol w:w="1560"/>
        <w:gridCol w:w="1755"/>
      </w:tblGrid>
      <w:tr w:rsidR="00DB782A" w14:paraId="5C770968" w14:textId="77777777" w:rsidTr="008D3452">
        <w:trPr>
          <w:trHeight w:val="575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FFB8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Antibody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DFF3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770A1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Catalogue #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93FF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Species</w:t>
            </w: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90B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Dilution</w:t>
            </w:r>
          </w:p>
        </w:tc>
      </w:tr>
      <w:tr w:rsidR="00DB782A" w14:paraId="430B8668" w14:textId="77777777" w:rsidTr="008D3452">
        <w:trPr>
          <w:trHeight w:val="720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D2E4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β-actin HRP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552F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Biotechnology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DC8B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47778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8CA0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79E94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1:20000</w:t>
            </w:r>
          </w:p>
        </w:tc>
      </w:tr>
      <w:tr w:rsidR="00DB782A" w14:paraId="2B26A552" w14:textId="77777777" w:rsidTr="008D3452">
        <w:trPr>
          <w:trHeight w:val="70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1A53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β-actin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B420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Biotechnology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FE86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47778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3EC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7245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1:40000</w:t>
            </w:r>
          </w:p>
        </w:tc>
      </w:tr>
      <w:tr w:rsidR="00DB782A" w14:paraId="6F40FE5E" w14:textId="77777777" w:rsidTr="008D3452">
        <w:trPr>
          <w:trHeight w:val="570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15FB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β-catenin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F3D5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Dianova</w:t>
            </w:r>
            <w:proofErr w:type="spellEnd"/>
            <w:r>
              <w:rPr>
                <w:sz w:val="20"/>
                <w:szCs w:val="20"/>
              </w:rPr>
              <w:t xml:space="preserve">/Affinity </w:t>
            </w:r>
            <w:proofErr w:type="spellStart"/>
            <w:r>
              <w:rPr>
                <w:sz w:val="20"/>
                <w:szCs w:val="20"/>
              </w:rPr>
              <w:t>BioReagent</w:t>
            </w:r>
            <w:proofErr w:type="spellEnd"/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0E51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MA1-2001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0E66" w14:textId="77777777" w:rsidR="00DB782A" w:rsidRP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 w:rsidRPr="00DB782A">
              <w:rPr>
                <w:sz w:val="20"/>
                <w:szCs w:val="20"/>
              </w:rPr>
              <w:t>mouse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11C8" w14:textId="77777777" w:rsidR="00DB782A" w:rsidRP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 w:rsidRPr="00DB782A">
              <w:rPr>
                <w:sz w:val="20"/>
                <w:szCs w:val="20"/>
              </w:rPr>
              <w:t>1:3000</w:t>
            </w:r>
          </w:p>
        </w:tc>
      </w:tr>
      <w:tr w:rsidR="00DB782A" w14:paraId="1A27C0B4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5EC0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Cherry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B64E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Clontech</w:t>
            </w:r>
            <w:proofErr w:type="spellEnd"/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9DE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632543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AC9BD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262F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0A4523FF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74E3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GFP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E47B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2F7C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68B5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DE97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532EE06C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98A6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GFP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D5D2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Invitrogen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B7FF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A6455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0A242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D71AC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1602919A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82B3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E-Cadherin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E358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 Biosciences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8A66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610182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4652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7467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5B07FF02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6FEC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V5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ACAB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Rockland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E062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600-401-378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D54A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2884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1:2000</w:t>
            </w:r>
          </w:p>
        </w:tc>
      </w:tr>
      <w:tr w:rsidR="00DB782A" w14:paraId="24C274E0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CC43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V5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0CB2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Thermo Scientific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C0CA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BABC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7E5D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51B517CE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8CF7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C688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Sigma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3156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F7425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9997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1E8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1397B7B8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0FDB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0C1D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Sigma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DA04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F3165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CBCA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D1DB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76B9CDAC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DCBE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 ALI 12-28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4920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Cruz Biotechnology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443D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sc-53165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BC6A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09B3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</w:t>
            </w:r>
          </w:p>
        </w:tc>
      </w:tr>
      <w:tr w:rsidR="00DB782A" w14:paraId="37533390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41C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Axin1 C76H11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C9111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5F2DE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299B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FC00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69EB28C0" w14:textId="77777777" w:rsidTr="008D3452">
        <w:trPr>
          <w:trHeight w:val="5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F190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GSK3β D5C5Z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C80C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710A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12456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7011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F126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</w:t>
            </w:r>
          </w:p>
        </w:tc>
      </w:tr>
      <w:tr w:rsidR="00DB782A" w14:paraId="2FF4E192" w14:textId="77777777" w:rsidTr="008D3452">
        <w:trPr>
          <w:trHeight w:val="70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47CE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Normal IgG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A5EB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Signaling Technology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FA6A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B0BE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22A6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782A" w14:paraId="66A267AC" w14:textId="77777777" w:rsidTr="008D3452">
        <w:trPr>
          <w:trHeight w:val="690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5868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IgG1 K isotype control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7ABA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eBioscience</w:t>
            </w:r>
            <w:proofErr w:type="spellEnd"/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0F74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16-4714-81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C5D4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5D6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782A" w14:paraId="5C2D0415" w14:textId="77777777" w:rsidTr="008D3452">
        <w:trPr>
          <w:trHeight w:val="780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02C4A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Anti-mouse IgG-HRP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07ED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Jackson </w:t>
            </w:r>
            <w:proofErr w:type="spellStart"/>
            <w:r>
              <w:rPr>
                <w:sz w:val="20"/>
                <w:szCs w:val="20"/>
              </w:rPr>
              <w:t>ImmunoResearch</w:t>
            </w:r>
            <w:proofErr w:type="spellEnd"/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B816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115-035-003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E52E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F09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1:10000</w:t>
            </w:r>
          </w:p>
        </w:tc>
      </w:tr>
      <w:tr w:rsidR="00DB782A" w14:paraId="110DCBE6" w14:textId="77777777" w:rsidTr="008D3452">
        <w:trPr>
          <w:trHeight w:val="73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860D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Anti-rabbit IgG-HRP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7431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Jackson </w:t>
            </w:r>
            <w:proofErr w:type="spellStart"/>
            <w:r>
              <w:rPr>
                <w:sz w:val="20"/>
                <w:szCs w:val="20"/>
              </w:rPr>
              <w:t>ImmunoResearch</w:t>
            </w:r>
            <w:proofErr w:type="spellEnd"/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62F9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111-035-003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EF3C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</w:t>
            </w: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7F2E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1:10000</w:t>
            </w:r>
          </w:p>
        </w:tc>
      </w:tr>
      <w:tr w:rsidR="00DB782A" w14:paraId="3544B261" w14:textId="77777777" w:rsidTr="008D3452">
        <w:trPr>
          <w:trHeight w:val="73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F545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 Blot ULTRA Anti-mouse IgG-HRP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5332F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hyperlink r:id="rId4">
              <w:proofErr w:type="spellStart"/>
              <w:r>
                <w:rPr>
                  <w:sz w:val="20"/>
                  <w:szCs w:val="20"/>
                </w:rPr>
                <w:t>eBioscience</w:t>
              </w:r>
              <w:proofErr w:type="spellEnd"/>
            </w:hyperlink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40C1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18-8817-33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0C2C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C894" w14:textId="77777777" w:rsidR="00DB782A" w:rsidRDefault="00DB782A" w:rsidP="008D34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1:2500-1:5000</w:t>
            </w:r>
          </w:p>
        </w:tc>
      </w:tr>
    </w:tbl>
    <w:p w14:paraId="277BFA32" w14:textId="77777777" w:rsidR="00DB782A" w:rsidRDefault="00DB782A" w:rsidP="00DB782A">
      <w:pPr>
        <w:spacing w:line="360" w:lineRule="auto"/>
        <w:jc w:val="both"/>
      </w:pPr>
      <w:r>
        <w:t xml:space="preserve"> </w:t>
      </w:r>
    </w:p>
    <w:p w14:paraId="5A3A2A87" w14:textId="77777777" w:rsidR="00DB782A" w:rsidRDefault="00DB782A" w:rsidP="00DB782A">
      <w:pPr>
        <w:spacing w:line="360" w:lineRule="auto"/>
        <w:jc w:val="both"/>
      </w:pPr>
      <w:r>
        <w:t xml:space="preserve"> </w:t>
      </w:r>
    </w:p>
    <w:p w14:paraId="047E5922" w14:textId="77777777" w:rsidR="00DB782A" w:rsidRDefault="00DB782A" w:rsidP="00DB782A">
      <w:pPr>
        <w:spacing w:line="360" w:lineRule="auto"/>
        <w:jc w:val="both"/>
      </w:pPr>
      <w:r>
        <w:br w:type="page"/>
      </w:r>
    </w:p>
    <w:p w14:paraId="27DA9D77" w14:textId="77777777" w:rsidR="00BC0493" w:rsidRDefault="00DB782A"/>
    <w:sectPr w:rsidR="00BC0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2A"/>
    <w:rsid w:val="008021D9"/>
    <w:rsid w:val="00DB782A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3F38EC"/>
  <w15:chartTrackingRefBased/>
  <w15:docId w15:val="{E919B7EC-B0B0-0C4B-A2AE-F64088B8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2A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110-sv4.inet.dkfz-heidelberg.de/Labcollector/Heidelberg/admin.php?action=sell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2021-06-25T14:47:00Z</dcterms:created>
  <dcterms:modified xsi:type="dcterms:W3CDTF">2021-06-25T14:47:00Z</dcterms:modified>
</cp:coreProperties>
</file>