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F4F12">
        <w:fldChar w:fldCharType="begin"/>
      </w:r>
      <w:r w:rsidR="005F4F12">
        <w:instrText xml:space="preserve"> HYPERLINK "https://biosharing.org/" \t "_blank" </w:instrText>
      </w:r>
      <w:r w:rsidR="005F4F1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F4F1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BE7F504" w14:textId="2B0DD6A9" w:rsidR="00CE54EC" w:rsidRDefault="00CE54E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CE54EC">
        <w:rPr>
          <w:rFonts w:asciiTheme="minorHAnsi" w:hAnsiTheme="minorHAnsi"/>
        </w:rPr>
        <w:t xml:space="preserve">umbers </w:t>
      </w:r>
      <w:r>
        <w:rPr>
          <w:rFonts w:asciiTheme="minorHAnsi" w:hAnsiTheme="minorHAnsi"/>
        </w:rPr>
        <w:t xml:space="preserve">of replicates and sample size </w:t>
      </w:r>
      <w:proofErr w:type="gramStart"/>
      <w:r w:rsidRPr="00CE54EC">
        <w:rPr>
          <w:rFonts w:asciiTheme="minorHAnsi" w:hAnsiTheme="minorHAnsi"/>
        </w:rPr>
        <w:t xml:space="preserve">were </w:t>
      </w:r>
      <w:r>
        <w:rPr>
          <w:rFonts w:asciiTheme="minorHAnsi" w:hAnsiTheme="minorHAnsi"/>
        </w:rPr>
        <w:t>based</w:t>
      </w:r>
      <w:proofErr w:type="gramEnd"/>
      <w:r>
        <w:rPr>
          <w:rFonts w:asciiTheme="minorHAnsi" w:hAnsiTheme="minorHAnsi"/>
        </w:rPr>
        <w:t xml:space="preserve"> on standards in the field. </w:t>
      </w:r>
      <w:r w:rsidRPr="00CE54EC">
        <w:rPr>
          <w:rFonts w:asciiTheme="minorHAnsi" w:hAnsiTheme="minorHAnsi"/>
        </w:rPr>
        <w:t xml:space="preserve">N numbers and statistical tests </w:t>
      </w:r>
      <w:proofErr w:type="gramStart"/>
      <w:r w:rsidRPr="00CE54EC">
        <w:rPr>
          <w:rFonts w:asciiTheme="minorHAnsi" w:hAnsiTheme="minorHAnsi"/>
        </w:rPr>
        <w:t>are given</w:t>
      </w:r>
      <w:proofErr w:type="gramEnd"/>
      <w:r w:rsidRPr="00CE54EC">
        <w:rPr>
          <w:rFonts w:asciiTheme="minorHAnsi" w:hAnsiTheme="minorHAnsi"/>
        </w:rPr>
        <w:t xml:space="preserve"> in every figure legend.</w:t>
      </w:r>
    </w:p>
    <w:p w14:paraId="283305D7" w14:textId="21560419" w:rsidR="00877644" w:rsidRPr="00125190" w:rsidRDefault="00AC1D0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and the statistical methods are indicated in the respective figures, figure legends and methods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3D21E7D8" w:rsidR="00B330BD" w:rsidRPr="00125190" w:rsidRDefault="00AC1D00" w:rsidP="00AF3B8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Numbers of biological </w:t>
      </w:r>
      <w:r w:rsidR="00940C2C">
        <w:rPr>
          <w:rFonts w:asciiTheme="minorHAnsi" w:hAnsiTheme="minorHAnsi"/>
        </w:rPr>
        <w:t xml:space="preserve">and technical </w:t>
      </w:r>
      <w:r>
        <w:rPr>
          <w:rFonts w:asciiTheme="minorHAnsi" w:hAnsiTheme="minorHAnsi"/>
        </w:rPr>
        <w:t>replicates</w:t>
      </w:r>
      <w:r w:rsidR="00AF3B86">
        <w:rPr>
          <w:rFonts w:asciiTheme="minorHAnsi" w:hAnsiTheme="minorHAnsi"/>
        </w:rPr>
        <w:t xml:space="preserve"> </w:t>
      </w:r>
      <w:proofErr w:type="gramStart"/>
      <w:r w:rsidR="00940C2C">
        <w:rPr>
          <w:rFonts w:asciiTheme="minorHAnsi" w:hAnsiTheme="minorHAnsi"/>
        </w:rPr>
        <w:t>are indicated</w:t>
      </w:r>
      <w:proofErr w:type="gramEnd"/>
      <w:r w:rsidR="00940C2C">
        <w:rPr>
          <w:rFonts w:asciiTheme="minorHAnsi" w:hAnsiTheme="minorHAnsi"/>
        </w:rPr>
        <w:t xml:space="preserve"> in the figure legends and methods section.</w:t>
      </w:r>
      <w:r w:rsidR="00AF3B86">
        <w:rPr>
          <w:rFonts w:asciiTheme="minorHAnsi" w:hAnsiTheme="minorHAnsi"/>
        </w:rPr>
        <w:t xml:space="preserve"> Criteria for exclusion/inclusion of data for omics analyses </w:t>
      </w:r>
      <w:proofErr w:type="gramStart"/>
      <w:r w:rsidR="00AF3B86">
        <w:rPr>
          <w:rFonts w:asciiTheme="minorHAnsi" w:hAnsiTheme="minorHAnsi"/>
        </w:rPr>
        <w:t>are indicated</w:t>
      </w:r>
      <w:proofErr w:type="gramEnd"/>
      <w:r w:rsidR="00AF3B86">
        <w:rPr>
          <w:rFonts w:asciiTheme="minorHAnsi" w:hAnsiTheme="minorHAnsi"/>
        </w:rPr>
        <w:t xml:space="preserve"> in the methods section. High-throughput sequence data </w:t>
      </w:r>
      <w:proofErr w:type="gramStart"/>
      <w:r w:rsidR="00AF3B86">
        <w:rPr>
          <w:rFonts w:asciiTheme="minorHAnsi" w:hAnsiTheme="minorHAnsi"/>
        </w:rPr>
        <w:t>was deposited</w:t>
      </w:r>
      <w:proofErr w:type="gramEnd"/>
      <w:r w:rsidR="00AF3B86">
        <w:rPr>
          <w:rFonts w:asciiTheme="minorHAnsi" w:hAnsiTheme="minorHAnsi"/>
        </w:rPr>
        <w:t xml:space="preserve"> in the Gene Expression Omnibus database, and the GEO ID is indicated in the methods section. The sources of previously published data used in this study </w:t>
      </w:r>
      <w:proofErr w:type="gramStart"/>
      <w:r w:rsidR="00AF3B86">
        <w:rPr>
          <w:rFonts w:asciiTheme="minorHAnsi" w:hAnsiTheme="minorHAnsi"/>
        </w:rPr>
        <w:t>are indicated</w:t>
      </w:r>
      <w:proofErr w:type="gramEnd"/>
      <w:r w:rsidR="00AF3B86">
        <w:rPr>
          <w:rFonts w:asciiTheme="minorHAnsi" w:hAnsiTheme="minorHAnsi"/>
        </w:rPr>
        <w:t xml:space="preserve"> in the methods sec</w:t>
      </w:r>
      <w:r w:rsidR="00E81542">
        <w:rPr>
          <w:rFonts w:asciiTheme="minorHAnsi" w:hAnsiTheme="minorHAnsi"/>
        </w:rPr>
        <w:t>t</w:t>
      </w:r>
      <w:r w:rsidR="00AF3B86">
        <w:rPr>
          <w:rFonts w:asciiTheme="minorHAnsi" w:hAnsiTheme="minorHAnsi"/>
        </w:rPr>
        <w:t>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F5736" w:rsidRPr="00505C51">
        <w:rPr>
          <w:rFonts w:asciiTheme="minorHAnsi" w:hAnsiTheme="minorHAnsi"/>
          <w:sz w:val="22"/>
          <w:szCs w:val="22"/>
        </w:rPr>
        <w:t>SEM</w:t>
      </w:r>
      <w:proofErr w:type="spellEnd"/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A9189EF" w:rsidR="0015519A" w:rsidRPr="00505C51" w:rsidRDefault="00AF3B8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 sizes, statistical tests and p-values</w:t>
      </w:r>
      <w:r w:rsidR="007E4833">
        <w:rPr>
          <w:rFonts w:asciiTheme="minorHAnsi" w:hAnsiTheme="minorHAnsi"/>
          <w:sz w:val="22"/>
          <w:szCs w:val="22"/>
        </w:rPr>
        <w:t xml:space="preserve"> used for the test</w:t>
      </w:r>
      <w:r>
        <w:rPr>
          <w:rFonts w:asciiTheme="minorHAnsi" w:hAnsiTheme="minorHAnsi"/>
          <w:sz w:val="22"/>
          <w:szCs w:val="22"/>
        </w:rPr>
        <w:t xml:space="preserve"> are indicated in the</w:t>
      </w:r>
      <w:r w:rsidR="007E4833">
        <w:rPr>
          <w:rFonts w:asciiTheme="minorHAnsi" w:hAnsiTheme="minorHAnsi"/>
          <w:sz w:val="22"/>
          <w:szCs w:val="22"/>
        </w:rPr>
        <w:t xml:space="preserve"> respective figures, figure legends and methods section.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21696850" w:rsidR="00BC3CCE" w:rsidRPr="00505C51" w:rsidRDefault="00CE54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  <w:r w:rsidR="00F45E02">
        <w:rPr>
          <w:rFonts w:asciiTheme="minorHAnsi" w:hAnsiTheme="minorHAnsi"/>
          <w:sz w:val="22"/>
          <w:szCs w:val="22"/>
        </w:rPr>
        <w:t>; randomization and ma</w:t>
      </w:r>
      <w:bookmarkStart w:id="0" w:name="_GoBack"/>
      <w:bookmarkEnd w:id="0"/>
      <w:r w:rsidR="00F45E02">
        <w:rPr>
          <w:rFonts w:asciiTheme="minorHAnsi" w:hAnsiTheme="minorHAnsi"/>
          <w:sz w:val="22"/>
          <w:szCs w:val="22"/>
        </w:rPr>
        <w:t xml:space="preserve">sking </w:t>
      </w:r>
      <w:r>
        <w:rPr>
          <w:rFonts w:asciiTheme="minorHAnsi" w:hAnsiTheme="minorHAnsi"/>
          <w:sz w:val="22"/>
          <w:szCs w:val="22"/>
        </w:rPr>
        <w:t>was</w:t>
      </w:r>
      <w:r w:rsidR="00F45E02">
        <w:rPr>
          <w:rFonts w:asciiTheme="minorHAnsi" w:hAnsiTheme="minorHAnsi"/>
          <w:sz w:val="22"/>
          <w:szCs w:val="22"/>
        </w:rPr>
        <w:t xml:space="preserve"> not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011944D4" w:rsidR="00BC3CCE" w:rsidRPr="00505C51" w:rsidRDefault="004912E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 and Figure 7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91C37" w14:textId="77777777" w:rsidR="005F4F12" w:rsidRDefault="005F4F12" w:rsidP="004215FE">
      <w:r>
        <w:separator/>
      </w:r>
    </w:p>
  </w:endnote>
  <w:endnote w:type="continuationSeparator" w:id="0">
    <w:p w14:paraId="61147171" w14:textId="77777777" w:rsidR="005F4F12" w:rsidRDefault="005F4F1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4FAB4BD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E54E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62F75" w14:textId="77777777" w:rsidR="005F4F12" w:rsidRDefault="005F4F12" w:rsidP="004215FE">
      <w:r>
        <w:separator/>
      </w:r>
    </w:p>
  </w:footnote>
  <w:footnote w:type="continuationSeparator" w:id="0">
    <w:p w14:paraId="5913F4AC" w14:textId="77777777" w:rsidR="005F4F12" w:rsidRDefault="005F4F1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00C6"/>
    <w:rsid w:val="001E1D59"/>
    <w:rsid w:val="00212F30"/>
    <w:rsid w:val="00217B9E"/>
    <w:rsid w:val="002336C6"/>
    <w:rsid w:val="00241081"/>
    <w:rsid w:val="00266462"/>
    <w:rsid w:val="00283551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12E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4F12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483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5B67"/>
    <w:rsid w:val="00940C2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1D00"/>
    <w:rsid w:val="00AC49AA"/>
    <w:rsid w:val="00AD7A8F"/>
    <w:rsid w:val="00AE7C75"/>
    <w:rsid w:val="00AF3B86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54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1542"/>
    <w:rsid w:val="00E870D1"/>
    <w:rsid w:val="00EA7B4E"/>
    <w:rsid w:val="00ED346E"/>
    <w:rsid w:val="00EF7423"/>
    <w:rsid w:val="00F27DEC"/>
    <w:rsid w:val="00F3344F"/>
    <w:rsid w:val="00F45E02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B45CA4A6-4A07-4980-B725-CEC04E41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3296DD-2EBC-498E-BA33-587F37DD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Claudia Koehler</cp:lastModifiedBy>
  <cp:revision>2</cp:revision>
  <dcterms:created xsi:type="dcterms:W3CDTF">2020-11-09T19:54:00Z</dcterms:created>
  <dcterms:modified xsi:type="dcterms:W3CDTF">2020-11-09T19:54:00Z</dcterms:modified>
</cp:coreProperties>
</file>