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0929B" w14:textId="1B020D61" w:rsidR="005669B2" w:rsidRPr="00E578D8" w:rsidRDefault="005669B2" w:rsidP="005669B2">
      <w:pPr>
        <w:spacing w:line="480" w:lineRule="auto"/>
        <w:rPr>
          <w:rFonts w:ascii="Arial" w:hAnsi="Arial" w:cs="Arial"/>
          <w:b/>
        </w:rPr>
      </w:pPr>
      <w:r w:rsidRPr="00E578D8">
        <w:rPr>
          <w:rFonts w:ascii="Arial" w:hAnsi="Arial" w:cs="Arial"/>
          <w:b/>
        </w:rPr>
        <w:t>Suppl</w:t>
      </w:r>
      <w:r w:rsidR="004214A5">
        <w:rPr>
          <w:rFonts w:ascii="Arial" w:hAnsi="Arial" w:cs="Arial"/>
          <w:b/>
        </w:rPr>
        <w:t xml:space="preserve">ementary File </w:t>
      </w:r>
      <w:r w:rsidR="00015CDD">
        <w:rPr>
          <w:rFonts w:ascii="Arial" w:hAnsi="Arial" w:cs="Arial"/>
          <w:b/>
        </w:rPr>
        <w:t>5</w:t>
      </w:r>
      <w:r w:rsidRPr="00E578D8">
        <w:rPr>
          <w:rFonts w:ascii="Arial" w:hAnsi="Arial" w:cs="Arial"/>
          <w:b/>
        </w:rPr>
        <w:t>. Strain list.</w:t>
      </w:r>
    </w:p>
    <w:tbl>
      <w:tblPr>
        <w:tblStyle w:val="TableGrid"/>
        <w:tblW w:w="13788" w:type="dxa"/>
        <w:tblLayout w:type="fixed"/>
        <w:tblLook w:val="04A0" w:firstRow="1" w:lastRow="0" w:firstColumn="1" w:lastColumn="0" w:noHBand="0" w:noVBand="1"/>
      </w:tblPr>
      <w:tblGrid>
        <w:gridCol w:w="1188"/>
        <w:gridCol w:w="2520"/>
        <w:gridCol w:w="1080"/>
        <w:gridCol w:w="4230"/>
        <w:gridCol w:w="3690"/>
        <w:gridCol w:w="1080"/>
      </w:tblGrid>
      <w:tr w:rsidR="00D7763D" w:rsidRPr="00D9114A" w14:paraId="27BFD414" w14:textId="3AD12A74" w:rsidTr="007027BB">
        <w:trPr>
          <w:trHeight w:val="300"/>
        </w:trPr>
        <w:tc>
          <w:tcPr>
            <w:tcW w:w="1188" w:type="dxa"/>
            <w:noWrap/>
            <w:hideMark/>
          </w:tcPr>
          <w:p w14:paraId="2705360D" w14:textId="77777777" w:rsidR="00D7763D" w:rsidRPr="00D9114A" w:rsidRDefault="00D7763D" w:rsidP="00EE34E7">
            <w:pPr>
              <w:rPr>
                <w:rFonts w:ascii="Arial" w:hAnsi="Arial" w:cs="Arial"/>
                <w:b/>
              </w:rPr>
            </w:pPr>
            <w:r w:rsidRPr="00D9114A">
              <w:rPr>
                <w:rFonts w:ascii="Arial" w:hAnsi="Arial" w:cs="Arial"/>
                <w:b/>
              </w:rPr>
              <w:t>Strain Name</w:t>
            </w:r>
          </w:p>
        </w:tc>
        <w:tc>
          <w:tcPr>
            <w:tcW w:w="2520" w:type="dxa"/>
            <w:noWrap/>
            <w:hideMark/>
          </w:tcPr>
          <w:p w14:paraId="0DF76060" w14:textId="77777777" w:rsidR="00D7763D" w:rsidRPr="00D9114A" w:rsidRDefault="00D7763D" w:rsidP="00EE34E7">
            <w:pPr>
              <w:rPr>
                <w:rFonts w:ascii="Arial" w:hAnsi="Arial" w:cs="Arial"/>
                <w:b/>
              </w:rPr>
            </w:pPr>
            <w:r w:rsidRPr="00D9114A">
              <w:rPr>
                <w:rFonts w:ascii="Arial" w:hAnsi="Arial" w:cs="Arial"/>
                <w:b/>
              </w:rPr>
              <w:t>Mutant background</w:t>
            </w:r>
          </w:p>
        </w:tc>
        <w:tc>
          <w:tcPr>
            <w:tcW w:w="1080" w:type="dxa"/>
            <w:noWrap/>
            <w:hideMark/>
          </w:tcPr>
          <w:p w14:paraId="6638F992" w14:textId="77777777" w:rsidR="00D7763D" w:rsidRPr="00D9114A" w:rsidRDefault="00D7763D" w:rsidP="00EE34E7">
            <w:pPr>
              <w:rPr>
                <w:rFonts w:ascii="Arial" w:hAnsi="Arial" w:cs="Arial"/>
                <w:b/>
              </w:rPr>
            </w:pPr>
            <w:r w:rsidRPr="00D9114A">
              <w:rPr>
                <w:rFonts w:ascii="Arial" w:hAnsi="Arial" w:cs="Arial"/>
                <w:b/>
              </w:rPr>
              <w:t>Array name</w:t>
            </w:r>
          </w:p>
        </w:tc>
        <w:tc>
          <w:tcPr>
            <w:tcW w:w="4230" w:type="dxa"/>
            <w:noWrap/>
            <w:hideMark/>
          </w:tcPr>
          <w:p w14:paraId="32CB46CF" w14:textId="77777777" w:rsidR="00D7763D" w:rsidRPr="00D9114A" w:rsidRDefault="00D7763D" w:rsidP="00EE34E7">
            <w:pPr>
              <w:rPr>
                <w:rFonts w:ascii="Arial" w:hAnsi="Arial" w:cs="Arial"/>
                <w:b/>
              </w:rPr>
            </w:pPr>
            <w:r w:rsidRPr="00D9114A">
              <w:rPr>
                <w:rFonts w:ascii="Arial" w:hAnsi="Arial" w:cs="Arial"/>
                <w:b/>
              </w:rPr>
              <w:t>DNA on array</w:t>
            </w:r>
          </w:p>
        </w:tc>
        <w:tc>
          <w:tcPr>
            <w:tcW w:w="3690" w:type="dxa"/>
            <w:noWrap/>
            <w:hideMark/>
          </w:tcPr>
          <w:p w14:paraId="3B6834D6" w14:textId="7BD8CE8A" w:rsidR="00D7763D" w:rsidRPr="00D9114A" w:rsidRDefault="00D7763D" w:rsidP="00EE34E7">
            <w:pPr>
              <w:rPr>
                <w:rFonts w:ascii="Arial" w:hAnsi="Arial" w:cs="Arial"/>
                <w:b/>
              </w:rPr>
            </w:pPr>
            <w:r w:rsidRPr="00D9114A">
              <w:rPr>
                <w:rFonts w:ascii="Arial" w:hAnsi="Arial" w:cs="Arial"/>
                <w:b/>
              </w:rPr>
              <w:t>Ref</w:t>
            </w:r>
            <w:r>
              <w:rPr>
                <w:rFonts w:ascii="Arial" w:hAnsi="Arial" w:cs="Arial"/>
                <w:b/>
              </w:rPr>
              <w:t>erence</w:t>
            </w:r>
          </w:p>
        </w:tc>
        <w:tc>
          <w:tcPr>
            <w:tcW w:w="1080" w:type="dxa"/>
          </w:tcPr>
          <w:p w14:paraId="05568195" w14:textId="33B0319A" w:rsidR="00D7763D" w:rsidRPr="00D7763D" w:rsidRDefault="00D7763D" w:rsidP="00EE34E7">
            <w:pPr>
              <w:rPr>
                <w:rFonts w:ascii="Arial" w:hAnsi="Arial" w:cs="Arial"/>
                <w:b/>
              </w:rPr>
            </w:pPr>
            <w:r w:rsidRPr="00D7763D">
              <w:rPr>
                <w:rFonts w:ascii="Arial" w:hAnsi="Arial" w:cs="Arial"/>
                <w:b/>
              </w:rPr>
              <w:t>Footnote</w:t>
            </w:r>
          </w:p>
        </w:tc>
      </w:tr>
      <w:tr w:rsidR="00D7763D" w:rsidRPr="00D9114A" w14:paraId="537D6711" w14:textId="62B5D1A5" w:rsidTr="007027BB">
        <w:trPr>
          <w:trHeight w:val="300"/>
        </w:trPr>
        <w:tc>
          <w:tcPr>
            <w:tcW w:w="1188" w:type="dxa"/>
            <w:noWrap/>
            <w:hideMark/>
          </w:tcPr>
          <w:p w14:paraId="0537D10C" w14:textId="77777777" w:rsidR="00D7763D" w:rsidRPr="00D9114A" w:rsidRDefault="00D7763D" w:rsidP="00EE34E7">
            <w:pPr>
              <w:rPr>
                <w:rFonts w:ascii="Arial" w:hAnsi="Arial" w:cs="Arial"/>
              </w:rPr>
            </w:pPr>
            <w:r w:rsidRPr="00D9114A">
              <w:rPr>
                <w:rFonts w:ascii="Arial" w:hAnsi="Arial" w:cs="Arial"/>
              </w:rPr>
              <w:t>OH9382</w:t>
            </w:r>
          </w:p>
        </w:tc>
        <w:tc>
          <w:tcPr>
            <w:tcW w:w="2520" w:type="dxa"/>
            <w:noWrap/>
            <w:hideMark/>
          </w:tcPr>
          <w:p w14:paraId="495B5B4D" w14:textId="77777777" w:rsidR="00D7763D" w:rsidRPr="00D9114A" w:rsidRDefault="00D7763D" w:rsidP="00EE34E7">
            <w:pPr>
              <w:rPr>
                <w:rFonts w:ascii="Arial" w:hAnsi="Arial" w:cs="Arial"/>
                <w:i/>
                <w:iCs/>
              </w:rPr>
            </w:pPr>
            <w:r w:rsidRPr="00D9114A">
              <w:rPr>
                <w:rFonts w:ascii="Arial" w:hAnsi="Arial" w:cs="Arial"/>
                <w:i/>
                <w:iCs/>
              </w:rPr>
              <w:t>flp-21(ok889)</w:t>
            </w:r>
          </w:p>
        </w:tc>
        <w:tc>
          <w:tcPr>
            <w:tcW w:w="1080" w:type="dxa"/>
            <w:noWrap/>
            <w:hideMark/>
          </w:tcPr>
          <w:p w14:paraId="50CA7DAD" w14:textId="77777777" w:rsidR="00D7763D" w:rsidRPr="00D9114A" w:rsidRDefault="00D7763D" w:rsidP="00EE34E7">
            <w:pPr>
              <w:rPr>
                <w:rFonts w:ascii="Arial" w:hAnsi="Arial" w:cs="Arial"/>
              </w:rPr>
            </w:pPr>
          </w:p>
        </w:tc>
        <w:tc>
          <w:tcPr>
            <w:tcW w:w="4230" w:type="dxa"/>
            <w:noWrap/>
            <w:hideMark/>
          </w:tcPr>
          <w:p w14:paraId="0344347C" w14:textId="77777777" w:rsidR="00D7763D" w:rsidRPr="00D9114A" w:rsidRDefault="00D7763D" w:rsidP="00EE34E7">
            <w:pPr>
              <w:rPr>
                <w:rFonts w:ascii="Arial" w:hAnsi="Arial" w:cs="Arial"/>
              </w:rPr>
            </w:pPr>
          </w:p>
        </w:tc>
        <w:tc>
          <w:tcPr>
            <w:tcW w:w="3690" w:type="dxa"/>
            <w:noWrap/>
            <w:hideMark/>
          </w:tcPr>
          <w:p w14:paraId="6A9E3C55" w14:textId="5B1D8949" w:rsidR="00D7763D" w:rsidRPr="00D9114A" w:rsidRDefault="00D7763D" w:rsidP="00EE34E7">
            <w:pPr>
              <w:rPr>
                <w:rFonts w:ascii="Arial" w:hAnsi="Arial" w:cs="Arial"/>
              </w:rPr>
            </w:pPr>
            <w:r w:rsidRPr="00D9114A">
              <w:rPr>
                <w:rFonts w:cs="Arial"/>
              </w:rPr>
              <w:fldChar w:fldCharType="begin"/>
            </w:r>
            <w:r w:rsidR="00CB34A9">
              <w:rPr>
                <w:rFonts w:cs="Arial"/>
              </w:rPr>
              <w:instrText xml:space="preserve"> ADDIN EN.CITE &lt;EndNote&gt;&lt;Cite&gt;&lt;Author&gt;Consortium&lt;/Author&gt;&lt;Year&gt;2012&lt;/Year&gt;&lt;RecNum&gt;9848&lt;/RecNum&gt;&lt;IDText&gt;large-scale screening for targeted knockouts in the Caenorhabditis elegans genome&lt;/IDText&gt;&lt;DisplayText&gt;(&lt;style face="smallcaps"&gt;Consortium&lt;/style&gt; 2012)&lt;/DisplayText&gt;&lt;record&gt;&lt;rec-number&gt;9848&lt;/rec-number&gt;&lt;foreign-keys&gt;&lt;key app="EN" db-id="x5pp9r9rovtx2vepd9dppaf0t5zx2zst9ewr" timestamp="1562315190"&gt;9848&lt;/key&gt;&lt;/foreign-keys&gt;&lt;ref-type name="Journal Article"&gt;17&lt;/ref-type&gt;&lt;contributors&gt;&lt;authors&gt;&lt;author&gt;C. elegans Deletion Mutant Consortium&lt;/author&gt;&lt;/authors&gt;&lt;/contributors&gt;&lt;titles&gt;&lt;title&gt;large-scale screening for targeted knockouts in the Caenorhabditis elegans genome&lt;/title&gt;&lt;secondary-title&gt;G3 (Bethesda)&lt;/secondary-title&gt;&lt;/titles&gt;&lt;periodical&gt;&lt;full-title&gt;G3 (Bethesda)&lt;/full-title&gt;&lt;/periodical&gt;&lt;pages&gt;1415-25&lt;/pages&gt;&lt;volume&gt;2&lt;/volume&gt;&lt;number&gt;11&lt;/number&gt;&lt;keywords&gt;&lt;keyword&gt;Animals&lt;/keyword&gt;&lt;keyword&gt;Caenorhabditis elegans/*genetics&lt;/keyword&gt;&lt;keyword&gt;Comparative Genomic Hybridization&lt;/keyword&gt;&lt;keyword&gt;Gene Deletion&lt;/keyword&gt;&lt;keyword&gt;*Gene Knockout Techniques&lt;/keyword&gt;&lt;keyword&gt;Genetic Testing/*methods&lt;/keyword&gt;&lt;keyword&gt;*Genome, Helminth&lt;/keyword&gt;&lt;keyword&gt;Polymerase Chain Reaction&lt;/keyword&gt;&lt;keyword&gt;Sequence Analysis, DNA&lt;/keyword&gt;&lt;keyword&gt;deletion mutations&lt;/keyword&gt;&lt;keyword&gt;genomics&lt;/keyword&gt;&lt;keyword&gt;knockouts&lt;/keyword&gt;&lt;keyword&gt;multi-gene families&lt;/keyword&gt;&lt;/keywords&gt;&lt;dates&gt;&lt;year&gt;2012&lt;/year&gt;&lt;pub-dates&gt;&lt;date&gt;Nov&lt;/date&gt;&lt;/pub-dates&gt;&lt;/dates&gt;&lt;isbn&gt;2160-1836 (Electronic)&amp;#xD;2160-1836 (Linking)&lt;/isbn&gt;&lt;accession-num&gt;23173093&lt;/accession-num&gt;&lt;urls&gt;&lt;related-urls&gt;&lt;url&gt;http://www.ncbi.nlm.nih.gov/pubmed/23173093&lt;/url&gt;&lt;/related-urls&gt;&lt;/urls&gt;&lt;custom2&gt;3484672&lt;/custom2&gt;&lt;electronic-resource-num&gt;10.1534/g3.112.003830&lt;/electronic-resource-num&gt;&lt;/record&gt;&lt;/Cite&gt;&lt;/EndNote&gt;</w:instrText>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Consortium</w:t>
            </w:r>
            <w:r w:rsidR="00CB34A9" w:rsidRPr="00CB34A9">
              <w:rPr>
                <w:rFonts w:ascii="Arial" w:hAnsi="Arial" w:cs="Arial"/>
                <w:noProof/>
              </w:rPr>
              <w:t xml:space="preserve"> 2012)</w:t>
            </w:r>
            <w:r w:rsidRPr="00D9114A">
              <w:rPr>
                <w:rFonts w:cs="Arial"/>
              </w:rPr>
              <w:fldChar w:fldCharType="end"/>
            </w:r>
          </w:p>
        </w:tc>
        <w:tc>
          <w:tcPr>
            <w:tcW w:w="1080" w:type="dxa"/>
          </w:tcPr>
          <w:p w14:paraId="7438A0B2" w14:textId="77777777" w:rsidR="00D7763D" w:rsidRPr="00D7763D" w:rsidRDefault="00D7763D" w:rsidP="00EE34E7">
            <w:pPr>
              <w:rPr>
                <w:rFonts w:ascii="Arial" w:hAnsi="Arial" w:cs="Arial"/>
              </w:rPr>
            </w:pPr>
          </w:p>
        </w:tc>
      </w:tr>
      <w:tr w:rsidR="00D7763D" w:rsidRPr="00D9114A" w14:paraId="5234F173" w14:textId="3B79D33C" w:rsidTr="007027BB">
        <w:trPr>
          <w:trHeight w:val="300"/>
        </w:trPr>
        <w:tc>
          <w:tcPr>
            <w:tcW w:w="1188" w:type="dxa"/>
            <w:noWrap/>
            <w:hideMark/>
          </w:tcPr>
          <w:p w14:paraId="0CE7CE05" w14:textId="77777777" w:rsidR="00D7763D" w:rsidRPr="00D9114A" w:rsidRDefault="00D7763D" w:rsidP="00EE34E7">
            <w:pPr>
              <w:rPr>
                <w:rFonts w:ascii="Arial" w:hAnsi="Arial" w:cs="Arial"/>
              </w:rPr>
            </w:pPr>
            <w:r w:rsidRPr="00D9114A">
              <w:rPr>
                <w:rFonts w:ascii="Arial" w:hAnsi="Arial" w:cs="Arial"/>
              </w:rPr>
              <w:t>LH23</w:t>
            </w:r>
          </w:p>
        </w:tc>
        <w:tc>
          <w:tcPr>
            <w:tcW w:w="2520" w:type="dxa"/>
            <w:noWrap/>
            <w:hideMark/>
          </w:tcPr>
          <w:p w14:paraId="33D75D4D" w14:textId="77777777" w:rsidR="00D7763D" w:rsidRPr="00D9114A" w:rsidRDefault="00D7763D" w:rsidP="00EE34E7">
            <w:pPr>
              <w:rPr>
                <w:rFonts w:ascii="Arial" w:hAnsi="Arial" w:cs="Arial"/>
                <w:i/>
                <w:iCs/>
              </w:rPr>
            </w:pPr>
            <w:r w:rsidRPr="00D9114A">
              <w:rPr>
                <w:rFonts w:ascii="Arial" w:hAnsi="Arial" w:cs="Arial"/>
                <w:i/>
                <w:iCs/>
              </w:rPr>
              <w:t>lad-2(hd31)</w:t>
            </w:r>
          </w:p>
        </w:tc>
        <w:tc>
          <w:tcPr>
            <w:tcW w:w="1080" w:type="dxa"/>
            <w:noWrap/>
            <w:hideMark/>
          </w:tcPr>
          <w:p w14:paraId="68231163" w14:textId="77777777" w:rsidR="00D7763D" w:rsidRPr="00D9114A" w:rsidRDefault="00D7763D" w:rsidP="00EE34E7">
            <w:pPr>
              <w:rPr>
                <w:rFonts w:ascii="Arial" w:hAnsi="Arial" w:cs="Arial"/>
              </w:rPr>
            </w:pPr>
          </w:p>
        </w:tc>
        <w:tc>
          <w:tcPr>
            <w:tcW w:w="4230" w:type="dxa"/>
            <w:noWrap/>
            <w:hideMark/>
          </w:tcPr>
          <w:p w14:paraId="245EE892" w14:textId="77777777" w:rsidR="00D7763D" w:rsidRPr="00D9114A" w:rsidRDefault="00D7763D" w:rsidP="00EE34E7">
            <w:pPr>
              <w:rPr>
                <w:rFonts w:ascii="Arial" w:hAnsi="Arial" w:cs="Arial"/>
              </w:rPr>
            </w:pPr>
          </w:p>
        </w:tc>
        <w:tc>
          <w:tcPr>
            <w:tcW w:w="3690" w:type="dxa"/>
            <w:noWrap/>
            <w:hideMark/>
          </w:tcPr>
          <w:p w14:paraId="680CE834" w14:textId="694CF9FE" w:rsidR="00D7763D" w:rsidRPr="00D9114A" w:rsidRDefault="00D7763D" w:rsidP="00EE34E7">
            <w:pPr>
              <w:rPr>
                <w:rFonts w:ascii="Arial" w:hAnsi="Arial" w:cs="Arial"/>
              </w:rPr>
            </w:pPr>
            <w:r w:rsidRPr="00D9114A">
              <w:rPr>
                <w:rFonts w:cs="Arial"/>
              </w:rPr>
              <w:fldChar w:fldCharType="begin">
                <w:fldData xml:space="preserve">PEVuZE5vdGU+PENpdGU+PEF1dGhvcj5XYW5nPC9BdXRob3I+PFllYXI+MjAwODwvWWVhcj48UmVj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</w:fldData>
              </w:fldChar>
            </w:r>
            <w:r w:rsidR="00CB34A9">
              <w:rPr>
                <w:rFonts w:cs="Arial"/>
              </w:rPr>
              <w:instrText xml:space="preserve"> ADDIN EN.CITE </w:instrText>
            </w:r>
            <w:r w:rsidR="00CB34A9">
              <w:rPr>
                <w:rFonts w:cs="Arial"/>
              </w:rPr>
              <w:fldChar w:fldCharType="begin">
                <w:fldData xml:space="preserve">PEVuZE5vdGU+PENpdGU+PEF1dGhvcj5XYW5nPC9BdXRob3I+PFllYXI+MjAwODwvWWVhcj48UmVj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</w:fldData>
              </w:fldChar>
            </w:r>
            <w:r w:rsidR="00CB34A9">
              <w:rPr>
                <w:rFonts w:cs="Arial"/>
              </w:rPr>
              <w:instrText xml:space="preserve"> ADDIN EN.CITE.DATA </w:instrText>
            </w:r>
            <w:r w:rsidR="00CB34A9">
              <w:rPr>
                <w:rFonts w:cs="Arial"/>
              </w:rPr>
            </w:r>
            <w:r w:rsidR="00CB34A9">
              <w:rPr>
                <w:rFonts w:cs="Arial"/>
              </w:rPr>
              <w:fldChar w:fldCharType="end"/>
            </w:r>
            <w:r w:rsidRPr="00D9114A">
              <w:rPr>
                <w:rFonts w:cs="Arial"/>
              </w:rPr>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Wang</w:t>
            </w:r>
            <w:r w:rsidR="00CB34A9" w:rsidRPr="00CB34A9">
              <w:rPr>
                <w:rFonts w:ascii="Arial" w:hAnsi="Arial" w:cs="Arial"/>
                <w:i/>
                <w:noProof/>
              </w:rPr>
              <w:t xml:space="preserve"> et al.</w:t>
            </w:r>
            <w:r w:rsidR="00CB34A9" w:rsidRPr="00CB34A9">
              <w:rPr>
                <w:rFonts w:ascii="Arial" w:hAnsi="Arial" w:cs="Arial"/>
                <w:noProof/>
              </w:rPr>
              <w:t xml:space="preserve"> 2008)</w:t>
            </w:r>
            <w:r w:rsidRPr="00D9114A">
              <w:rPr>
                <w:rFonts w:cs="Arial"/>
              </w:rPr>
              <w:fldChar w:fldCharType="end"/>
            </w:r>
          </w:p>
        </w:tc>
        <w:tc>
          <w:tcPr>
            <w:tcW w:w="1080" w:type="dxa"/>
          </w:tcPr>
          <w:p w14:paraId="4BA98754" w14:textId="77777777" w:rsidR="00D7763D" w:rsidRPr="00D7763D" w:rsidRDefault="00D7763D" w:rsidP="00EE34E7">
            <w:pPr>
              <w:rPr>
                <w:rFonts w:ascii="Arial" w:hAnsi="Arial" w:cs="Arial"/>
              </w:rPr>
            </w:pPr>
          </w:p>
        </w:tc>
      </w:tr>
      <w:tr w:rsidR="00D7763D" w:rsidRPr="00D9114A" w14:paraId="7E9E1FFA" w14:textId="41B975E3" w:rsidTr="007027BB">
        <w:trPr>
          <w:trHeight w:val="300"/>
        </w:trPr>
        <w:tc>
          <w:tcPr>
            <w:tcW w:w="1188" w:type="dxa"/>
            <w:noWrap/>
            <w:hideMark/>
          </w:tcPr>
          <w:p w14:paraId="541FAB75" w14:textId="77777777" w:rsidR="00D7763D" w:rsidRPr="00D9114A" w:rsidRDefault="00D7763D" w:rsidP="00EE34E7">
            <w:pPr>
              <w:rPr>
                <w:rFonts w:ascii="Arial" w:hAnsi="Arial" w:cs="Arial"/>
              </w:rPr>
            </w:pPr>
            <w:r w:rsidRPr="00D9114A">
              <w:rPr>
                <w:rFonts w:ascii="Arial" w:hAnsi="Arial" w:cs="Arial"/>
              </w:rPr>
              <w:t>VC40759</w:t>
            </w:r>
          </w:p>
        </w:tc>
        <w:tc>
          <w:tcPr>
            <w:tcW w:w="2520" w:type="dxa"/>
            <w:noWrap/>
            <w:hideMark/>
          </w:tcPr>
          <w:p w14:paraId="5E0189CF" w14:textId="77777777" w:rsidR="00D7763D" w:rsidRPr="00D9114A" w:rsidRDefault="00D7763D" w:rsidP="00EE34E7">
            <w:pPr>
              <w:rPr>
                <w:rFonts w:ascii="Arial" w:hAnsi="Arial" w:cs="Arial"/>
                <w:i/>
                <w:iCs/>
              </w:rPr>
            </w:pPr>
            <w:r w:rsidRPr="00D9114A">
              <w:rPr>
                <w:rFonts w:ascii="Arial" w:hAnsi="Arial" w:cs="Arial"/>
                <w:i/>
                <w:iCs/>
              </w:rPr>
              <w:t>ncam-1(gk798240)</w:t>
            </w:r>
          </w:p>
        </w:tc>
        <w:tc>
          <w:tcPr>
            <w:tcW w:w="1080" w:type="dxa"/>
            <w:noWrap/>
            <w:hideMark/>
          </w:tcPr>
          <w:p w14:paraId="7C10B006" w14:textId="77777777" w:rsidR="00D7763D" w:rsidRPr="00D9114A" w:rsidRDefault="00D7763D" w:rsidP="00EE34E7">
            <w:pPr>
              <w:rPr>
                <w:rFonts w:ascii="Arial" w:hAnsi="Arial" w:cs="Arial"/>
              </w:rPr>
            </w:pPr>
          </w:p>
        </w:tc>
        <w:tc>
          <w:tcPr>
            <w:tcW w:w="4230" w:type="dxa"/>
            <w:noWrap/>
            <w:hideMark/>
          </w:tcPr>
          <w:p w14:paraId="273DD09D" w14:textId="77777777" w:rsidR="00D7763D" w:rsidRPr="00D9114A" w:rsidRDefault="00D7763D" w:rsidP="00EE34E7">
            <w:pPr>
              <w:rPr>
                <w:rFonts w:ascii="Arial" w:hAnsi="Arial" w:cs="Arial"/>
              </w:rPr>
            </w:pPr>
          </w:p>
        </w:tc>
        <w:tc>
          <w:tcPr>
            <w:tcW w:w="3690" w:type="dxa"/>
            <w:noWrap/>
            <w:hideMark/>
          </w:tcPr>
          <w:p w14:paraId="0978E963" w14:textId="5654AB79" w:rsidR="00D7763D" w:rsidRPr="00D9114A" w:rsidRDefault="00D7763D" w:rsidP="00EE34E7">
            <w:pPr>
              <w:rPr>
                <w:rFonts w:ascii="Arial" w:hAnsi="Arial" w:cs="Arial"/>
              </w:rPr>
            </w:pPr>
            <w:r w:rsidRPr="00D9114A">
              <w:rPr>
                <w:rFonts w:cs="Arial"/>
              </w:rPr>
              <w:fldChar w:fldCharType="begin"/>
            </w:r>
            <w:r w:rsidR="00CB34A9">
              <w:rPr>
                <w:rFonts w:cs="Arial"/>
              </w:rPr>
              <w:instrText xml:space="preserve"> ADDIN EN.CITE &lt;EndNote&gt;&lt;Cite&gt;&lt;Author&gt;Consortium&lt;/Author&gt;&lt;Year&gt;2012&lt;/Year&gt;&lt;RecNum&gt;9848&lt;/RecNum&gt;&lt;IDText&gt;large-scale screening for targeted knockouts in the Caenorhabditis elegans genome&lt;/IDText&gt;&lt;DisplayText&gt;(&lt;style face="smallcaps"&gt;Consortium&lt;/style&gt; 2012)&lt;/DisplayText&gt;&lt;record&gt;&lt;rec-number&gt;9848&lt;/rec-number&gt;&lt;foreign-keys&gt;&lt;key app="EN" db-id="x5pp9r9rovtx2vepd9dppaf0t5zx2zst9ewr" timestamp="1562315190"&gt;9848&lt;/key&gt;&lt;/foreign-keys&gt;&lt;ref-type name="Journal Article"&gt;17&lt;/ref-type&gt;&lt;contributors&gt;&lt;authors&gt;&lt;author&gt;C. elegans Deletion Mutant Consortium&lt;/author&gt;&lt;/authors&gt;&lt;/contributors&gt;&lt;titles&gt;&lt;title&gt;large-scale screening for targeted knockouts in the Caenorhabditis elegans genome&lt;/title&gt;&lt;secondary-title&gt;G3 (Bethesda)&lt;/secondary-title&gt;&lt;/titles&gt;&lt;periodical&gt;&lt;full-title&gt;G3 (Bethesda)&lt;/full-title&gt;&lt;/periodical&gt;&lt;pages&gt;1415-25&lt;/pages&gt;&lt;volume&gt;2&lt;/volume&gt;&lt;number&gt;11&lt;/number&gt;&lt;keywords&gt;&lt;keyword&gt;Animals&lt;/keyword&gt;&lt;keyword&gt;Caenorhabditis elegans/*genetics&lt;/keyword&gt;&lt;keyword&gt;Comparative Genomic Hybridization&lt;/keyword&gt;&lt;keyword&gt;Gene Deletion&lt;/keyword&gt;&lt;keyword&gt;*Gene Knockout Techniques&lt;/keyword&gt;&lt;keyword&gt;Genetic Testing/*methods&lt;/keyword&gt;&lt;keyword&gt;*Genome, Helminth&lt;/keyword&gt;&lt;keyword&gt;Polymerase Chain Reaction&lt;/keyword&gt;&lt;keyword&gt;Sequence Analysis, DNA&lt;/keyword&gt;&lt;keyword&gt;deletion mutations&lt;/keyword&gt;&lt;keyword&gt;genomics&lt;/keyword&gt;&lt;keyword&gt;knockouts&lt;/keyword&gt;&lt;keyword&gt;multi-gene families&lt;/keyword&gt;&lt;/keywords&gt;&lt;dates&gt;&lt;year&gt;2012&lt;/year&gt;&lt;pub-dates&gt;&lt;date&gt;Nov&lt;/date&gt;&lt;/pub-dates&gt;&lt;/dates&gt;&lt;isbn&gt;2160-1836 (Electronic)&amp;#xD;2160-1836 (Linking)&lt;/isbn&gt;&lt;accession-num&gt;23173093&lt;/accession-num&gt;&lt;urls&gt;&lt;related-urls&gt;&lt;url&gt;http://www.ncbi.nlm.nih.gov/pubmed/23173093&lt;/url&gt;&lt;/related-urls&gt;&lt;/urls&gt;&lt;custom2&gt;3484672&lt;/custom2&gt;&lt;electronic-resource-num&gt;10.1534/g3.112.003830&lt;/electronic-resource-num&gt;&lt;/record&gt;&lt;/Cite&gt;&lt;/EndNote&gt;</w:instrText>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Consortium</w:t>
            </w:r>
            <w:r w:rsidR="00CB34A9" w:rsidRPr="00CB34A9">
              <w:rPr>
                <w:rFonts w:ascii="Arial" w:hAnsi="Arial" w:cs="Arial"/>
                <w:noProof/>
              </w:rPr>
              <w:t xml:space="preserve"> 2012)</w:t>
            </w:r>
            <w:r w:rsidRPr="00D9114A">
              <w:rPr>
                <w:rFonts w:cs="Arial"/>
              </w:rPr>
              <w:fldChar w:fldCharType="end"/>
            </w:r>
          </w:p>
        </w:tc>
        <w:tc>
          <w:tcPr>
            <w:tcW w:w="1080" w:type="dxa"/>
          </w:tcPr>
          <w:p w14:paraId="02EC4D2D" w14:textId="77777777" w:rsidR="00D7763D" w:rsidRPr="00D7763D" w:rsidRDefault="00D7763D" w:rsidP="00EE34E7">
            <w:pPr>
              <w:rPr>
                <w:rFonts w:ascii="Arial" w:hAnsi="Arial" w:cs="Arial"/>
              </w:rPr>
            </w:pPr>
          </w:p>
        </w:tc>
      </w:tr>
      <w:tr w:rsidR="00D7763D" w:rsidRPr="00D9114A" w14:paraId="77B53AB5" w14:textId="3E59644E" w:rsidTr="007027BB">
        <w:trPr>
          <w:trHeight w:val="300"/>
        </w:trPr>
        <w:tc>
          <w:tcPr>
            <w:tcW w:w="1188" w:type="dxa"/>
            <w:noWrap/>
            <w:hideMark/>
          </w:tcPr>
          <w:p w14:paraId="133DAFB0" w14:textId="77777777" w:rsidR="00D7763D" w:rsidRPr="00D9114A" w:rsidRDefault="00D7763D" w:rsidP="00EE34E7">
            <w:pPr>
              <w:rPr>
                <w:rFonts w:ascii="Arial" w:hAnsi="Arial" w:cs="Arial"/>
              </w:rPr>
            </w:pPr>
            <w:r w:rsidRPr="00D9114A">
              <w:rPr>
                <w:rFonts w:ascii="Arial" w:hAnsi="Arial" w:cs="Arial"/>
              </w:rPr>
              <w:t>VC228</w:t>
            </w:r>
          </w:p>
        </w:tc>
        <w:tc>
          <w:tcPr>
            <w:tcW w:w="2520" w:type="dxa"/>
            <w:noWrap/>
            <w:hideMark/>
          </w:tcPr>
          <w:p w14:paraId="40899BC6" w14:textId="77777777" w:rsidR="00D7763D" w:rsidRPr="00D9114A" w:rsidRDefault="00D7763D" w:rsidP="00EE34E7">
            <w:pPr>
              <w:rPr>
                <w:rFonts w:ascii="Arial" w:hAnsi="Arial" w:cs="Arial"/>
                <w:i/>
                <w:iCs/>
              </w:rPr>
            </w:pPr>
            <w:r w:rsidRPr="00D9114A">
              <w:rPr>
                <w:rFonts w:ascii="Arial" w:hAnsi="Arial" w:cs="Arial"/>
                <w:i/>
                <w:iCs/>
              </w:rPr>
              <w:t>nlg-1(ok259)</w:t>
            </w:r>
          </w:p>
        </w:tc>
        <w:tc>
          <w:tcPr>
            <w:tcW w:w="1080" w:type="dxa"/>
            <w:noWrap/>
            <w:hideMark/>
          </w:tcPr>
          <w:p w14:paraId="7A29D48A" w14:textId="77777777" w:rsidR="00D7763D" w:rsidRPr="00D9114A" w:rsidRDefault="00D7763D" w:rsidP="00EE34E7">
            <w:pPr>
              <w:rPr>
                <w:rFonts w:ascii="Arial" w:hAnsi="Arial" w:cs="Arial"/>
              </w:rPr>
            </w:pPr>
          </w:p>
        </w:tc>
        <w:tc>
          <w:tcPr>
            <w:tcW w:w="4230" w:type="dxa"/>
            <w:noWrap/>
            <w:hideMark/>
          </w:tcPr>
          <w:p w14:paraId="31CBBBA1" w14:textId="77777777" w:rsidR="00D7763D" w:rsidRPr="00D9114A" w:rsidRDefault="00D7763D" w:rsidP="00EE34E7">
            <w:pPr>
              <w:rPr>
                <w:rFonts w:ascii="Arial" w:hAnsi="Arial" w:cs="Arial"/>
              </w:rPr>
            </w:pPr>
          </w:p>
        </w:tc>
        <w:tc>
          <w:tcPr>
            <w:tcW w:w="3690" w:type="dxa"/>
            <w:noWrap/>
            <w:hideMark/>
          </w:tcPr>
          <w:p w14:paraId="6FE9CEF3" w14:textId="48950ABC" w:rsidR="00D7763D" w:rsidRPr="00D9114A" w:rsidRDefault="00D7763D" w:rsidP="00EE34E7">
            <w:pPr>
              <w:rPr>
                <w:rFonts w:ascii="Arial" w:hAnsi="Arial" w:cs="Arial"/>
              </w:rPr>
            </w:pPr>
            <w:r w:rsidRPr="00D9114A">
              <w:rPr>
                <w:rFonts w:cs="Arial"/>
              </w:rPr>
              <w:fldChar w:fldCharType="begin"/>
            </w:r>
            <w:r w:rsidR="00CB34A9">
              <w:rPr>
                <w:rFonts w:cs="Arial"/>
              </w:rPr>
              <w:instrText xml:space="preserve"> ADDIN EN.CITE &lt;EndNote&gt;&lt;Cite&gt;&lt;Author&gt;Consortium&lt;/Author&gt;&lt;Year&gt;2012&lt;/Year&gt;&lt;RecNum&gt;9848&lt;/RecNum&gt;&lt;IDText&gt;large-scale screening for targeted knockouts in the Caenorhabditis elegans genome&lt;/IDText&gt;&lt;DisplayText&gt;(&lt;style face="smallcaps"&gt;Consortium&lt;/style&gt; 2012)&lt;/DisplayText&gt;&lt;record&gt;&lt;rec-number&gt;9848&lt;/rec-number&gt;&lt;foreign-keys&gt;&lt;key app="EN" db-id="x5pp9r9rovtx2vepd9dppaf0t5zx2zst9ewr" timestamp="1562315190"&gt;9848&lt;/key&gt;&lt;/foreign-keys&gt;&lt;ref-type name="Journal Article"&gt;17&lt;/ref-type&gt;&lt;contributors&gt;&lt;authors&gt;&lt;author&gt;C. elegans Deletion Mutant Consortium&lt;/author&gt;&lt;/authors&gt;&lt;/contributors&gt;&lt;titles&gt;&lt;title&gt;large-scale screening for targeted knockouts in the Caenorhabditis elegans genome&lt;/title&gt;&lt;secondary-title&gt;G3 (Bethesda)&lt;/secondary-title&gt;&lt;/titles&gt;&lt;periodical&gt;&lt;full-title&gt;G3 (Bethesda)&lt;/full-title&gt;&lt;/periodical&gt;&lt;pages&gt;1415-25&lt;/pages&gt;&lt;volume&gt;2&lt;/volume&gt;&lt;number&gt;11&lt;/number&gt;&lt;keywords&gt;&lt;keyword&gt;Animals&lt;/keyword&gt;&lt;keyword&gt;Caenorhabditis elegans/*genetics&lt;/keyword&gt;&lt;keyword&gt;Comparative Genomic Hybridization&lt;/keyword&gt;&lt;keyword&gt;Gene Deletion&lt;/keyword&gt;&lt;keyword&gt;*Gene Knockout Techniques&lt;/keyword&gt;&lt;keyword&gt;Genetic Testing/*methods&lt;/keyword&gt;&lt;keyword&gt;*Genome, Helminth&lt;/keyword&gt;&lt;keyword&gt;Polymerase Chain Reaction&lt;/keyword&gt;&lt;keyword&gt;Sequence Analysis, DNA&lt;/keyword&gt;&lt;keyword&gt;deletion mutations&lt;/keyword&gt;&lt;keyword&gt;genomics&lt;/keyword&gt;&lt;keyword&gt;knockouts&lt;/keyword&gt;&lt;keyword&gt;multi-gene families&lt;/keyword&gt;&lt;/keywords&gt;&lt;dates&gt;&lt;year&gt;2012&lt;/year&gt;&lt;pub-dates&gt;&lt;date&gt;Nov&lt;/date&gt;&lt;/pub-dates&gt;&lt;/dates&gt;&lt;isbn&gt;2160-1836 (Electronic)&amp;#xD;2160-1836 (Linking)&lt;/isbn&gt;&lt;accession-num&gt;23173093&lt;/accession-num&gt;&lt;urls&gt;&lt;related-urls&gt;&lt;url&gt;http://www.ncbi.nlm.nih.gov/pubmed/23173093&lt;/url&gt;&lt;/related-urls&gt;&lt;/urls&gt;&lt;custom2&gt;3484672&lt;/custom2&gt;&lt;electronic-resource-num&gt;10.1534/g3.112.003830&lt;/electronic-resource-num&gt;&lt;/record&gt;&lt;/Cite&gt;&lt;/EndNote&gt;</w:instrText>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Consortium</w:t>
            </w:r>
            <w:r w:rsidR="00CB34A9" w:rsidRPr="00CB34A9">
              <w:rPr>
                <w:rFonts w:ascii="Arial" w:hAnsi="Arial" w:cs="Arial"/>
                <w:noProof/>
              </w:rPr>
              <w:t xml:space="preserve"> 2012)</w:t>
            </w:r>
            <w:r w:rsidRPr="00D9114A">
              <w:rPr>
                <w:rFonts w:cs="Arial"/>
              </w:rPr>
              <w:fldChar w:fldCharType="end"/>
            </w:r>
          </w:p>
        </w:tc>
        <w:tc>
          <w:tcPr>
            <w:tcW w:w="1080" w:type="dxa"/>
          </w:tcPr>
          <w:p w14:paraId="0669DD95" w14:textId="77777777" w:rsidR="00D7763D" w:rsidRPr="00D7763D" w:rsidRDefault="00D7763D" w:rsidP="00EE34E7">
            <w:pPr>
              <w:rPr>
                <w:rFonts w:ascii="Arial" w:hAnsi="Arial" w:cs="Arial"/>
              </w:rPr>
            </w:pPr>
          </w:p>
        </w:tc>
      </w:tr>
      <w:tr w:rsidR="00D7763D" w:rsidRPr="00D9114A" w14:paraId="28938FA4" w14:textId="26664E0F" w:rsidTr="007027BB">
        <w:trPr>
          <w:trHeight w:val="300"/>
        </w:trPr>
        <w:tc>
          <w:tcPr>
            <w:tcW w:w="1188" w:type="dxa"/>
            <w:noWrap/>
            <w:hideMark/>
          </w:tcPr>
          <w:p w14:paraId="7E9A2A76" w14:textId="77777777" w:rsidR="00D7763D" w:rsidRPr="00D9114A" w:rsidRDefault="00D7763D" w:rsidP="00EE34E7">
            <w:pPr>
              <w:rPr>
                <w:rFonts w:ascii="Arial" w:hAnsi="Arial" w:cs="Arial"/>
              </w:rPr>
            </w:pPr>
            <w:r w:rsidRPr="00D9114A">
              <w:rPr>
                <w:rFonts w:ascii="Arial" w:hAnsi="Arial" w:cs="Arial"/>
              </w:rPr>
              <w:t>OH12406</w:t>
            </w:r>
          </w:p>
        </w:tc>
        <w:tc>
          <w:tcPr>
            <w:tcW w:w="2520" w:type="dxa"/>
            <w:noWrap/>
            <w:hideMark/>
          </w:tcPr>
          <w:p w14:paraId="7B5BE2AE" w14:textId="77777777" w:rsidR="00D7763D" w:rsidRPr="00D9114A" w:rsidRDefault="00D7763D" w:rsidP="00EE34E7">
            <w:pPr>
              <w:rPr>
                <w:rFonts w:ascii="Arial" w:hAnsi="Arial" w:cs="Arial"/>
                <w:i/>
                <w:iCs/>
              </w:rPr>
            </w:pPr>
            <w:r w:rsidRPr="00D9114A">
              <w:rPr>
                <w:rFonts w:ascii="Arial" w:hAnsi="Arial" w:cs="Arial"/>
                <w:i/>
                <w:iCs/>
              </w:rPr>
              <w:t>ntr-1(tm2765)</w:t>
            </w:r>
          </w:p>
        </w:tc>
        <w:tc>
          <w:tcPr>
            <w:tcW w:w="1080" w:type="dxa"/>
            <w:noWrap/>
            <w:hideMark/>
          </w:tcPr>
          <w:p w14:paraId="0F142A1F" w14:textId="77777777" w:rsidR="00D7763D" w:rsidRPr="00D9114A" w:rsidRDefault="00D7763D" w:rsidP="00EE34E7">
            <w:pPr>
              <w:rPr>
                <w:rFonts w:ascii="Arial" w:hAnsi="Arial" w:cs="Arial"/>
              </w:rPr>
            </w:pPr>
          </w:p>
        </w:tc>
        <w:tc>
          <w:tcPr>
            <w:tcW w:w="4230" w:type="dxa"/>
            <w:noWrap/>
            <w:hideMark/>
          </w:tcPr>
          <w:p w14:paraId="13A092F3" w14:textId="77777777" w:rsidR="00D7763D" w:rsidRPr="00D9114A" w:rsidRDefault="00D7763D" w:rsidP="00EE34E7">
            <w:pPr>
              <w:rPr>
                <w:rFonts w:ascii="Arial" w:hAnsi="Arial" w:cs="Arial"/>
              </w:rPr>
            </w:pPr>
          </w:p>
        </w:tc>
        <w:tc>
          <w:tcPr>
            <w:tcW w:w="3690" w:type="dxa"/>
            <w:noWrap/>
            <w:hideMark/>
          </w:tcPr>
          <w:p w14:paraId="123223C9" w14:textId="77777777" w:rsidR="00D7763D" w:rsidRPr="00D9114A" w:rsidRDefault="00D7763D" w:rsidP="00EE34E7">
            <w:pPr>
              <w:rPr>
                <w:rFonts w:ascii="Arial" w:hAnsi="Arial" w:cs="Arial"/>
              </w:rPr>
            </w:pPr>
          </w:p>
        </w:tc>
        <w:tc>
          <w:tcPr>
            <w:tcW w:w="1080" w:type="dxa"/>
          </w:tcPr>
          <w:p w14:paraId="3DCD6061" w14:textId="77777777" w:rsidR="00D7763D" w:rsidRPr="00D7763D" w:rsidRDefault="00D7763D" w:rsidP="00EE34E7">
            <w:pPr>
              <w:rPr>
                <w:rFonts w:ascii="Arial" w:hAnsi="Arial" w:cs="Arial"/>
              </w:rPr>
            </w:pPr>
          </w:p>
        </w:tc>
      </w:tr>
      <w:tr w:rsidR="00D7763D" w:rsidRPr="00D9114A" w14:paraId="134AFE88" w14:textId="0AF7354B" w:rsidTr="007027BB">
        <w:trPr>
          <w:trHeight w:val="300"/>
        </w:trPr>
        <w:tc>
          <w:tcPr>
            <w:tcW w:w="1188" w:type="dxa"/>
            <w:noWrap/>
            <w:hideMark/>
          </w:tcPr>
          <w:p w14:paraId="3FFA5434" w14:textId="77777777" w:rsidR="00D7763D" w:rsidRPr="00D9114A" w:rsidRDefault="00D7763D" w:rsidP="00EE34E7">
            <w:pPr>
              <w:rPr>
                <w:rFonts w:ascii="Arial" w:hAnsi="Arial" w:cs="Arial"/>
              </w:rPr>
            </w:pPr>
            <w:r w:rsidRPr="00D9114A">
              <w:rPr>
                <w:rFonts w:ascii="Arial" w:hAnsi="Arial" w:cs="Arial"/>
              </w:rPr>
              <w:t>OH12367</w:t>
            </w:r>
          </w:p>
        </w:tc>
        <w:tc>
          <w:tcPr>
            <w:tcW w:w="2520" w:type="dxa"/>
            <w:noWrap/>
            <w:hideMark/>
          </w:tcPr>
          <w:p w14:paraId="017D2FA1" w14:textId="77777777" w:rsidR="00D7763D" w:rsidRPr="00D9114A" w:rsidRDefault="00D7763D" w:rsidP="00EE34E7">
            <w:pPr>
              <w:rPr>
                <w:rFonts w:ascii="Arial" w:hAnsi="Arial" w:cs="Arial"/>
                <w:i/>
                <w:iCs/>
              </w:rPr>
            </w:pPr>
            <w:r w:rsidRPr="00D9114A">
              <w:rPr>
                <w:rFonts w:ascii="Arial" w:hAnsi="Arial" w:cs="Arial"/>
                <w:i/>
                <w:iCs/>
              </w:rPr>
              <w:t>ntr-2(tm2243)</w:t>
            </w:r>
          </w:p>
        </w:tc>
        <w:tc>
          <w:tcPr>
            <w:tcW w:w="1080" w:type="dxa"/>
            <w:noWrap/>
            <w:hideMark/>
          </w:tcPr>
          <w:p w14:paraId="3A98D3B5" w14:textId="77777777" w:rsidR="00D7763D" w:rsidRPr="00D9114A" w:rsidRDefault="00D7763D" w:rsidP="00EE34E7">
            <w:pPr>
              <w:rPr>
                <w:rFonts w:ascii="Arial" w:hAnsi="Arial" w:cs="Arial"/>
              </w:rPr>
            </w:pPr>
          </w:p>
        </w:tc>
        <w:tc>
          <w:tcPr>
            <w:tcW w:w="4230" w:type="dxa"/>
            <w:noWrap/>
            <w:hideMark/>
          </w:tcPr>
          <w:p w14:paraId="13FEA4A5" w14:textId="77777777" w:rsidR="00D7763D" w:rsidRPr="00D9114A" w:rsidRDefault="00D7763D" w:rsidP="00EE34E7">
            <w:pPr>
              <w:rPr>
                <w:rFonts w:ascii="Arial" w:hAnsi="Arial" w:cs="Arial"/>
              </w:rPr>
            </w:pPr>
          </w:p>
        </w:tc>
        <w:tc>
          <w:tcPr>
            <w:tcW w:w="3690" w:type="dxa"/>
            <w:noWrap/>
            <w:hideMark/>
          </w:tcPr>
          <w:p w14:paraId="2AFEFD5F" w14:textId="77777777" w:rsidR="00D7763D" w:rsidRPr="00D9114A" w:rsidRDefault="00D7763D" w:rsidP="00EE34E7">
            <w:pPr>
              <w:rPr>
                <w:rFonts w:ascii="Arial" w:hAnsi="Arial" w:cs="Arial"/>
              </w:rPr>
            </w:pPr>
          </w:p>
        </w:tc>
        <w:tc>
          <w:tcPr>
            <w:tcW w:w="1080" w:type="dxa"/>
          </w:tcPr>
          <w:p w14:paraId="48C43FBC" w14:textId="77777777" w:rsidR="00D7763D" w:rsidRPr="00D7763D" w:rsidRDefault="00D7763D" w:rsidP="00EE34E7">
            <w:pPr>
              <w:rPr>
                <w:rFonts w:ascii="Arial" w:hAnsi="Arial" w:cs="Arial"/>
              </w:rPr>
            </w:pPr>
          </w:p>
        </w:tc>
      </w:tr>
      <w:tr w:rsidR="00D7763D" w:rsidRPr="00D9114A" w14:paraId="157CD657" w14:textId="2BCDDFB2" w:rsidTr="007027BB">
        <w:trPr>
          <w:trHeight w:val="300"/>
        </w:trPr>
        <w:tc>
          <w:tcPr>
            <w:tcW w:w="1188" w:type="dxa"/>
            <w:noWrap/>
            <w:hideMark/>
          </w:tcPr>
          <w:p w14:paraId="3F1352CA" w14:textId="77777777" w:rsidR="00D7763D" w:rsidRPr="00D9114A" w:rsidRDefault="00D7763D" w:rsidP="00EE34E7">
            <w:pPr>
              <w:rPr>
                <w:rFonts w:ascii="Arial" w:hAnsi="Arial" w:cs="Arial"/>
              </w:rPr>
            </w:pPr>
            <w:r w:rsidRPr="00D9114A">
              <w:rPr>
                <w:rFonts w:ascii="Arial" w:hAnsi="Arial" w:cs="Arial"/>
              </w:rPr>
              <w:t>VC40861</w:t>
            </w:r>
          </w:p>
        </w:tc>
        <w:tc>
          <w:tcPr>
            <w:tcW w:w="2520" w:type="dxa"/>
            <w:noWrap/>
            <w:hideMark/>
          </w:tcPr>
          <w:p w14:paraId="635BEFBD" w14:textId="77777777" w:rsidR="00D7763D" w:rsidRPr="00D9114A" w:rsidRDefault="00D7763D" w:rsidP="00EE34E7">
            <w:pPr>
              <w:rPr>
                <w:rFonts w:ascii="Arial" w:hAnsi="Arial" w:cs="Arial"/>
                <w:i/>
                <w:iCs/>
              </w:rPr>
            </w:pPr>
            <w:r w:rsidRPr="00D9114A">
              <w:rPr>
                <w:rFonts w:ascii="Arial" w:hAnsi="Arial" w:cs="Arial"/>
                <w:i/>
                <w:iCs/>
              </w:rPr>
              <w:t>rig-1(gk852686)</w:t>
            </w:r>
          </w:p>
        </w:tc>
        <w:tc>
          <w:tcPr>
            <w:tcW w:w="1080" w:type="dxa"/>
            <w:noWrap/>
            <w:hideMark/>
          </w:tcPr>
          <w:p w14:paraId="59091620" w14:textId="77777777" w:rsidR="00D7763D" w:rsidRPr="00D9114A" w:rsidRDefault="00D7763D" w:rsidP="00EE34E7">
            <w:pPr>
              <w:rPr>
                <w:rFonts w:ascii="Arial" w:hAnsi="Arial" w:cs="Arial"/>
              </w:rPr>
            </w:pPr>
          </w:p>
        </w:tc>
        <w:tc>
          <w:tcPr>
            <w:tcW w:w="4230" w:type="dxa"/>
            <w:noWrap/>
            <w:hideMark/>
          </w:tcPr>
          <w:p w14:paraId="4CA2BC1D" w14:textId="77777777" w:rsidR="00D7763D" w:rsidRPr="00D9114A" w:rsidRDefault="00D7763D" w:rsidP="00EE34E7">
            <w:pPr>
              <w:rPr>
                <w:rFonts w:ascii="Arial" w:hAnsi="Arial" w:cs="Arial"/>
              </w:rPr>
            </w:pPr>
          </w:p>
        </w:tc>
        <w:tc>
          <w:tcPr>
            <w:tcW w:w="3690" w:type="dxa"/>
            <w:noWrap/>
            <w:hideMark/>
          </w:tcPr>
          <w:p w14:paraId="1A17935B" w14:textId="5CD88478" w:rsidR="00D7763D" w:rsidRPr="00D9114A" w:rsidRDefault="00D7763D" w:rsidP="00EE34E7">
            <w:pPr>
              <w:rPr>
                <w:rFonts w:ascii="Arial" w:hAnsi="Arial" w:cs="Arial"/>
              </w:rPr>
            </w:pPr>
            <w:r w:rsidRPr="00D9114A">
              <w:rPr>
                <w:rFonts w:cs="Arial"/>
              </w:rPr>
              <w:fldChar w:fldCharType="begin"/>
            </w:r>
            <w:r w:rsidR="00CB34A9">
              <w:rPr>
                <w:rFonts w:cs="Arial"/>
              </w:rPr>
              <w:instrText xml:space="preserve"> ADDIN EN.CITE &lt;EndNote&gt;&lt;Cite&gt;&lt;Author&gt;Consortium&lt;/Author&gt;&lt;Year&gt;2012&lt;/Year&gt;&lt;RecNum&gt;9848&lt;/RecNum&gt;&lt;IDText&gt;large-scale screening for targeted knockouts in the Caenorhabditis elegans genome&lt;/IDText&gt;&lt;DisplayText&gt;(&lt;style face="smallcaps"&gt;Consortium&lt;/style&gt; 2012)&lt;/DisplayText&gt;&lt;record&gt;&lt;rec-number&gt;9848&lt;/rec-number&gt;&lt;foreign-keys&gt;&lt;key app="EN" db-id="x5pp9r9rovtx2vepd9dppaf0t5zx2zst9ewr" timestamp="1562315190"&gt;9848&lt;/key&gt;&lt;/foreign-keys&gt;&lt;ref-type name="Journal Article"&gt;17&lt;/ref-type&gt;&lt;contributors&gt;&lt;authors&gt;&lt;author&gt;C. elegans Deletion Mutant Consortium&lt;/author&gt;&lt;/authors&gt;&lt;/contributors&gt;&lt;titles&gt;&lt;title&gt;large-scale screening for targeted knockouts in the Caenorhabditis elegans genome&lt;/title&gt;&lt;secondary-title&gt;G3 (Bethesda)&lt;/secondary-title&gt;&lt;/titles&gt;&lt;periodical&gt;&lt;full-title&gt;G3 (Bethesda)&lt;/full-title&gt;&lt;/periodical&gt;&lt;pages&gt;1415-25&lt;/pages&gt;&lt;volume&gt;2&lt;/volume&gt;&lt;number&gt;11&lt;/number&gt;&lt;keywords&gt;&lt;keyword&gt;Animals&lt;/keyword&gt;&lt;keyword&gt;Caenorhabditis elegans/*genetics&lt;/keyword&gt;&lt;keyword&gt;Comparative Genomic Hybridization&lt;/keyword&gt;&lt;keyword&gt;Gene Deletion&lt;/keyword&gt;&lt;keyword&gt;*Gene Knockout Techniques&lt;/keyword&gt;&lt;keyword&gt;Genetic Testing/*methods&lt;/keyword&gt;&lt;keyword&gt;*Genome, Helminth&lt;/keyword&gt;&lt;keyword&gt;Polymerase Chain Reaction&lt;/keyword&gt;&lt;keyword&gt;Sequence Analysis, DNA&lt;/keyword&gt;&lt;keyword&gt;deletion mutations&lt;/keyword&gt;&lt;keyword&gt;genomics&lt;/keyword&gt;&lt;keyword&gt;knockouts&lt;/keyword&gt;&lt;keyword&gt;multi-gene families&lt;/keyword&gt;&lt;/keywords&gt;&lt;dates&gt;&lt;year&gt;2012&lt;/year&gt;&lt;pub-dates&gt;&lt;date&gt;Nov&lt;/date&gt;&lt;/pub-dates&gt;&lt;/dates&gt;&lt;isbn&gt;2160-1836 (Electronic)&amp;#xD;2160-1836 (Linking)&lt;/isbn&gt;&lt;accession-num&gt;23173093&lt;/accession-num&gt;&lt;urls&gt;&lt;related-urls&gt;&lt;url&gt;http://www.ncbi.nlm.nih.gov/pubmed/23173093&lt;/url&gt;&lt;/related-urls&gt;&lt;/urls&gt;&lt;custom2&gt;3484672&lt;/custom2&gt;&lt;electronic-resource-num&gt;10.1534/g3.112.003830&lt;/electronic-resource-num&gt;&lt;/record&gt;&lt;/Cite&gt;&lt;/EndNote&gt;</w:instrText>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Consortium</w:t>
            </w:r>
            <w:r w:rsidR="00CB34A9" w:rsidRPr="00CB34A9">
              <w:rPr>
                <w:rFonts w:ascii="Arial" w:hAnsi="Arial" w:cs="Arial"/>
                <w:noProof/>
              </w:rPr>
              <w:t xml:space="preserve"> 2012)</w:t>
            </w:r>
            <w:r w:rsidRPr="00D9114A">
              <w:rPr>
                <w:rFonts w:cs="Arial"/>
              </w:rPr>
              <w:fldChar w:fldCharType="end"/>
            </w:r>
          </w:p>
        </w:tc>
        <w:tc>
          <w:tcPr>
            <w:tcW w:w="1080" w:type="dxa"/>
          </w:tcPr>
          <w:p w14:paraId="140B85AF" w14:textId="77777777" w:rsidR="00D7763D" w:rsidRPr="00D7763D" w:rsidRDefault="00D7763D" w:rsidP="00EE34E7">
            <w:pPr>
              <w:rPr>
                <w:rFonts w:ascii="Arial" w:hAnsi="Arial" w:cs="Arial"/>
              </w:rPr>
            </w:pPr>
          </w:p>
        </w:tc>
      </w:tr>
      <w:tr w:rsidR="00D7763D" w:rsidRPr="00D9114A" w14:paraId="5548B7A4" w14:textId="19145222" w:rsidTr="007027BB">
        <w:trPr>
          <w:trHeight w:val="300"/>
        </w:trPr>
        <w:tc>
          <w:tcPr>
            <w:tcW w:w="1188" w:type="dxa"/>
            <w:noWrap/>
            <w:hideMark/>
          </w:tcPr>
          <w:p w14:paraId="713777A2" w14:textId="77777777" w:rsidR="00D7763D" w:rsidRPr="00D9114A" w:rsidRDefault="00D7763D" w:rsidP="00EE34E7">
            <w:pPr>
              <w:rPr>
                <w:rFonts w:ascii="Arial" w:hAnsi="Arial" w:cs="Arial"/>
              </w:rPr>
            </w:pPr>
            <w:r w:rsidRPr="00D9114A">
              <w:rPr>
                <w:rFonts w:ascii="Arial" w:hAnsi="Arial" w:cs="Arial"/>
              </w:rPr>
              <w:t>RB1364</w:t>
            </w:r>
          </w:p>
        </w:tc>
        <w:tc>
          <w:tcPr>
            <w:tcW w:w="2520" w:type="dxa"/>
            <w:noWrap/>
            <w:hideMark/>
          </w:tcPr>
          <w:p w14:paraId="77F56C3F" w14:textId="77777777" w:rsidR="00D7763D" w:rsidRPr="00D9114A" w:rsidRDefault="00D7763D" w:rsidP="00EE34E7">
            <w:pPr>
              <w:rPr>
                <w:rFonts w:ascii="Arial" w:hAnsi="Arial" w:cs="Arial"/>
                <w:i/>
                <w:iCs/>
              </w:rPr>
            </w:pPr>
            <w:r w:rsidRPr="00D9114A">
              <w:rPr>
                <w:rFonts w:ascii="Arial" w:hAnsi="Arial" w:cs="Arial"/>
                <w:i/>
                <w:iCs/>
              </w:rPr>
              <w:t>rig-1(ok1540)</w:t>
            </w:r>
          </w:p>
        </w:tc>
        <w:tc>
          <w:tcPr>
            <w:tcW w:w="1080" w:type="dxa"/>
            <w:noWrap/>
            <w:hideMark/>
          </w:tcPr>
          <w:p w14:paraId="1D46AA65" w14:textId="77777777" w:rsidR="00D7763D" w:rsidRPr="00D9114A" w:rsidRDefault="00D7763D" w:rsidP="00EE34E7">
            <w:pPr>
              <w:rPr>
                <w:rFonts w:ascii="Arial" w:hAnsi="Arial" w:cs="Arial"/>
              </w:rPr>
            </w:pPr>
          </w:p>
        </w:tc>
        <w:tc>
          <w:tcPr>
            <w:tcW w:w="4230" w:type="dxa"/>
            <w:noWrap/>
            <w:hideMark/>
          </w:tcPr>
          <w:p w14:paraId="3B03A1C2" w14:textId="77777777" w:rsidR="00D7763D" w:rsidRPr="00D9114A" w:rsidRDefault="00D7763D" w:rsidP="00EE34E7">
            <w:pPr>
              <w:rPr>
                <w:rFonts w:ascii="Arial" w:hAnsi="Arial" w:cs="Arial"/>
              </w:rPr>
            </w:pPr>
          </w:p>
        </w:tc>
        <w:tc>
          <w:tcPr>
            <w:tcW w:w="3690" w:type="dxa"/>
            <w:noWrap/>
            <w:hideMark/>
          </w:tcPr>
          <w:p w14:paraId="15616ABE" w14:textId="7FB85C52" w:rsidR="00D7763D" w:rsidRPr="00D9114A" w:rsidRDefault="00D7763D" w:rsidP="00EE34E7">
            <w:pPr>
              <w:rPr>
                <w:rFonts w:ascii="Arial" w:hAnsi="Arial" w:cs="Arial"/>
              </w:rPr>
            </w:pPr>
            <w:r w:rsidRPr="00D9114A">
              <w:rPr>
                <w:rFonts w:cs="Arial"/>
              </w:rPr>
              <w:fldChar w:fldCharType="begin"/>
            </w:r>
            <w:r w:rsidR="00CB34A9">
              <w:rPr>
                <w:rFonts w:cs="Arial"/>
              </w:rPr>
              <w:instrText xml:space="preserve"> ADDIN EN.CITE &lt;EndNote&gt;&lt;Cite&gt;&lt;Author&gt;Consortium&lt;/Author&gt;&lt;Year&gt;2012&lt;/Year&gt;&lt;RecNum&gt;9848&lt;/RecNum&gt;&lt;IDText&gt;large-scale screening for targeted knockouts in the Caenorhabditis elegans genome&lt;/IDText&gt;&lt;DisplayText&gt;(&lt;style face="smallcaps"&gt;Consortium&lt;/style&gt; 2012)&lt;/DisplayText&gt;&lt;record&gt;&lt;rec-number&gt;9848&lt;/rec-number&gt;&lt;foreign-keys&gt;&lt;key app="EN" db-id="x5pp9r9rovtx2vepd9dppaf0t5zx2zst9ewr" timestamp="1562315190"&gt;9848&lt;/key&gt;&lt;/foreign-keys&gt;&lt;ref-type name="Journal Article"&gt;17&lt;/ref-type&gt;&lt;contributors&gt;&lt;authors&gt;&lt;author&gt;C. elegans Deletion Mutant Consortium&lt;/author&gt;&lt;/authors&gt;&lt;/contributors&gt;&lt;titles&gt;&lt;title&gt;large-scale screening for targeted knockouts in the Caenorhabditis elegans genome&lt;/title&gt;&lt;secondary-title&gt;G3 (Bethesda)&lt;/secondary-title&gt;&lt;/titles&gt;&lt;periodical&gt;&lt;full-title&gt;G3 (Bethesda)&lt;/full-title&gt;&lt;/periodical&gt;&lt;pages&gt;1415-25&lt;/pages&gt;&lt;volume&gt;2&lt;/volume&gt;&lt;number&gt;11&lt;/number&gt;&lt;keywords&gt;&lt;keyword&gt;Animals&lt;/keyword&gt;&lt;keyword&gt;Caenorhabditis elegans/*genetics&lt;/keyword&gt;&lt;keyword&gt;Comparative Genomic Hybridization&lt;/keyword&gt;&lt;keyword&gt;Gene Deletion&lt;/keyword&gt;&lt;keyword&gt;*Gene Knockout Techniques&lt;/keyword&gt;&lt;keyword&gt;Genetic Testing/*methods&lt;/keyword&gt;&lt;keyword&gt;*Genome, Helminth&lt;/keyword&gt;&lt;keyword&gt;Polymerase Chain Reaction&lt;/keyword&gt;&lt;keyword&gt;Sequence Analysis, DNA&lt;/keyword&gt;&lt;keyword&gt;deletion mutations&lt;/keyword&gt;&lt;keyword&gt;genomics&lt;/keyword&gt;&lt;keyword&gt;knockouts&lt;/keyword&gt;&lt;keyword&gt;multi-gene families&lt;/keyword&gt;&lt;/keywords&gt;&lt;dates&gt;&lt;year&gt;2012&lt;/year&gt;&lt;pub-dates&gt;&lt;date&gt;Nov&lt;/date&gt;&lt;/pub-dates&gt;&lt;/dates&gt;&lt;isbn&gt;2160-1836 (Electronic)&amp;#xD;2160-1836 (Linking)&lt;/isbn&gt;&lt;accession-num&gt;23173093&lt;/accession-num&gt;&lt;urls&gt;&lt;related-urls&gt;&lt;url&gt;http://www.ncbi.nlm.nih.gov/pubmed/23173093&lt;/url&gt;&lt;/related-urls&gt;&lt;/urls&gt;&lt;custom2&gt;3484672&lt;/custom2&gt;&lt;electronic-resource-num&gt;10.1534/g3.112.003830&lt;/electronic-resource-num&gt;&lt;/record&gt;&lt;/Cite&gt;&lt;/EndNote&gt;</w:instrText>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Consortium</w:t>
            </w:r>
            <w:r w:rsidR="00CB34A9" w:rsidRPr="00CB34A9">
              <w:rPr>
                <w:rFonts w:ascii="Arial" w:hAnsi="Arial" w:cs="Arial"/>
                <w:noProof/>
              </w:rPr>
              <w:t xml:space="preserve"> 2012)</w:t>
            </w:r>
            <w:r w:rsidRPr="00D9114A">
              <w:rPr>
                <w:rFonts w:cs="Arial"/>
              </w:rPr>
              <w:fldChar w:fldCharType="end"/>
            </w:r>
          </w:p>
        </w:tc>
        <w:tc>
          <w:tcPr>
            <w:tcW w:w="1080" w:type="dxa"/>
          </w:tcPr>
          <w:p w14:paraId="3B9FA7BC" w14:textId="77777777" w:rsidR="00D7763D" w:rsidRPr="00D7763D" w:rsidRDefault="00D7763D" w:rsidP="00EE34E7">
            <w:pPr>
              <w:rPr>
                <w:rFonts w:ascii="Arial" w:hAnsi="Arial" w:cs="Arial"/>
              </w:rPr>
            </w:pPr>
          </w:p>
        </w:tc>
      </w:tr>
      <w:tr w:rsidR="00D7763D" w:rsidRPr="00D9114A" w14:paraId="5E17A596" w14:textId="76F2B8C7" w:rsidTr="007027BB">
        <w:trPr>
          <w:trHeight w:val="300"/>
        </w:trPr>
        <w:tc>
          <w:tcPr>
            <w:tcW w:w="1188" w:type="dxa"/>
            <w:noWrap/>
            <w:hideMark/>
          </w:tcPr>
          <w:p w14:paraId="61B9E664" w14:textId="77777777" w:rsidR="00D7763D" w:rsidRPr="00D9114A" w:rsidRDefault="00D7763D" w:rsidP="00EE34E7">
            <w:pPr>
              <w:rPr>
                <w:rFonts w:ascii="Arial" w:hAnsi="Arial" w:cs="Arial"/>
              </w:rPr>
            </w:pPr>
            <w:r w:rsidRPr="00D9114A">
              <w:rPr>
                <w:rFonts w:ascii="Arial" w:hAnsi="Arial" w:cs="Arial"/>
              </w:rPr>
              <w:t>RB1712</w:t>
            </w:r>
          </w:p>
        </w:tc>
        <w:tc>
          <w:tcPr>
            <w:tcW w:w="2520" w:type="dxa"/>
            <w:noWrap/>
            <w:hideMark/>
          </w:tcPr>
          <w:p w14:paraId="33C88609" w14:textId="77777777" w:rsidR="00D7763D" w:rsidRPr="00D9114A" w:rsidRDefault="00D7763D" w:rsidP="00EE34E7">
            <w:pPr>
              <w:rPr>
                <w:rFonts w:ascii="Arial" w:hAnsi="Arial" w:cs="Arial"/>
                <w:i/>
                <w:iCs/>
              </w:rPr>
            </w:pPr>
            <w:r w:rsidRPr="00D9114A">
              <w:rPr>
                <w:rFonts w:ascii="Arial" w:hAnsi="Arial" w:cs="Arial"/>
                <w:i/>
                <w:iCs/>
              </w:rPr>
              <w:t>rig-3(ok2156)</w:t>
            </w:r>
          </w:p>
        </w:tc>
        <w:tc>
          <w:tcPr>
            <w:tcW w:w="1080" w:type="dxa"/>
            <w:noWrap/>
            <w:hideMark/>
          </w:tcPr>
          <w:p w14:paraId="2ECADCD7" w14:textId="77777777" w:rsidR="00D7763D" w:rsidRPr="00D9114A" w:rsidRDefault="00D7763D" w:rsidP="00EE34E7">
            <w:pPr>
              <w:rPr>
                <w:rFonts w:ascii="Arial" w:hAnsi="Arial" w:cs="Arial"/>
              </w:rPr>
            </w:pPr>
          </w:p>
        </w:tc>
        <w:tc>
          <w:tcPr>
            <w:tcW w:w="4230" w:type="dxa"/>
            <w:noWrap/>
            <w:hideMark/>
          </w:tcPr>
          <w:p w14:paraId="3786E837" w14:textId="77777777" w:rsidR="00D7763D" w:rsidRPr="00D9114A" w:rsidRDefault="00D7763D" w:rsidP="00EE34E7">
            <w:pPr>
              <w:rPr>
                <w:rFonts w:ascii="Arial" w:hAnsi="Arial" w:cs="Arial"/>
              </w:rPr>
            </w:pPr>
          </w:p>
        </w:tc>
        <w:tc>
          <w:tcPr>
            <w:tcW w:w="3690" w:type="dxa"/>
            <w:noWrap/>
            <w:hideMark/>
          </w:tcPr>
          <w:p w14:paraId="4D876417" w14:textId="534ABAE0" w:rsidR="00D7763D" w:rsidRPr="00D9114A" w:rsidRDefault="00D7763D" w:rsidP="00EE34E7">
            <w:pPr>
              <w:rPr>
                <w:rFonts w:ascii="Arial" w:hAnsi="Arial" w:cs="Arial"/>
              </w:rPr>
            </w:pPr>
            <w:r w:rsidRPr="00D9114A">
              <w:rPr>
                <w:rFonts w:cs="Arial"/>
              </w:rPr>
              <w:fldChar w:fldCharType="begin"/>
            </w:r>
            <w:r w:rsidR="00CB34A9">
              <w:rPr>
                <w:rFonts w:cs="Arial"/>
              </w:rPr>
              <w:instrText xml:space="preserve"> ADDIN EN.CITE &lt;EndNote&gt;&lt;Cite&gt;&lt;Author&gt;Consortium&lt;/Author&gt;&lt;Year&gt;2012&lt;/Year&gt;&lt;RecNum&gt;9848&lt;/RecNum&gt;&lt;IDText&gt;large-scale screening for targeted knockouts in the Caenorhabditis elegans genome&lt;/IDText&gt;&lt;DisplayText&gt;(&lt;style face="smallcaps"&gt;Consortium&lt;/style&gt; 2012)&lt;/DisplayText&gt;&lt;record&gt;&lt;rec-number&gt;9848&lt;/rec-number&gt;&lt;foreign-keys&gt;&lt;key app="EN" db-id="x5pp9r9rovtx2vepd9dppaf0t5zx2zst9ewr" timestamp="1562315190"&gt;9848&lt;/key&gt;&lt;/foreign-keys&gt;&lt;ref-type name="Journal Article"&gt;17&lt;/ref-type&gt;&lt;contributors&gt;&lt;authors&gt;&lt;author&gt;C. elegans Deletion Mutant Consortium&lt;/author&gt;&lt;/authors&gt;&lt;/contributors&gt;&lt;titles&gt;&lt;title&gt;large-scale screening for targeted knockouts in the Caenorhabditis elegans genome&lt;/title&gt;&lt;secondary-title&gt;G3 (Bethesda)&lt;/secondary-title&gt;&lt;/titles&gt;&lt;periodical&gt;&lt;full-title&gt;G3 (Bethesda)&lt;/full-title&gt;&lt;/periodical&gt;&lt;pages&gt;1415-25&lt;/pages&gt;&lt;volume&gt;2&lt;/volume&gt;&lt;number&gt;11&lt;/number&gt;&lt;keywords&gt;&lt;keyword&gt;Animals&lt;/keyword&gt;&lt;keyword&gt;Caenorhabditis elegans/*genetics&lt;/keyword&gt;&lt;keyword&gt;Comparative Genomic Hybridization&lt;/keyword&gt;&lt;keyword&gt;Gene Deletion&lt;/keyword&gt;&lt;keyword&gt;*Gene Knockout Techniques&lt;/keyword&gt;&lt;keyword&gt;Genetic Testing/*methods&lt;/keyword&gt;&lt;keyword&gt;*Genome, Helminth&lt;/keyword&gt;&lt;keyword&gt;Polymerase Chain Reaction&lt;/keyword&gt;&lt;keyword&gt;Sequence Analysis, DNA&lt;/keyword&gt;&lt;keyword&gt;deletion mutations&lt;/keyword&gt;&lt;keyword&gt;genomics&lt;/keyword&gt;&lt;keyword&gt;knockouts&lt;/keyword&gt;&lt;keyword&gt;multi-gene families&lt;/keyword&gt;&lt;/keywords&gt;&lt;dates&gt;&lt;year&gt;2012&lt;/year&gt;&lt;pub-dates&gt;&lt;date&gt;Nov&lt;/date&gt;&lt;/pub-dates&gt;&lt;/dates&gt;&lt;isbn&gt;2160-1836 (Electronic)&amp;#xD;2160-1836 (Linking)&lt;/isbn&gt;&lt;accession-num&gt;23173093&lt;/accession-num&gt;&lt;urls&gt;&lt;related-urls&gt;&lt;url&gt;http://www.ncbi.nlm.nih.gov/pubmed/23173093&lt;/url&gt;&lt;/related-urls&gt;&lt;/urls&gt;&lt;custom2&gt;3484672&lt;/custom2&gt;&lt;electronic-resource-num&gt;10.1534/g3.112.003830&lt;/electronic-resource-num&gt;&lt;/record&gt;&lt;/Cite&gt;&lt;/EndNote&gt;</w:instrText>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Consortium</w:t>
            </w:r>
            <w:r w:rsidR="00CB34A9" w:rsidRPr="00CB34A9">
              <w:rPr>
                <w:rFonts w:ascii="Arial" w:hAnsi="Arial" w:cs="Arial"/>
                <w:noProof/>
              </w:rPr>
              <w:t xml:space="preserve"> 2012)</w:t>
            </w:r>
            <w:r w:rsidRPr="00D9114A">
              <w:rPr>
                <w:rFonts w:cs="Arial"/>
              </w:rPr>
              <w:fldChar w:fldCharType="end"/>
            </w:r>
          </w:p>
        </w:tc>
        <w:tc>
          <w:tcPr>
            <w:tcW w:w="1080" w:type="dxa"/>
          </w:tcPr>
          <w:p w14:paraId="58A79032" w14:textId="77777777" w:rsidR="00D7763D" w:rsidRPr="00D7763D" w:rsidRDefault="00D7763D" w:rsidP="00EE34E7">
            <w:pPr>
              <w:rPr>
                <w:rFonts w:ascii="Arial" w:hAnsi="Arial" w:cs="Arial"/>
              </w:rPr>
            </w:pPr>
          </w:p>
        </w:tc>
      </w:tr>
      <w:tr w:rsidR="00D7763D" w:rsidRPr="00D9114A" w14:paraId="3E1D381F" w14:textId="2F53A934" w:rsidTr="007027BB">
        <w:trPr>
          <w:trHeight w:val="300"/>
        </w:trPr>
        <w:tc>
          <w:tcPr>
            <w:tcW w:w="1188" w:type="dxa"/>
            <w:noWrap/>
            <w:hideMark/>
          </w:tcPr>
          <w:p w14:paraId="4C386686" w14:textId="77777777" w:rsidR="00D7763D" w:rsidRPr="00D9114A" w:rsidRDefault="00D7763D" w:rsidP="00EE34E7">
            <w:pPr>
              <w:rPr>
                <w:rFonts w:ascii="Arial" w:hAnsi="Arial" w:cs="Arial"/>
              </w:rPr>
            </w:pPr>
            <w:r w:rsidRPr="00D9114A">
              <w:rPr>
                <w:rFonts w:ascii="Arial" w:hAnsi="Arial" w:cs="Arial"/>
              </w:rPr>
              <w:t>VH823</w:t>
            </w:r>
          </w:p>
        </w:tc>
        <w:tc>
          <w:tcPr>
            <w:tcW w:w="2520" w:type="dxa"/>
            <w:noWrap/>
            <w:hideMark/>
          </w:tcPr>
          <w:p w14:paraId="2AC20643" w14:textId="77777777" w:rsidR="00D7763D" w:rsidRPr="00D9114A" w:rsidRDefault="00D7763D" w:rsidP="00EE34E7">
            <w:pPr>
              <w:rPr>
                <w:rFonts w:ascii="Arial" w:hAnsi="Arial" w:cs="Arial"/>
                <w:i/>
                <w:iCs/>
              </w:rPr>
            </w:pPr>
            <w:r w:rsidRPr="00D9114A">
              <w:rPr>
                <w:rFonts w:ascii="Arial" w:hAnsi="Arial" w:cs="Arial"/>
                <w:i/>
                <w:iCs/>
              </w:rPr>
              <w:t>rig-5(hd48)</w:t>
            </w:r>
          </w:p>
        </w:tc>
        <w:tc>
          <w:tcPr>
            <w:tcW w:w="1080" w:type="dxa"/>
            <w:noWrap/>
            <w:hideMark/>
          </w:tcPr>
          <w:p w14:paraId="7076FB2C" w14:textId="77777777" w:rsidR="00D7763D" w:rsidRPr="00D9114A" w:rsidRDefault="00D7763D" w:rsidP="00EE34E7">
            <w:pPr>
              <w:rPr>
                <w:rFonts w:ascii="Arial" w:hAnsi="Arial" w:cs="Arial"/>
              </w:rPr>
            </w:pPr>
          </w:p>
        </w:tc>
        <w:tc>
          <w:tcPr>
            <w:tcW w:w="4230" w:type="dxa"/>
            <w:noWrap/>
            <w:hideMark/>
          </w:tcPr>
          <w:p w14:paraId="1F8EC817" w14:textId="77777777" w:rsidR="00D7763D" w:rsidRPr="00D9114A" w:rsidRDefault="00D7763D" w:rsidP="00EE34E7">
            <w:pPr>
              <w:rPr>
                <w:rFonts w:ascii="Arial" w:hAnsi="Arial" w:cs="Arial"/>
              </w:rPr>
            </w:pPr>
          </w:p>
        </w:tc>
        <w:tc>
          <w:tcPr>
            <w:tcW w:w="3690" w:type="dxa"/>
            <w:noWrap/>
            <w:hideMark/>
          </w:tcPr>
          <w:p w14:paraId="439ECCA2" w14:textId="0E74E677" w:rsidR="00D7763D" w:rsidRPr="00D9114A" w:rsidRDefault="00D7763D" w:rsidP="00EE34E7">
            <w:pPr>
              <w:rPr>
                <w:rFonts w:ascii="Arial" w:hAnsi="Arial" w:cs="Arial"/>
              </w:rPr>
            </w:pPr>
            <w:r w:rsidRPr="00D9114A">
              <w:rPr>
                <w:rFonts w:cs="Arial"/>
              </w:rPr>
              <w:fldChar w:fldCharType="begin">
                <w:fldData xml:space="preserve">PEVuZE5vdGU+PENpdGU+PEF1dGhvcj5TY2h3YXJ6PC9BdXRob3I+PFllYXI+MjAwOTwvWWVhcj48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==
</w:fldData>
              </w:fldChar>
            </w:r>
            <w:r w:rsidR="00CB34A9">
              <w:rPr>
                <w:rFonts w:cs="Arial"/>
              </w:rPr>
              <w:instrText xml:space="preserve"> ADDIN EN.CITE </w:instrText>
            </w:r>
            <w:r w:rsidR="00CB34A9">
              <w:rPr>
                <w:rFonts w:cs="Arial"/>
              </w:rPr>
              <w:fldChar w:fldCharType="begin">
                <w:fldData xml:space="preserve">PEVuZE5vdGU+PENpdGU+PEF1dGhvcj5TY2h3YXJ6PC9BdXRob3I+PFllYXI+MjAwOTwvWWVhcj48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==
</w:fldData>
              </w:fldChar>
            </w:r>
            <w:r w:rsidR="00CB34A9">
              <w:rPr>
                <w:rFonts w:cs="Arial"/>
              </w:rPr>
              <w:instrText xml:space="preserve"> ADDIN EN.CITE.DATA </w:instrText>
            </w:r>
            <w:r w:rsidR="00CB34A9">
              <w:rPr>
                <w:rFonts w:cs="Arial"/>
              </w:rPr>
            </w:r>
            <w:r w:rsidR="00CB34A9">
              <w:rPr>
                <w:rFonts w:cs="Arial"/>
              </w:rPr>
              <w:fldChar w:fldCharType="end"/>
            </w:r>
            <w:r w:rsidRPr="00D9114A">
              <w:rPr>
                <w:rFonts w:cs="Arial"/>
              </w:rPr>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Schwarz</w:t>
            </w:r>
            <w:r w:rsidR="00CB34A9" w:rsidRPr="00CB34A9">
              <w:rPr>
                <w:rFonts w:ascii="Arial" w:hAnsi="Arial" w:cs="Arial"/>
                <w:i/>
                <w:noProof/>
              </w:rPr>
              <w:t xml:space="preserve"> et al.</w:t>
            </w:r>
            <w:r w:rsidR="00CB34A9" w:rsidRPr="00CB34A9">
              <w:rPr>
                <w:rFonts w:ascii="Arial" w:hAnsi="Arial" w:cs="Arial"/>
                <w:noProof/>
              </w:rPr>
              <w:t xml:space="preserve"> 2009)</w:t>
            </w:r>
            <w:r w:rsidRPr="00D9114A">
              <w:rPr>
                <w:rFonts w:cs="Arial"/>
              </w:rPr>
              <w:fldChar w:fldCharType="end"/>
            </w:r>
          </w:p>
        </w:tc>
        <w:tc>
          <w:tcPr>
            <w:tcW w:w="1080" w:type="dxa"/>
          </w:tcPr>
          <w:p w14:paraId="378EFDF7" w14:textId="77777777" w:rsidR="00D7763D" w:rsidRPr="00D7763D" w:rsidRDefault="00D7763D" w:rsidP="00EE34E7">
            <w:pPr>
              <w:rPr>
                <w:rFonts w:ascii="Arial" w:hAnsi="Arial" w:cs="Arial"/>
              </w:rPr>
            </w:pPr>
          </w:p>
        </w:tc>
      </w:tr>
      <w:tr w:rsidR="00D7763D" w:rsidRPr="00D9114A" w14:paraId="7C74D869" w14:textId="03B1D0EA" w:rsidTr="007027BB">
        <w:trPr>
          <w:trHeight w:val="300"/>
        </w:trPr>
        <w:tc>
          <w:tcPr>
            <w:tcW w:w="1188" w:type="dxa"/>
            <w:noWrap/>
            <w:hideMark/>
          </w:tcPr>
          <w:p w14:paraId="01FECBDE" w14:textId="77777777" w:rsidR="00D7763D" w:rsidRPr="00D9114A" w:rsidRDefault="00D7763D" w:rsidP="00EE34E7">
            <w:pPr>
              <w:rPr>
                <w:rFonts w:ascii="Arial" w:hAnsi="Arial" w:cs="Arial"/>
              </w:rPr>
            </w:pPr>
            <w:r w:rsidRPr="00D9114A">
              <w:rPr>
                <w:rFonts w:ascii="Arial" w:hAnsi="Arial" w:cs="Arial"/>
              </w:rPr>
              <w:t>VC884</w:t>
            </w:r>
          </w:p>
        </w:tc>
        <w:tc>
          <w:tcPr>
            <w:tcW w:w="2520" w:type="dxa"/>
            <w:noWrap/>
            <w:hideMark/>
          </w:tcPr>
          <w:p w14:paraId="26DFA585" w14:textId="77777777" w:rsidR="00D7763D" w:rsidRPr="00D9114A" w:rsidRDefault="00D7763D" w:rsidP="00EE34E7">
            <w:pPr>
              <w:rPr>
                <w:rFonts w:ascii="Arial" w:hAnsi="Arial" w:cs="Arial"/>
                <w:i/>
                <w:iCs/>
              </w:rPr>
            </w:pPr>
            <w:r w:rsidRPr="00D9114A">
              <w:rPr>
                <w:rFonts w:ascii="Arial" w:hAnsi="Arial" w:cs="Arial"/>
                <w:i/>
                <w:iCs/>
              </w:rPr>
              <w:t>rig-6(gk376)</w:t>
            </w:r>
          </w:p>
        </w:tc>
        <w:tc>
          <w:tcPr>
            <w:tcW w:w="1080" w:type="dxa"/>
            <w:noWrap/>
            <w:hideMark/>
          </w:tcPr>
          <w:p w14:paraId="6CDD96B0" w14:textId="77777777" w:rsidR="00D7763D" w:rsidRPr="00D9114A" w:rsidRDefault="00D7763D" w:rsidP="00EE34E7">
            <w:pPr>
              <w:rPr>
                <w:rFonts w:ascii="Arial" w:hAnsi="Arial" w:cs="Arial"/>
              </w:rPr>
            </w:pPr>
          </w:p>
        </w:tc>
        <w:tc>
          <w:tcPr>
            <w:tcW w:w="4230" w:type="dxa"/>
            <w:noWrap/>
            <w:hideMark/>
          </w:tcPr>
          <w:p w14:paraId="0BEAD7B3" w14:textId="77777777" w:rsidR="00D7763D" w:rsidRPr="00CB34A9" w:rsidRDefault="00D7763D" w:rsidP="00EE34E7">
            <w:pPr>
              <w:rPr>
                <w:rFonts w:ascii="Arial" w:hAnsi="Arial" w:cs="Arial"/>
                <w:color w:val="000000" w:themeColor="text1"/>
              </w:rPr>
            </w:pPr>
          </w:p>
        </w:tc>
        <w:tc>
          <w:tcPr>
            <w:tcW w:w="3690" w:type="dxa"/>
            <w:noWrap/>
            <w:hideMark/>
          </w:tcPr>
          <w:p w14:paraId="4B61A7F2" w14:textId="5B9EC439" w:rsidR="00D7763D" w:rsidRPr="00CB34A9" w:rsidRDefault="00D7763D" w:rsidP="00EE34E7">
            <w:pPr>
              <w:rPr>
                <w:rFonts w:ascii="Arial" w:hAnsi="Arial" w:cs="Arial"/>
                <w:color w:val="000000" w:themeColor="text1"/>
              </w:rPr>
            </w:pPr>
            <w:r w:rsidRPr="00CB34A9">
              <w:rPr>
                <w:rFonts w:cs="Arial"/>
                <w:color w:val="000000" w:themeColor="text1"/>
              </w:rPr>
              <w:fldChar w:fldCharType="begin"/>
            </w:r>
            <w:r w:rsidR="00CB34A9" w:rsidRPr="00CB34A9">
              <w:rPr>
                <w:rFonts w:cs="Arial"/>
                <w:color w:val="000000" w:themeColor="text1"/>
              </w:rPr>
              <w:instrText xml:space="preserve"> ADDIN EN.CITE &lt;EndNote&gt;&lt;Cite&gt;&lt;Author&gt;Consortium&lt;/Author&gt;&lt;Year&gt;2012&lt;/Year&gt;&lt;RecNum&gt;9848&lt;/RecNum&gt;&lt;IDText&gt;large-scale screening for targeted knockouts in the Caenorhabditis elegans genome&lt;/IDText&gt;&lt;DisplayText&gt;(&lt;style face="smallcaps"&gt;Consortium&lt;/style&gt; 2012)&lt;/DisplayText&gt;&lt;record&gt;&lt;rec-number&gt;9848&lt;/rec-number&gt;&lt;foreign-keys&gt;&lt;key app="EN" db-id="x5pp9r9rovtx2vepd9dppaf0t5zx2zst9ewr" timestamp="1562315190"&gt;9848&lt;/key&gt;&lt;/foreign-keys&gt;&lt;ref-type name="Journal Article"&gt;17&lt;/ref-type&gt;&lt;contributors&gt;&lt;authors&gt;&lt;author&gt;C. elegans Deletion Mutant Consortium&lt;/author&gt;&lt;/authors&gt;&lt;/contributors&gt;&lt;titles&gt;&lt;title&gt;large-scale screening for targeted knockouts in the Caenorhabditis elegans genome&lt;/title&gt;&lt;secondary-title&gt;G3 (Bethesda)&lt;/secondary-title&gt;&lt;/titles&gt;&lt;periodical&gt;&lt;full-title&gt;G3 (Bethesda)&lt;/full-title&gt;&lt;/periodical&gt;&lt;pages&gt;1415-25&lt;/pages&gt;&lt;volume&gt;2&lt;/volume&gt;&lt;number&gt;11&lt;/number&gt;&lt;keywords&gt;&lt;keyword&gt;Animals&lt;/keyword&gt;&lt;keyword&gt;Caenorhabditis elegans/*genetics&lt;/keyword&gt;&lt;keyword&gt;Comparative Genomic Hybridization&lt;/keyword&gt;&lt;keyword&gt;Gene Deletion&lt;/keyword&gt;&lt;keyword&gt;*Gene Knockout Techniques&lt;/keyword&gt;&lt;keyword&gt;Genetic Testing/*methods&lt;/keyword&gt;&lt;keyword&gt;*Genome, Helminth&lt;/keyword&gt;&lt;keyword&gt;Polymerase Chain Reaction&lt;/keyword&gt;&lt;keyword&gt;Sequence Analysis, DNA&lt;/keyword&gt;&lt;keyword&gt;deletion mutations&lt;/keyword&gt;&lt;keyword&gt;genomics&lt;/keyword&gt;&lt;keyword&gt;knockouts&lt;/keyword&gt;&lt;keyword&gt;multi-gene families&lt;/keyword&gt;&lt;/keywords&gt;&lt;dates&gt;&lt;year&gt;2012&lt;/year&gt;&lt;pub-dates&gt;&lt;date&gt;Nov&lt;/date&gt;&lt;/pub-dates&gt;&lt;/dates&gt;&lt;isbn&gt;2160-1836 (Electronic)&amp;#xD;2160-1836 (Linking)&lt;/isbn&gt;&lt;accession-num&gt;23173093&lt;/accession-num&gt;&lt;urls&gt;&lt;related-urls&gt;&lt;url&gt;http://www.ncbi.nlm.nih.gov/pubmed/23173093&lt;/url&gt;&lt;/related-urls&gt;&lt;/urls&gt;&lt;custom2&gt;3484672&lt;/custom2&gt;&lt;electronic-resource-num&gt;10.1534/g3.112.003830&lt;/electronic-resource-num&gt;&lt;/record&gt;&lt;/Cite&gt;&lt;/EndNote&gt;</w:instrText>
            </w:r>
            <w:r w:rsidRPr="00CB34A9">
              <w:rPr>
                <w:rFonts w:cs="Arial"/>
                <w:color w:val="000000" w:themeColor="text1"/>
              </w:rPr>
              <w:fldChar w:fldCharType="separate"/>
            </w:r>
            <w:r w:rsidR="00CB34A9" w:rsidRPr="00CB34A9">
              <w:rPr>
                <w:rFonts w:ascii="Arial" w:hAnsi="Arial" w:cs="Arial"/>
                <w:noProof/>
                <w:color w:val="000000" w:themeColor="text1"/>
              </w:rPr>
              <w:t>(</w:t>
            </w:r>
            <w:r w:rsidR="00CB34A9" w:rsidRPr="00CB34A9">
              <w:rPr>
                <w:rFonts w:ascii="Arial" w:hAnsi="Arial" w:cs="Arial"/>
                <w:smallCaps/>
                <w:noProof/>
                <w:color w:val="000000" w:themeColor="text1"/>
              </w:rPr>
              <w:t>Consortium</w:t>
            </w:r>
            <w:r w:rsidR="00CB34A9" w:rsidRPr="00CB34A9">
              <w:rPr>
                <w:rFonts w:ascii="Arial" w:hAnsi="Arial" w:cs="Arial"/>
                <w:noProof/>
                <w:color w:val="000000" w:themeColor="text1"/>
              </w:rPr>
              <w:t xml:space="preserve"> 2012)</w:t>
            </w:r>
            <w:r w:rsidRPr="00CB34A9">
              <w:rPr>
                <w:rFonts w:cs="Arial"/>
                <w:color w:val="000000" w:themeColor="text1"/>
              </w:rPr>
              <w:fldChar w:fldCharType="end"/>
            </w:r>
          </w:p>
        </w:tc>
        <w:tc>
          <w:tcPr>
            <w:tcW w:w="1080" w:type="dxa"/>
          </w:tcPr>
          <w:p w14:paraId="57A84EDD" w14:textId="77777777" w:rsidR="00D7763D" w:rsidRPr="00D7763D" w:rsidRDefault="00D7763D" w:rsidP="00EE34E7">
            <w:pPr>
              <w:rPr>
                <w:rFonts w:ascii="Arial" w:hAnsi="Arial" w:cs="Arial"/>
              </w:rPr>
            </w:pPr>
          </w:p>
        </w:tc>
      </w:tr>
      <w:tr w:rsidR="00D7763D" w:rsidRPr="00D9114A" w14:paraId="512E2ABE" w14:textId="6EE6546A" w:rsidTr="007027BB">
        <w:trPr>
          <w:trHeight w:val="300"/>
        </w:trPr>
        <w:tc>
          <w:tcPr>
            <w:tcW w:w="1188" w:type="dxa"/>
            <w:noWrap/>
            <w:hideMark/>
          </w:tcPr>
          <w:p w14:paraId="299F2AC2" w14:textId="77777777" w:rsidR="00D7763D" w:rsidRPr="00D9114A" w:rsidRDefault="00D7763D" w:rsidP="00EE34E7">
            <w:pPr>
              <w:rPr>
                <w:rFonts w:ascii="Arial" w:hAnsi="Arial" w:cs="Arial"/>
              </w:rPr>
            </w:pPr>
            <w:r w:rsidRPr="00D9114A">
              <w:rPr>
                <w:rFonts w:ascii="Arial" w:hAnsi="Arial" w:cs="Arial"/>
              </w:rPr>
              <w:t>VC30212</w:t>
            </w:r>
          </w:p>
        </w:tc>
        <w:tc>
          <w:tcPr>
            <w:tcW w:w="2520" w:type="dxa"/>
            <w:noWrap/>
            <w:hideMark/>
          </w:tcPr>
          <w:p w14:paraId="5A381CA2" w14:textId="77777777" w:rsidR="00D7763D" w:rsidRPr="00D9114A" w:rsidRDefault="00D7763D" w:rsidP="00EE34E7">
            <w:pPr>
              <w:rPr>
                <w:rFonts w:ascii="Arial" w:hAnsi="Arial" w:cs="Arial"/>
                <w:i/>
                <w:iCs/>
              </w:rPr>
            </w:pPr>
            <w:r w:rsidRPr="00D9114A">
              <w:rPr>
                <w:rFonts w:ascii="Arial" w:hAnsi="Arial" w:cs="Arial"/>
                <w:i/>
                <w:iCs/>
              </w:rPr>
              <w:t>rig-6(gk438569)</w:t>
            </w:r>
          </w:p>
        </w:tc>
        <w:tc>
          <w:tcPr>
            <w:tcW w:w="1080" w:type="dxa"/>
            <w:noWrap/>
            <w:hideMark/>
          </w:tcPr>
          <w:p w14:paraId="35AF499F" w14:textId="77777777" w:rsidR="00D7763D" w:rsidRPr="00D9114A" w:rsidRDefault="00D7763D" w:rsidP="00EE34E7">
            <w:pPr>
              <w:rPr>
                <w:rFonts w:ascii="Arial" w:hAnsi="Arial" w:cs="Arial"/>
              </w:rPr>
            </w:pPr>
          </w:p>
        </w:tc>
        <w:tc>
          <w:tcPr>
            <w:tcW w:w="4230" w:type="dxa"/>
            <w:noWrap/>
            <w:hideMark/>
          </w:tcPr>
          <w:p w14:paraId="20A81947" w14:textId="77777777" w:rsidR="00D7763D" w:rsidRPr="00CB34A9" w:rsidRDefault="00D7763D" w:rsidP="00EE34E7">
            <w:pPr>
              <w:rPr>
                <w:rFonts w:ascii="Arial" w:hAnsi="Arial" w:cs="Arial"/>
                <w:color w:val="000000" w:themeColor="text1"/>
              </w:rPr>
            </w:pPr>
          </w:p>
        </w:tc>
        <w:tc>
          <w:tcPr>
            <w:tcW w:w="3690" w:type="dxa"/>
            <w:noWrap/>
            <w:hideMark/>
          </w:tcPr>
          <w:p w14:paraId="6BDE7B54" w14:textId="14CCE866" w:rsidR="00D7763D" w:rsidRPr="00CB34A9" w:rsidRDefault="00D7763D" w:rsidP="00EE34E7">
            <w:pPr>
              <w:rPr>
                <w:rFonts w:ascii="Arial" w:hAnsi="Arial" w:cs="Arial"/>
                <w:color w:val="000000" w:themeColor="text1"/>
              </w:rPr>
            </w:pPr>
            <w:r w:rsidRPr="00CB34A9">
              <w:rPr>
                <w:rFonts w:cs="Arial"/>
                <w:color w:val="000000" w:themeColor="text1"/>
              </w:rPr>
              <w:fldChar w:fldCharType="begin"/>
            </w:r>
            <w:r w:rsidR="00CB34A9" w:rsidRPr="00CB34A9">
              <w:rPr>
                <w:rFonts w:cs="Arial"/>
                <w:color w:val="000000" w:themeColor="text1"/>
              </w:rPr>
              <w:instrText xml:space="preserve"> ADDIN EN.CITE &lt;EndNote&gt;&lt;Cite&gt;&lt;Author&gt;Consortium&lt;/Author&gt;&lt;Year&gt;2012&lt;/Year&gt;&lt;RecNum&gt;9848&lt;/RecNum&gt;&lt;IDText&gt;large-scale screening for targeted knockouts in the Caenorhabditis elegans genome&lt;/IDText&gt;&lt;DisplayText&gt;(&lt;style face="smallcaps"&gt;Consortium&lt;/style&gt; 2012)&lt;/DisplayText&gt;&lt;record&gt;&lt;rec-number&gt;9848&lt;/rec-number&gt;&lt;foreign-keys&gt;&lt;key app="EN" db-id="x5pp9r9rovtx2vepd9dppaf0t5zx2zst9ewr" timestamp="1562315190"&gt;9848&lt;/key&gt;&lt;/foreign-keys&gt;&lt;ref-type name="Journal Article"&gt;17&lt;/ref-type&gt;&lt;contributors&gt;&lt;authors&gt;&lt;author&gt;C. elegans Deletion Mutant Consortium&lt;/author&gt;&lt;/authors&gt;&lt;/contributors&gt;&lt;titles&gt;&lt;title&gt;large-scale screening for targeted knockouts in the Caenorhabditis elegans genome&lt;/title&gt;&lt;secondary-title&gt;G3 (Bethesda)&lt;/secondary-title&gt;&lt;/titles&gt;&lt;periodical&gt;&lt;full-title&gt;G3 (Bethesda)&lt;/full-title&gt;&lt;/periodical&gt;&lt;pages&gt;1415-25&lt;/pages&gt;&lt;volume&gt;2&lt;/volume&gt;&lt;number&gt;11&lt;/number&gt;&lt;keywords&gt;&lt;keyword&gt;Animals&lt;/keyword&gt;&lt;keyword&gt;Caenorhabditis elegans/*genetics&lt;/keyword&gt;&lt;keyword&gt;Comparative Genomic Hybridization&lt;/keyword&gt;&lt;keyword&gt;Gene Deletion&lt;/keyword&gt;&lt;keyword&gt;*Gene Knockout Techniques&lt;/keyword&gt;&lt;keyword&gt;Genetic Testing/*methods&lt;/keyword&gt;&lt;keyword&gt;*Genome, Helminth&lt;/keyword&gt;&lt;keyword&gt;Polymerase Chain Reaction&lt;/keyword&gt;&lt;keyword&gt;Sequence Analysis, DNA&lt;/keyword&gt;&lt;keyword&gt;deletion mutations&lt;/keyword&gt;&lt;keyword&gt;genomics&lt;/keyword&gt;&lt;keyword&gt;knockouts&lt;/keyword&gt;&lt;keyword&gt;multi-gene families&lt;/keyword&gt;&lt;/keywords&gt;&lt;dates&gt;&lt;year&gt;2012&lt;/year&gt;&lt;pub-dates&gt;&lt;date&gt;Nov&lt;/date&gt;&lt;/pub-dates&gt;&lt;/dates&gt;&lt;isbn&gt;2160-1836 (Electronic)&amp;#xD;2160-1836 (Linking)&lt;/isbn&gt;&lt;accession-num&gt;23173093&lt;/accession-num&gt;&lt;urls&gt;&lt;related-urls&gt;&lt;url&gt;http://www.ncbi.nlm.nih.gov/pubmed/23173093&lt;/url&gt;&lt;/related-urls&gt;&lt;/urls&gt;&lt;custom2&gt;3484672&lt;/custom2&gt;&lt;electronic-resource-num&gt;10.1534/g3.112.003830&lt;/electronic-resource-num&gt;&lt;/record&gt;&lt;/Cite&gt;&lt;/EndNote&gt;</w:instrText>
            </w:r>
            <w:r w:rsidRPr="00CB34A9">
              <w:rPr>
                <w:rFonts w:cs="Arial"/>
                <w:color w:val="000000" w:themeColor="text1"/>
              </w:rPr>
              <w:fldChar w:fldCharType="separate"/>
            </w:r>
            <w:r w:rsidR="00CB34A9" w:rsidRPr="00CB34A9">
              <w:rPr>
                <w:rFonts w:ascii="Arial" w:hAnsi="Arial" w:cs="Arial"/>
                <w:noProof/>
                <w:color w:val="000000" w:themeColor="text1"/>
              </w:rPr>
              <w:t>(</w:t>
            </w:r>
            <w:r w:rsidR="00CB34A9" w:rsidRPr="00CB34A9">
              <w:rPr>
                <w:rFonts w:ascii="Arial" w:hAnsi="Arial" w:cs="Arial"/>
                <w:smallCaps/>
                <w:noProof/>
                <w:color w:val="000000" w:themeColor="text1"/>
              </w:rPr>
              <w:t>Consortium</w:t>
            </w:r>
            <w:r w:rsidR="00CB34A9" w:rsidRPr="00CB34A9">
              <w:rPr>
                <w:rFonts w:ascii="Arial" w:hAnsi="Arial" w:cs="Arial"/>
                <w:noProof/>
                <w:color w:val="000000" w:themeColor="text1"/>
              </w:rPr>
              <w:t xml:space="preserve"> 2012)</w:t>
            </w:r>
            <w:r w:rsidRPr="00CB34A9">
              <w:rPr>
                <w:rFonts w:cs="Arial"/>
                <w:color w:val="000000" w:themeColor="text1"/>
              </w:rPr>
              <w:fldChar w:fldCharType="end"/>
            </w:r>
          </w:p>
        </w:tc>
        <w:tc>
          <w:tcPr>
            <w:tcW w:w="1080" w:type="dxa"/>
          </w:tcPr>
          <w:p w14:paraId="15416870" w14:textId="77777777" w:rsidR="00D7763D" w:rsidRPr="00D7763D" w:rsidRDefault="00D7763D" w:rsidP="00EE34E7">
            <w:pPr>
              <w:rPr>
                <w:rFonts w:ascii="Arial" w:hAnsi="Arial" w:cs="Arial"/>
              </w:rPr>
            </w:pPr>
          </w:p>
        </w:tc>
      </w:tr>
      <w:tr w:rsidR="00D7763D" w:rsidRPr="00D9114A" w14:paraId="446BC2AA" w14:textId="095042F8" w:rsidTr="007027BB">
        <w:trPr>
          <w:trHeight w:val="300"/>
        </w:trPr>
        <w:tc>
          <w:tcPr>
            <w:tcW w:w="1188" w:type="dxa"/>
            <w:noWrap/>
            <w:hideMark/>
          </w:tcPr>
          <w:p w14:paraId="732AA425" w14:textId="77777777" w:rsidR="00D7763D" w:rsidRPr="00D9114A" w:rsidRDefault="00D7763D" w:rsidP="00EE34E7">
            <w:pPr>
              <w:rPr>
                <w:rFonts w:ascii="Arial" w:hAnsi="Arial" w:cs="Arial"/>
              </w:rPr>
            </w:pPr>
            <w:r w:rsidRPr="00D9114A">
              <w:rPr>
                <w:rFonts w:ascii="Arial" w:hAnsi="Arial" w:cs="Arial"/>
              </w:rPr>
              <w:t>VC40404</w:t>
            </w:r>
          </w:p>
        </w:tc>
        <w:tc>
          <w:tcPr>
            <w:tcW w:w="2520" w:type="dxa"/>
            <w:noWrap/>
            <w:hideMark/>
          </w:tcPr>
          <w:p w14:paraId="45E81993" w14:textId="77777777" w:rsidR="00D7763D" w:rsidRPr="00D9114A" w:rsidRDefault="00D7763D" w:rsidP="00EE34E7">
            <w:pPr>
              <w:rPr>
                <w:rFonts w:ascii="Arial" w:hAnsi="Arial" w:cs="Arial"/>
                <w:i/>
                <w:iCs/>
              </w:rPr>
            </w:pPr>
            <w:r w:rsidRPr="00D9114A">
              <w:rPr>
                <w:rFonts w:ascii="Arial" w:hAnsi="Arial" w:cs="Arial"/>
                <w:i/>
                <w:iCs/>
              </w:rPr>
              <w:t>rig-6(gk621278)</w:t>
            </w:r>
          </w:p>
        </w:tc>
        <w:tc>
          <w:tcPr>
            <w:tcW w:w="1080" w:type="dxa"/>
            <w:noWrap/>
            <w:hideMark/>
          </w:tcPr>
          <w:p w14:paraId="7429F93C" w14:textId="77777777" w:rsidR="00D7763D" w:rsidRPr="00D9114A" w:rsidRDefault="00D7763D" w:rsidP="00EE34E7">
            <w:pPr>
              <w:rPr>
                <w:rFonts w:ascii="Arial" w:hAnsi="Arial" w:cs="Arial"/>
              </w:rPr>
            </w:pPr>
          </w:p>
        </w:tc>
        <w:tc>
          <w:tcPr>
            <w:tcW w:w="4230" w:type="dxa"/>
            <w:noWrap/>
            <w:hideMark/>
          </w:tcPr>
          <w:p w14:paraId="094B7507" w14:textId="77777777" w:rsidR="00D7763D" w:rsidRPr="00CB34A9" w:rsidRDefault="00D7763D" w:rsidP="00EE34E7">
            <w:pPr>
              <w:rPr>
                <w:rFonts w:ascii="Arial" w:hAnsi="Arial" w:cs="Arial"/>
                <w:color w:val="000000" w:themeColor="text1"/>
              </w:rPr>
            </w:pPr>
          </w:p>
        </w:tc>
        <w:tc>
          <w:tcPr>
            <w:tcW w:w="3690" w:type="dxa"/>
            <w:noWrap/>
            <w:hideMark/>
          </w:tcPr>
          <w:p w14:paraId="2ED53555" w14:textId="53628B1E" w:rsidR="00D7763D" w:rsidRPr="00CB34A9" w:rsidRDefault="00D7763D" w:rsidP="00EE34E7">
            <w:pPr>
              <w:rPr>
                <w:rFonts w:ascii="Arial" w:hAnsi="Arial" w:cs="Arial"/>
                <w:color w:val="000000" w:themeColor="text1"/>
              </w:rPr>
            </w:pPr>
            <w:r w:rsidRPr="00CB34A9">
              <w:rPr>
                <w:rFonts w:cs="Arial"/>
                <w:color w:val="000000" w:themeColor="text1"/>
              </w:rPr>
              <w:fldChar w:fldCharType="begin"/>
            </w:r>
            <w:r w:rsidR="00CB34A9" w:rsidRPr="00CB34A9">
              <w:rPr>
                <w:rFonts w:cs="Arial"/>
                <w:color w:val="000000" w:themeColor="text1"/>
              </w:rPr>
              <w:instrText xml:space="preserve"> ADDIN EN.CITE &lt;EndNote&gt;&lt;Cite&gt;&lt;Author&gt;Consortium&lt;/Author&gt;&lt;Year&gt;2012&lt;/Year&gt;&lt;RecNum&gt;9848&lt;/RecNum&gt;&lt;IDText&gt;large-scale screening for targeted knockouts in the Caenorhabditis elegans genome&lt;/IDText&gt;&lt;DisplayText&gt;(&lt;style face="smallcaps"&gt;Consortium&lt;/style&gt; 2012)&lt;/DisplayText&gt;&lt;record&gt;&lt;rec-number&gt;9848&lt;/rec-number&gt;&lt;foreign-keys&gt;&lt;key app="EN" db-id="x5pp9r9rovtx2vepd9dppaf0t5zx2zst9ewr" timestamp="1562315190"&gt;9848&lt;/key&gt;&lt;/foreign-keys&gt;&lt;ref-type name="Journal Article"&gt;17&lt;/ref-type&gt;&lt;contributors&gt;&lt;authors&gt;&lt;author&gt;C. elegans Deletion Mutant Consortium&lt;/author&gt;&lt;/authors&gt;&lt;/contributors&gt;&lt;titles&gt;&lt;title&gt;large-scale screening for targeted knockouts in the Caenorhabditis elegans genome&lt;/title&gt;&lt;secondary-title&gt;G3 (Bethesda)&lt;/secondary-title&gt;&lt;/titles&gt;&lt;periodical&gt;&lt;full-title&gt;G3 (Bethesda)&lt;/full-title&gt;&lt;/periodical&gt;&lt;pages&gt;1415-25&lt;/pages&gt;&lt;volume&gt;2&lt;/volume&gt;&lt;number&gt;11&lt;/number&gt;&lt;keywords&gt;&lt;keyword&gt;Animals&lt;/keyword&gt;&lt;keyword&gt;Caenorhabditis elegans/*genetics&lt;/keyword&gt;&lt;keyword&gt;Comparative Genomic Hybridization&lt;/keyword&gt;&lt;keyword&gt;Gene Deletion&lt;/keyword&gt;&lt;keyword&gt;*Gene Knockout Techniques&lt;/keyword&gt;&lt;keyword&gt;Genetic Testing/*methods&lt;/keyword&gt;&lt;keyword&gt;*Genome, Helminth&lt;/keyword&gt;&lt;keyword&gt;Polymerase Chain Reaction&lt;/keyword&gt;&lt;keyword&gt;Sequence Analysis, DNA&lt;/keyword&gt;&lt;keyword&gt;deletion mutations&lt;/keyword&gt;&lt;keyword&gt;genomics&lt;/keyword&gt;&lt;keyword&gt;knockouts&lt;/keyword&gt;&lt;keyword&gt;multi-gene families&lt;/keyword&gt;&lt;/keywords&gt;&lt;dates&gt;&lt;year&gt;2012&lt;/year&gt;&lt;pub-dates&gt;&lt;date&gt;Nov&lt;/date&gt;&lt;/pub-dates&gt;&lt;/dates&gt;&lt;isbn&gt;2160-1836 (Electronic)&amp;#xD;2160-1836 (Linking)&lt;/isbn&gt;&lt;accession-num&gt;23173093&lt;/accession-num&gt;&lt;urls&gt;&lt;related-urls&gt;&lt;url&gt;http://www.ncbi.nlm.nih.gov/pubmed/23173093&lt;/url&gt;&lt;/related-urls&gt;&lt;/urls&gt;&lt;custom2&gt;3484672&lt;/custom2&gt;&lt;electronic-resource-num&gt;10.1534/g3.112.003830&lt;/electronic-resource-num&gt;&lt;/record&gt;&lt;/Cite&gt;&lt;/EndNote&gt;</w:instrText>
            </w:r>
            <w:r w:rsidRPr="00CB34A9">
              <w:rPr>
                <w:rFonts w:cs="Arial"/>
                <w:color w:val="000000" w:themeColor="text1"/>
              </w:rPr>
              <w:fldChar w:fldCharType="separate"/>
            </w:r>
            <w:r w:rsidR="00CB34A9" w:rsidRPr="00CB34A9">
              <w:rPr>
                <w:rFonts w:ascii="Arial" w:hAnsi="Arial" w:cs="Arial"/>
                <w:noProof/>
                <w:color w:val="000000" w:themeColor="text1"/>
              </w:rPr>
              <w:t>(</w:t>
            </w:r>
            <w:r w:rsidR="00CB34A9" w:rsidRPr="00CB34A9">
              <w:rPr>
                <w:rFonts w:ascii="Arial" w:hAnsi="Arial" w:cs="Arial"/>
                <w:smallCaps/>
                <w:noProof/>
                <w:color w:val="000000" w:themeColor="text1"/>
              </w:rPr>
              <w:t>Consortium</w:t>
            </w:r>
            <w:r w:rsidR="00CB34A9" w:rsidRPr="00CB34A9">
              <w:rPr>
                <w:rFonts w:ascii="Arial" w:hAnsi="Arial" w:cs="Arial"/>
                <w:noProof/>
                <w:color w:val="000000" w:themeColor="text1"/>
              </w:rPr>
              <w:t xml:space="preserve"> 2012)</w:t>
            </w:r>
            <w:r w:rsidRPr="00CB34A9">
              <w:rPr>
                <w:rFonts w:cs="Arial"/>
                <w:color w:val="000000" w:themeColor="text1"/>
              </w:rPr>
              <w:fldChar w:fldCharType="end"/>
            </w:r>
          </w:p>
        </w:tc>
        <w:tc>
          <w:tcPr>
            <w:tcW w:w="1080" w:type="dxa"/>
          </w:tcPr>
          <w:p w14:paraId="6725D2FF" w14:textId="77777777" w:rsidR="00D7763D" w:rsidRPr="00D7763D" w:rsidRDefault="00D7763D" w:rsidP="00EE34E7">
            <w:pPr>
              <w:rPr>
                <w:rFonts w:ascii="Arial" w:hAnsi="Arial" w:cs="Arial"/>
              </w:rPr>
            </w:pPr>
          </w:p>
        </w:tc>
      </w:tr>
      <w:tr w:rsidR="00D7763D" w:rsidRPr="00D9114A" w14:paraId="1271ADD1" w14:textId="311C759A" w:rsidTr="007027BB">
        <w:trPr>
          <w:trHeight w:val="300"/>
        </w:trPr>
        <w:tc>
          <w:tcPr>
            <w:tcW w:w="1188" w:type="dxa"/>
            <w:noWrap/>
            <w:hideMark/>
          </w:tcPr>
          <w:p w14:paraId="7517C3DA" w14:textId="77777777" w:rsidR="00D7763D" w:rsidRPr="00D9114A" w:rsidRDefault="00D7763D" w:rsidP="00EE34E7">
            <w:pPr>
              <w:rPr>
                <w:rFonts w:ascii="Arial" w:hAnsi="Arial" w:cs="Arial"/>
              </w:rPr>
            </w:pPr>
            <w:r w:rsidRPr="00D9114A">
              <w:rPr>
                <w:rFonts w:ascii="Arial" w:hAnsi="Arial" w:cs="Arial"/>
              </w:rPr>
              <w:t>VC1125</w:t>
            </w:r>
          </w:p>
        </w:tc>
        <w:tc>
          <w:tcPr>
            <w:tcW w:w="2520" w:type="dxa"/>
            <w:noWrap/>
            <w:hideMark/>
          </w:tcPr>
          <w:p w14:paraId="2BC18911" w14:textId="77777777" w:rsidR="00D7763D" w:rsidRPr="00D9114A" w:rsidRDefault="00D7763D" w:rsidP="00EE34E7">
            <w:pPr>
              <w:rPr>
                <w:rFonts w:ascii="Arial" w:hAnsi="Arial" w:cs="Arial"/>
                <w:i/>
                <w:iCs/>
              </w:rPr>
            </w:pPr>
            <w:r w:rsidRPr="00D9114A">
              <w:rPr>
                <w:rFonts w:ascii="Arial" w:hAnsi="Arial" w:cs="Arial"/>
                <w:i/>
                <w:iCs/>
              </w:rPr>
              <w:t>rig-6(ok1589)</w:t>
            </w:r>
          </w:p>
        </w:tc>
        <w:tc>
          <w:tcPr>
            <w:tcW w:w="1080" w:type="dxa"/>
            <w:noWrap/>
            <w:hideMark/>
          </w:tcPr>
          <w:p w14:paraId="3AB42938" w14:textId="77777777" w:rsidR="00D7763D" w:rsidRPr="00D9114A" w:rsidRDefault="00D7763D" w:rsidP="00EE34E7">
            <w:pPr>
              <w:rPr>
                <w:rFonts w:ascii="Arial" w:hAnsi="Arial" w:cs="Arial"/>
              </w:rPr>
            </w:pPr>
          </w:p>
        </w:tc>
        <w:tc>
          <w:tcPr>
            <w:tcW w:w="4230" w:type="dxa"/>
            <w:noWrap/>
            <w:hideMark/>
          </w:tcPr>
          <w:p w14:paraId="2C9E0D3B" w14:textId="77777777" w:rsidR="00D7763D" w:rsidRPr="00CB34A9" w:rsidRDefault="00D7763D" w:rsidP="00EE34E7">
            <w:pPr>
              <w:rPr>
                <w:rFonts w:ascii="Arial" w:hAnsi="Arial" w:cs="Arial"/>
                <w:color w:val="000000" w:themeColor="text1"/>
              </w:rPr>
            </w:pPr>
          </w:p>
        </w:tc>
        <w:tc>
          <w:tcPr>
            <w:tcW w:w="3690" w:type="dxa"/>
            <w:noWrap/>
            <w:hideMark/>
          </w:tcPr>
          <w:p w14:paraId="466E59A3" w14:textId="102F72E3" w:rsidR="00D7763D" w:rsidRPr="00CB34A9" w:rsidRDefault="00D7763D" w:rsidP="00EE34E7">
            <w:pPr>
              <w:rPr>
                <w:rFonts w:ascii="Arial" w:hAnsi="Arial" w:cs="Arial"/>
                <w:color w:val="000000" w:themeColor="text1"/>
              </w:rPr>
            </w:pPr>
            <w:r w:rsidRPr="00CB34A9">
              <w:rPr>
                <w:rFonts w:cs="Arial"/>
                <w:color w:val="000000" w:themeColor="text1"/>
              </w:rPr>
              <w:fldChar w:fldCharType="begin"/>
            </w:r>
            <w:r w:rsidR="00CB34A9" w:rsidRPr="00CB34A9">
              <w:rPr>
                <w:rFonts w:cs="Arial"/>
                <w:color w:val="000000" w:themeColor="text1"/>
              </w:rPr>
              <w:instrText xml:space="preserve"> ADDIN EN.CITE &lt;EndNote&gt;&lt;Cite&gt;&lt;Author&gt;Consortium&lt;/Author&gt;&lt;Year&gt;2012&lt;/Year&gt;&lt;RecNum&gt;9848&lt;/RecNum&gt;&lt;IDText&gt;large-scale screening for targeted knockouts in the Caenorhabditis elegans genome&lt;/IDText&gt;&lt;DisplayText&gt;(&lt;style face="smallcaps"&gt;Consortium&lt;/style&gt; 2012)&lt;/DisplayText&gt;&lt;record&gt;&lt;rec-number&gt;9848&lt;/rec-number&gt;&lt;foreign-keys&gt;&lt;key app="EN" db-id="x5pp9r9rovtx2vepd9dppaf0t5zx2zst9ewr" timestamp="1562315190"&gt;9848&lt;/key&gt;&lt;/foreign-keys&gt;&lt;ref-type name="Journal Article"&gt;17&lt;/ref-type&gt;&lt;contributors&gt;&lt;authors&gt;&lt;author&gt;C. elegans Deletion Mutant Consortium&lt;/author&gt;&lt;/authors&gt;&lt;/contributors&gt;&lt;titles&gt;&lt;title&gt;large-scale screening for targeted knockouts in the Caenorhabditis elegans genome&lt;/title&gt;&lt;secondary-title&gt;G3 (Bethesda)&lt;/secondary-title&gt;&lt;/titles&gt;&lt;periodical&gt;&lt;full-title&gt;G3 (Bethesda)&lt;/full-title&gt;&lt;/periodical&gt;&lt;pages&gt;1415-25&lt;/pages&gt;&lt;volume&gt;2&lt;/volume&gt;&lt;number&gt;11&lt;/number&gt;&lt;keywords&gt;&lt;keyword&gt;Animals&lt;/keyword&gt;&lt;keyword&gt;Caenorhabditis elegans/*genetics&lt;/keyword&gt;&lt;keyword&gt;Comparative Genomic Hybridization&lt;/keyword&gt;&lt;keyword&gt;Gene Deletion&lt;/keyword&gt;&lt;keyword&gt;*Gene Knockout Techniques&lt;/keyword&gt;&lt;keyword&gt;Genetic Testing/*methods&lt;/keyword&gt;&lt;keyword&gt;*Genome, Helminth&lt;/keyword&gt;&lt;keyword&gt;Polymerase Chain Reaction&lt;/keyword&gt;&lt;keyword&gt;Sequence Analysis, DNA&lt;/keyword&gt;&lt;keyword&gt;deletion mutations&lt;/keyword&gt;&lt;keyword&gt;genomics&lt;/keyword&gt;&lt;keyword&gt;knockouts&lt;/keyword&gt;&lt;keyword&gt;multi-gene families&lt;/keyword&gt;&lt;/keywords&gt;&lt;dates&gt;&lt;year&gt;2012&lt;/year&gt;&lt;pub-dates&gt;&lt;date&gt;Nov&lt;/date&gt;&lt;/pub-dates&gt;&lt;/dates&gt;&lt;isbn&gt;2160-1836 (Electronic)&amp;#xD;2160-1836 (Linking)&lt;/isbn&gt;&lt;accession-num&gt;23173093&lt;/accession-num&gt;&lt;urls&gt;&lt;related-urls&gt;&lt;url&gt;http://www.ncbi.nlm.nih.gov/pubmed/23173093&lt;/url&gt;&lt;/related-urls&gt;&lt;/urls&gt;&lt;custom2&gt;3484672&lt;/custom2&gt;&lt;electronic-resource-num&gt;10.1534/g3.112.003830&lt;/electronic-resource-num&gt;&lt;/record&gt;&lt;/Cite&gt;&lt;/EndNote&gt;</w:instrText>
            </w:r>
            <w:r w:rsidRPr="00CB34A9">
              <w:rPr>
                <w:rFonts w:cs="Arial"/>
                <w:color w:val="000000" w:themeColor="text1"/>
              </w:rPr>
              <w:fldChar w:fldCharType="separate"/>
            </w:r>
            <w:r w:rsidR="00CB34A9" w:rsidRPr="00CB34A9">
              <w:rPr>
                <w:rFonts w:ascii="Arial" w:hAnsi="Arial" w:cs="Arial"/>
                <w:noProof/>
                <w:color w:val="000000" w:themeColor="text1"/>
              </w:rPr>
              <w:t>(</w:t>
            </w:r>
            <w:r w:rsidR="00CB34A9" w:rsidRPr="00CB34A9">
              <w:rPr>
                <w:rFonts w:ascii="Arial" w:hAnsi="Arial" w:cs="Arial"/>
                <w:smallCaps/>
                <w:noProof/>
                <w:color w:val="000000" w:themeColor="text1"/>
              </w:rPr>
              <w:t>Consortium</w:t>
            </w:r>
            <w:r w:rsidR="00CB34A9" w:rsidRPr="00CB34A9">
              <w:rPr>
                <w:rFonts w:ascii="Arial" w:hAnsi="Arial" w:cs="Arial"/>
                <w:noProof/>
                <w:color w:val="000000" w:themeColor="text1"/>
              </w:rPr>
              <w:t xml:space="preserve"> 2012)</w:t>
            </w:r>
            <w:r w:rsidRPr="00CB34A9">
              <w:rPr>
                <w:rFonts w:cs="Arial"/>
                <w:color w:val="000000" w:themeColor="text1"/>
              </w:rPr>
              <w:fldChar w:fldCharType="end"/>
            </w:r>
          </w:p>
        </w:tc>
        <w:tc>
          <w:tcPr>
            <w:tcW w:w="1080" w:type="dxa"/>
          </w:tcPr>
          <w:p w14:paraId="2BD85D2E" w14:textId="77777777" w:rsidR="00D7763D" w:rsidRPr="00D7763D" w:rsidRDefault="00D7763D" w:rsidP="00EE34E7">
            <w:pPr>
              <w:rPr>
                <w:rFonts w:ascii="Arial" w:hAnsi="Arial" w:cs="Arial"/>
              </w:rPr>
            </w:pPr>
          </w:p>
        </w:tc>
      </w:tr>
      <w:tr w:rsidR="00D7763D" w:rsidRPr="00D9114A" w14:paraId="6378F41C" w14:textId="267B6516" w:rsidTr="007027BB">
        <w:trPr>
          <w:trHeight w:val="300"/>
        </w:trPr>
        <w:tc>
          <w:tcPr>
            <w:tcW w:w="1188" w:type="dxa"/>
            <w:noWrap/>
            <w:hideMark/>
          </w:tcPr>
          <w:p w14:paraId="2E25D81C" w14:textId="77777777" w:rsidR="00D7763D" w:rsidRPr="00D9114A" w:rsidRDefault="00D7763D" w:rsidP="00EE34E7">
            <w:pPr>
              <w:rPr>
                <w:rFonts w:ascii="Arial" w:hAnsi="Arial" w:cs="Arial"/>
              </w:rPr>
            </w:pPr>
            <w:r w:rsidRPr="00D9114A">
              <w:rPr>
                <w:rFonts w:ascii="Arial" w:hAnsi="Arial" w:cs="Arial"/>
              </w:rPr>
              <w:t>CB151</w:t>
            </w:r>
          </w:p>
        </w:tc>
        <w:tc>
          <w:tcPr>
            <w:tcW w:w="2520" w:type="dxa"/>
            <w:hideMark/>
          </w:tcPr>
          <w:p w14:paraId="7CE071F3" w14:textId="77777777" w:rsidR="00D7763D" w:rsidRPr="00D9114A" w:rsidRDefault="00D7763D" w:rsidP="00EE34E7">
            <w:pPr>
              <w:rPr>
                <w:rFonts w:ascii="Arial" w:hAnsi="Arial" w:cs="Arial"/>
                <w:i/>
                <w:iCs/>
              </w:rPr>
            </w:pPr>
            <w:r w:rsidRPr="00D9114A">
              <w:rPr>
                <w:rFonts w:ascii="Arial" w:hAnsi="Arial" w:cs="Arial"/>
                <w:i/>
                <w:iCs/>
              </w:rPr>
              <w:t>unc-3(e151)</w:t>
            </w:r>
          </w:p>
        </w:tc>
        <w:tc>
          <w:tcPr>
            <w:tcW w:w="1080" w:type="dxa"/>
            <w:noWrap/>
            <w:hideMark/>
          </w:tcPr>
          <w:p w14:paraId="498077EE" w14:textId="77777777" w:rsidR="00D7763D" w:rsidRPr="00D9114A" w:rsidRDefault="00D7763D" w:rsidP="00EE34E7">
            <w:pPr>
              <w:rPr>
                <w:rFonts w:ascii="Arial" w:hAnsi="Arial" w:cs="Arial"/>
              </w:rPr>
            </w:pPr>
          </w:p>
        </w:tc>
        <w:tc>
          <w:tcPr>
            <w:tcW w:w="4230" w:type="dxa"/>
            <w:noWrap/>
            <w:hideMark/>
          </w:tcPr>
          <w:p w14:paraId="6085BAA7" w14:textId="77777777" w:rsidR="00D7763D" w:rsidRPr="00CB34A9" w:rsidRDefault="00D7763D" w:rsidP="00EE34E7">
            <w:pPr>
              <w:rPr>
                <w:rFonts w:ascii="Arial" w:hAnsi="Arial" w:cs="Arial"/>
                <w:color w:val="000000" w:themeColor="text1"/>
              </w:rPr>
            </w:pPr>
          </w:p>
        </w:tc>
        <w:tc>
          <w:tcPr>
            <w:tcW w:w="3690" w:type="dxa"/>
            <w:noWrap/>
            <w:hideMark/>
          </w:tcPr>
          <w:p w14:paraId="055686AB" w14:textId="5276F393" w:rsidR="00D7763D" w:rsidRPr="00CB34A9" w:rsidRDefault="00D7763D" w:rsidP="00EE34E7">
            <w:pPr>
              <w:rPr>
                <w:rFonts w:ascii="Arial" w:hAnsi="Arial" w:cs="Arial"/>
                <w:color w:val="000000" w:themeColor="text1"/>
              </w:rPr>
            </w:pPr>
            <w:r w:rsidRPr="00CB34A9">
              <w:rPr>
                <w:rFonts w:cs="Arial"/>
                <w:color w:val="000000" w:themeColor="text1"/>
              </w:rPr>
              <w:fldChar w:fldCharType="begin"/>
            </w:r>
            <w:r w:rsidR="00CB34A9" w:rsidRPr="00CB34A9">
              <w:rPr>
                <w:rFonts w:cs="Arial"/>
                <w:color w:val="000000" w:themeColor="text1"/>
              </w:rPr>
              <w:instrText xml:space="preserve"> ADDIN EN.CITE &lt;EndNote&gt;&lt;Cite&gt;&lt;Author&gt;Brenner&lt;/Author&gt;&lt;Year&gt;1974&lt;/Year&gt;&lt;RecNum&gt;21&lt;/RecNum&gt;&lt;IDText&gt;The genetics of Caenorhabditis elegans&lt;/IDText&gt;&lt;DisplayText&gt;(&lt;style face="smallcaps"&gt;Brenner&lt;/style&gt; 1974)&lt;/DisplayText&gt;&lt;record&gt;&lt;rec-number&gt;21&lt;/rec-number&gt;&lt;foreign-keys&gt;&lt;key app="EN" db-id="x5pp9r9rovtx2vepd9dppaf0t5zx2zst9ewr" timestamp="0"&gt;21&lt;/key&gt;&lt;/foreign-keys&gt;&lt;ref-type name="Journal Article"&gt;17&lt;/ref-type&gt;&lt;contributors&gt;&lt;authors&gt;&lt;author&gt;Brenner, S.&lt;/author&gt;&lt;/authors&gt;&lt;/contributors&gt;&lt;titles&gt;&lt;title&gt;The genetics of Caenorhabditis elegans&lt;/title&gt;&lt;secondary-title&gt;Genetics&lt;/secondary-title&gt;&lt;/titles&gt;&lt;periodical&gt;&lt;full-title&gt;Genetics&lt;/full-title&gt;&lt;/periodical&gt;&lt;pages&gt;71-94&lt;/pages&gt;&lt;volume&gt;77&lt;/volume&gt;&lt;number&gt;1&lt;/number&gt;&lt;keywords&gt;&lt;keyword&gt;Animal&lt;/keyword&gt;&lt;keyword&gt;*Chromosome Mapping&lt;/keyword&gt;&lt;keyword&gt;Crosses, Genetic&lt;/keyword&gt;&lt;keyword&gt;Female&lt;/keyword&gt;&lt;keyword&gt;Genes, Lethal&lt;/keyword&gt;&lt;keyword&gt;Genetic Complementation Test&lt;/keyword&gt;&lt;keyword&gt;Genetics, Behavioral&lt;/keyword&gt;&lt;keyword&gt;Linkage (Genetics)&lt;/keyword&gt;&lt;keyword&gt;Male&lt;/keyword&gt;&lt;keyword&gt;Mesylates/pharmacology&lt;/keyword&gt;&lt;keyword&gt;Movement&lt;/keyword&gt;&lt;keyword&gt;*Mutation&lt;/keyword&gt;&lt;keyword&gt;*Nematoda/drug effects/physiology&lt;/keyword&gt;&lt;keyword&gt;Nervous System/physiology&lt;/keyword&gt;&lt;keyword&gt;Nervous System Physiology&lt;/keyword&gt;&lt;keyword&gt;Phenotype&lt;/keyword&gt;&lt;keyword&gt;Recombination, Genetic&lt;/keyword&gt;&lt;keyword&gt;Reproduction&lt;/keyword&gt;&lt;keyword&gt;Sex Chromosomes&lt;/keyword&gt;&lt;/keywords&gt;&lt;dates&gt;&lt;year&gt;1974&lt;/year&gt;&lt;/dates&gt;&lt;label&gt;74271161&lt;/label&gt;&lt;urls&gt;&lt;/urls&gt;&lt;/record&gt;&lt;/Cite&gt;&lt;/EndNote&gt;</w:instrText>
            </w:r>
            <w:r w:rsidRPr="00CB34A9">
              <w:rPr>
                <w:rFonts w:cs="Arial"/>
                <w:color w:val="000000" w:themeColor="text1"/>
              </w:rPr>
              <w:fldChar w:fldCharType="separate"/>
            </w:r>
            <w:r w:rsidR="00CB34A9" w:rsidRPr="00CB34A9">
              <w:rPr>
                <w:rFonts w:ascii="Arial" w:hAnsi="Arial" w:cs="Arial"/>
                <w:noProof/>
                <w:color w:val="000000" w:themeColor="text1"/>
              </w:rPr>
              <w:t>(</w:t>
            </w:r>
            <w:r w:rsidR="00CB34A9" w:rsidRPr="00CB34A9">
              <w:rPr>
                <w:rFonts w:ascii="Arial" w:hAnsi="Arial" w:cs="Arial"/>
                <w:smallCaps/>
                <w:noProof/>
                <w:color w:val="000000" w:themeColor="text1"/>
              </w:rPr>
              <w:t>Brenner</w:t>
            </w:r>
            <w:r w:rsidR="00CB34A9" w:rsidRPr="00CB34A9">
              <w:rPr>
                <w:rFonts w:ascii="Arial" w:hAnsi="Arial" w:cs="Arial"/>
                <w:noProof/>
                <w:color w:val="000000" w:themeColor="text1"/>
              </w:rPr>
              <w:t xml:space="preserve"> 1974)</w:t>
            </w:r>
            <w:r w:rsidRPr="00CB34A9">
              <w:rPr>
                <w:rFonts w:cs="Arial"/>
                <w:color w:val="000000" w:themeColor="text1"/>
              </w:rPr>
              <w:fldChar w:fldCharType="end"/>
            </w:r>
          </w:p>
        </w:tc>
        <w:tc>
          <w:tcPr>
            <w:tcW w:w="1080" w:type="dxa"/>
          </w:tcPr>
          <w:p w14:paraId="66E1B962" w14:textId="77777777" w:rsidR="00D7763D" w:rsidRPr="00D7763D" w:rsidRDefault="00D7763D" w:rsidP="00EE34E7">
            <w:pPr>
              <w:rPr>
                <w:rFonts w:ascii="Arial" w:hAnsi="Arial" w:cs="Arial"/>
              </w:rPr>
            </w:pPr>
          </w:p>
        </w:tc>
      </w:tr>
      <w:tr w:rsidR="00D7763D" w:rsidRPr="00D9114A" w14:paraId="69D94441" w14:textId="7C91CDDF" w:rsidTr="007027BB">
        <w:trPr>
          <w:trHeight w:val="300"/>
        </w:trPr>
        <w:tc>
          <w:tcPr>
            <w:tcW w:w="1188" w:type="dxa"/>
            <w:noWrap/>
            <w:hideMark/>
          </w:tcPr>
          <w:p w14:paraId="3239B389" w14:textId="77777777" w:rsidR="00D7763D" w:rsidRPr="00D9114A" w:rsidRDefault="00D7763D" w:rsidP="00EE34E7">
            <w:pPr>
              <w:rPr>
                <w:rFonts w:ascii="Arial" w:hAnsi="Arial" w:cs="Arial"/>
              </w:rPr>
            </w:pPr>
            <w:r w:rsidRPr="00D9114A">
              <w:rPr>
                <w:rFonts w:ascii="Arial" w:hAnsi="Arial" w:cs="Arial"/>
              </w:rPr>
              <w:t>OH13990</w:t>
            </w:r>
          </w:p>
        </w:tc>
        <w:tc>
          <w:tcPr>
            <w:tcW w:w="2520" w:type="dxa"/>
            <w:noWrap/>
            <w:hideMark/>
          </w:tcPr>
          <w:p w14:paraId="6AA94EAE" w14:textId="77777777" w:rsidR="00D7763D" w:rsidRPr="00D9114A" w:rsidRDefault="00D7763D" w:rsidP="00EE34E7">
            <w:pPr>
              <w:rPr>
                <w:rFonts w:ascii="Arial" w:hAnsi="Arial" w:cs="Arial"/>
                <w:i/>
                <w:iCs/>
              </w:rPr>
            </w:pPr>
            <w:r w:rsidRPr="00D9114A">
              <w:rPr>
                <w:rFonts w:ascii="Arial" w:hAnsi="Arial" w:cs="Arial"/>
                <w:i/>
                <w:iCs/>
              </w:rPr>
              <w:t>unc-3(ot839[unc-3::gfp])</w:t>
            </w:r>
          </w:p>
        </w:tc>
        <w:tc>
          <w:tcPr>
            <w:tcW w:w="1080" w:type="dxa"/>
            <w:noWrap/>
            <w:hideMark/>
          </w:tcPr>
          <w:p w14:paraId="7C3C6716" w14:textId="77777777" w:rsidR="00D7763D" w:rsidRPr="00D9114A" w:rsidRDefault="00D7763D" w:rsidP="00EE34E7">
            <w:pPr>
              <w:rPr>
                <w:rFonts w:ascii="Arial" w:hAnsi="Arial" w:cs="Arial"/>
              </w:rPr>
            </w:pPr>
          </w:p>
        </w:tc>
        <w:tc>
          <w:tcPr>
            <w:tcW w:w="4230" w:type="dxa"/>
            <w:noWrap/>
            <w:hideMark/>
          </w:tcPr>
          <w:p w14:paraId="344BBD31" w14:textId="77777777" w:rsidR="00D7763D" w:rsidRPr="00CB34A9" w:rsidRDefault="00D7763D" w:rsidP="00EE34E7">
            <w:pPr>
              <w:rPr>
                <w:rFonts w:ascii="Arial" w:hAnsi="Arial" w:cs="Arial"/>
                <w:color w:val="000000" w:themeColor="text1"/>
              </w:rPr>
            </w:pPr>
          </w:p>
        </w:tc>
        <w:tc>
          <w:tcPr>
            <w:tcW w:w="3690" w:type="dxa"/>
            <w:noWrap/>
            <w:hideMark/>
          </w:tcPr>
          <w:p w14:paraId="58A5C090" w14:textId="77777777" w:rsidR="00D7763D" w:rsidRPr="00CB34A9" w:rsidRDefault="00D7763D" w:rsidP="00EE34E7">
            <w:pPr>
              <w:rPr>
                <w:rFonts w:ascii="Arial" w:hAnsi="Arial" w:cs="Arial"/>
                <w:color w:val="000000" w:themeColor="text1"/>
              </w:rPr>
            </w:pPr>
          </w:p>
        </w:tc>
        <w:tc>
          <w:tcPr>
            <w:tcW w:w="1080" w:type="dxa"/>
          </w:tcPr>
          <w:p w14:paraId="0093EC16" w14:textId="77777777" w:rsidR="00D7763D" w:rsidRPr="00D7763D" w:rsidRDefault="00D7763D" w:rsidP="00EE34E7">
            <w:pPr>
              <w:rPr>
                <w:rFonts w:ascii="Arial" w:hAnsi="Arial" w:cs="Arial"/>
              </w:rPr>
            </w:pPr>
          </w:p>
        </w:tc>
      </w:tr>
      <w:tr w:rsidR="00D7763D" w:rsidRPr="00D9114A" w14:paraId="5AB4A79E" w14:textId="45D4B613" w:rsidTr="007027BB">
        <w:trPr>
          <w:trHeight w:val="300"/>
        </w:trPr>
        <w:tc>
          <w:tcPr>
            <w:tcW w:w="1188" w:type="dxa"/>
            <w:noWrap/>
            <w:hideMark/>
          </w:tcPr>
          <w:p w14:paraId="4F1C59B0" w14:textId="77777777" w:rsidR="00D7763D" w:rsidRPr="00D9114A" w:rsidRDefault="00D7763D" w:rsidP="00EE34E7">
            <w:pPr>
              <w:rPr>
                <w:rFonts w:ascii="Arial" w:hAnsi="Arial" w:cs="Arial"/>
              </w:rPr>
            </w:pPr>
            <w:r w:rsidRPr="00D9114A">
              <w:rPr>
                <w:rFonts w:ascii="Arial" w:hAnsi="Arial" w:cs="Arial"/>
              </w:rPr>
              <w:t>CB271</w:t>
            </w:r>
          </w:p>
        </w:tc>
        <w:tc>
          <w:tcPr>
            <w:tcW w:w="2520" w:type="dxa"/>
            <w:noWrap/>
            <w:hideMark/>
          </w:tcPr>
          <w:p w14:paraId="0DA99A3E" w14:textId="77777777" w:rsidR="00D7763D" w:rsidRPr="00D9114A" w:rsidRDefault="00D7763D" w:rsidP="00EE34E7">
            <w:pPr>
              <w:rPr>
                <w:rFonts w:ascii="Arial" w:hAnsi="Arial" w:cs="Arial"/>
                <w:i/>
                <w:iCs/>
              </w:rPr>
            </w:pPr>
            <w:r w:rsidRPr="00D9114A">
              <w:rPr>
                <w:rFonts w:ascii="Arial" w:hAnsi="Arial" w:cs="Arial"/>
                <w:i/>
                <w:iCs/>
              </w:rPr>
              <w:t>unc-40(e271)</w:t>
            </w:r>
          </w:p>
        </w:tc>
        <w:tc>
          <w:tcPr>
            <w:tcW w:w="1080" w:type="dxa"/>
            <w:noWrap/>
            <w:hideMark/>
          </w:tcPr>
          <w:p w14:paraId="3E8F062E" w14:textId="77777777" w:rsidR="00D7763D" w:rsidRPr="00D9114A" w:rsidRDefault="00D7763D" w:rsidP="00EE34E7">
            <w:pPr>
              <w:rPr>
                <w:rFonts w:ascii="Arial" w:hAnsi="Arial" w:cs="Arial"/>
              </w:rPr>
            </w:pPr>
          </w:p>
        </w:tc>
        <w:tc>
          <w:tcPr>
            <w:tcW w:w="4230" w:type="dxa"/>
            <w:noWrap/>
            <w:hideMark/>
          </w:tcPr>
          <w:p w14:paraId="0FECDB65" w14:textId="77777777" w:rsidR="00D7763D" w:rsidRPr="00CB34A9" w:rsidRDefault="00D7763D" w:rsidP="00EE34E7">
            <w:pPr>
              <w:rPr>
                <w:rFonts w:ascii="Arial" w:hAnsi="Arial" w:cs="Arial"/>
                <w:color w:val="000000" w:themeColor="text1"/>
              </w:rPr>
            </w:pPr>
          </w:p>
        </w:tc>
        <w:tc>
          <w:tcPr>
            <w:tcW w:w="3690" w:type="dxa"/>
            <w:noWrap/>
            <w:hideMark/>
          </w:tcPr>
          <w:p w14:paraId="0CA96C83" w14:textId="0B7C6A17" w:rsidR="00D7763D" w:rsidRPr="00CB34A9" w:rsidRDefault="00D7763D" w:rsidP="00EE34E7">
            <w:pPr>
              <w:rPr>
                <w:rFonts w:ascii="Arial" w:hAnsi="Arial" w:cs="Arial"/>
                <w:color w:val="000000" w:themeColor="text1"/>
              </w:rPr>
            </w:pPr>
            <w:r w:rsidRPr="00CB34A9">
              <w:rPr>
                <w:rFonts w:cs="Arial"/>
                <w:color w:val="000000" w:themeColor="text1"/>
              </w:rPr>
              <w:fldChar w:fldCharType="begin"/>
            </w:r>
            <w:r w:rsidR="00CB34A9" w:rsidRPr="00CB34A9">
              <w:rPr>
                <w:rFonts w:cs="Arial"/>
                <w:color w:val="000000" w:themeColor="text1"/>
              </w:rPr>
              <w:instrText xml:space="preserve"> ADDIN EN.CITE &lt;EndNote&gt;&lt;Cite&gt;&lt;Author&gt;Brenner&lt;/Author&gt;&lt;Year&gt;1974&lt;/Year&gt;&lt;RecNum&gt;21&lt;/RecNum&gt;&lt;IDText&gt;The genetics of Caenorhabditis elegans&lt;/IDText&gt;&lt;DisplayText&gt;(&lt;style face="smallcaps"&gt;Brenner&lt;/style&gt; 1974)&lt;/DisplayText&gt;&lt;record&gt;&lt;rec-number&gt;21&lt;/rec-number&gt;&lt;foreign-keys&gt;&lt;key app="EN" db-id="x5pp9r9rovtx2vepd9dppaf0t5zx2zst9ewr" timestamp="0"&gt;21&lt;/key&gt;&lt;/foreign-keys&gt;&lt;ref-type name="Journal Article"&gt;17&lt;/ref-type&gt;&lt;contributors&gt;&lt;authors&gt;&lt;author&gt;Brenner, S.&lt;/author&gt;&lt;/authors&gt;&lt;/contributors&gt;&lt;titles&gt;&lt;title&gt;The genetics of Caenorhabditis elegans&lt;/title&gt;&lt;secondary-title&gt;Genetics&lt;/secondary-title&gt;&lt;/titles&gt;&lt;periodical&gt;&lt;full-title&gt;Genetics&lt;/full-title&gt;&lt;/periodical&gt;&lt;pages&gt;71-94&lt;/pages&gt;&lt;volume&gt;77&lt;/volume&gt;&lt;number&gt;1&lt;/number&gt;&lt;keywords&gt;&lt;keyword&gt;Animal&lt;/keyword&gt;&lt;keyword&gt;*Chromosome Mapping&lt;/keyword&gt;&lt;keyword&gt;Crosses, Genetic&lt;/keyword&gt;&lt;keyword&gt;Female&lt;/keyword&gt;&lt;keyword&gt;Genes, Lethal&lt;/keyword&gt;&lt;keyword&gt;Genetic Complementation Test&lt;/keyword&gt;&lt;keyword&gt;Genetics, Behavioral&lt;/keyword&gt;&lt;keyword&gt;Linkage (Genetics)&lt;/keyword&gt;&lt;keyword&gt;Male&lt;/keyword&gt;&lt;keyword&gt;Mesylates/pharmacology&lt;/keyword&gt;&lt;keyword&gt;Movement&lt;/keyword&gt;&lt;keyword&gt;*Mutation&lt;/keyword&gt;&lt;keyword&gt;*Nematoda/drug effects/physiology&lt;/keyword&gt;&lt;keyword&gt;Nervous System/physiology&lt;/keyword&gt;&lt;keyword&gt;Nervous System Physiology&lt;/keyword&gt;&lt;keyword&gt;Phenotype&lt;/keyword&gt;&lt;keyword&gt;Recombination, Genetic&lt;/keyword&gt;&lt;keyword&gt;Reproduction&lt;/keyword&gt;&lt;keyword&gt;Sex Chromosomes&lt;/keyword&gt;&lt;/keywords&gt;&lt;dates&gt;&lt;year&gt;1974&lt;/year&gt;&lt;/dates&gt;&lt;label&gt;74271161&lt;/label&gt;&lt;urls&gt;&lt;/urls&gt;&lt;/record&gt;&lt;/Cite&gt;&lt;/EndNote&gt;</w:instrText>
            </w:r>
            <w:r w:rsidRPr="00CB34A9">
              <w:rPr>
                <w:rFonts w:cs="Arial"/>
                <w:color w:val="000000" w:themeColor="text1"/>
              </w:rPr>
              <w:fldChar w:fldCharType="separate"/>
            </w:r>
            <w:r w:rsidR="00CB34A9" w:rsidRPr="00CB34A9">
              <w:rPr>
                <w:rFonts w:ascii="Arial" w:hAnsi="Arial" w:cs="Arial"/>
                <w:noProof/>
                <w:color w:val="000000" w:themeColor="text1"/>
              </w:rPr>
              <w:t>(</w:t>
            </w:r>
            <w:r w:rsidR="00CB34A9" w:rsidRPr="00CB34A9">
              <w:rPr>
                <w:rFonts w:ascii="Arial" w:hAnsi="Arial" w:cs="Arial"/>
                <w:smallCaps/>
                <w:noProof/>
                <w:color w:val="000000" w:themeColor="text1"/>
              </w:rPr>
              <w:t>Brenner</w:t>
            </w:r>
            <w:r w:rsidR="00CB34A9" w:rsidRPr="00CB34A9">
              <w:rPr>
                <w:rFonts w:ascii="Arial" w:hAnsi="Arial" w:cs="Arial"/>
                <w:noProof/>
                <w:color w:val="000000" w:themeColor="text1"/>
              </w:rPr>
              <w:t xml:space="preserve"> 1974)</w:t>
            </w:r>
            <w:r w:rsidRPr="00CB34A9">
              <w:rPr>
                <w:rFonts w:cs="Arial"/>
                <w:color w:val="000000" w:themeColor="text1"/>
              </w:rPr>
              <w:fldChar w:fldCharType="end"/>
            </w:r>
          </w:p>
        </w:tc>
        <w:tc>
          <w:tcPr>
            <w:tcW w:w="1080" w:type="dxa"/>
          </w:tcPr>
          <w:p w14:paraId="0C59C595" w14:textId="77777777" w:rsidR="00D7763D" w:rsidRPr="00D7763D" w:rsidRDefault="00D7763D" w:rsidP="00EE34E7">
            <w:pPr>
              <w:rPr>
                <w:rFonts w:ascii="Arial" w:hAnsi="Arial" w:cs="Arial"/>
              </w:rPr>
            </w:pPr>
          </w:p>
        </w:tc>
      </w:tr>
      <w:tr w:rsidR="00D7763D" w:rsidRPr="00D9114A" w14:paraId="5E8DF165" w14:textId="6AFD996D" w:rsidTr="007027BB">
        <w:trPr>
          <w:trHeight w:val="300"/>
        </w:trPr>
        <w:tc>
          <w:tcPr>
            <w:tcW w:w="1188" w:type="dxa"/>
            <w:noWrap/>
            <w:hideMark/>
          </w:tcPr>
          <w:p w14:paraId="5F8F43EB" w14:textId="77777777" w:rsidR="00D7763D" w:rsidRPr="00D9114A" w:rsidRDefault="00D7763D" w:rsidP="00EE34E7">
            <w:pPr>
              <w:rPr>
                <w:rFonts w:ascii="Arial" w:hAnsi="Arial" w:cs="Arial"/>
              </w:rPr>
            </w:pPr>
            <w:r w:rsidRPr="00D9114A">
              <w:rPr>
                <w:rFonts w:ascii="Arial" w:hAnsi="Arial" w:cs="Arial"/>
              </w:rPr>
              <w:t>CB270</w:t>
            </w:r>
          </w:p>
        </w:tc>
        <w:tc>
          <w:tcPr>
            <w:tcW w:w="2520" w:type="dxa"/>
            <w:hideMark/>
          </w:tcPr>
          <w:p w14:paraId="162D8150" w14:textId="77777777" w:rsidR="00D7763D" w:rsidRPr="00D9114A" w:rsidRDefault="00D7763D" w:rsidP="00EE34E7">
            <w:pPr>
              <w:rPr>
                <w:rFonts w:ascii="Arial" w:hAnsi="Arial" w:cs="Arial"/>
                <w:i/>
                <w:iCs/>
              </w:rPr>
            </w:pPr>
            <w:r w:rsidRPr="00D9114A">
              <w:rPr>
                <w:rFonts w:ascii="Arial" w:hAnsi="Arial" w:cs="Arial"/>
                <w:i/>
                <w:iCs/>
              </w:rPr>
              <w:t>unc-42(e270)</w:t>
            </w:r>
          </w:p>
        </w:tc>
        <w:tc>
          <w:tcPr>
            <w:tcW w:w="1080" w:type="dxa"/>
            <w:noWrap/>
            <w:hideMark/>
          </w:tcPr>
          <w:p w14:paraId="6AC6A5F6" w14:textId="77777777" w:rsidR="00D7763D" w:rsidRPr="00D9114A" w:rsidRDefault="00D7763D" w:rsidP="00EE34E7">
            <w:pPr>
              <w:rPr>
                <w:rFonts w:ascii="Arial" w:hAnsi="Arial" w:cs="Arial"/>
              </w:rPr>
            </w:pPr>
          </w:p>
        </w:tc>
        <w:tc>
          <w:tcPr>
            <w:tcW w:w="4230" w:type="dxa"/>
            <w:noWrap/>
            <w:hideMark/>
          </w:tcPr>
          <w:p w14:paraId="61D9CEA5" w14:textId="77777777" w:rsidR="00D7763D" w:rsidRPr="00CB34A9" w:rsidRDefault="00D7763D" w:rsidP="00EE34E7">
            <w:pPr>
              <w:rPr>
                <w:rFonts w:ascii="Arial" w:hAnsi="Arial" w:cs="Arial"/>
                <w:color w:val="000000" w:themeColor="text1"/>
              </w:rPr>
            </w:pPr>
          </w:p>
        </w:tc>
        <w:tc>
          <w:tcPr>
            <w:tcW w:w="3690" w:type="dxa"/>
            <w:noWrap/>
            <w:hideMark/>
          </w:tcPr>
          <w:p w14:paraId="7BD96894" w14:textId="1854502E" w:rsidR="00D7763D" w:rsidRPr="00CB34A9" w:rsidRDefault="00D7763D" w:rsidP="00EE34E7">
            <w:pPr>
              <w:rPr>
                <w:rFonts w:ascii="Arial" w:hAnsi="Arial" w:cs="Arial"/>
                <w:color w:val="000000" w:themeColor="text1"/>
              </w:rPr>
            </w:pPr>
            <w:r w:rsidRPr="00CB34A9">
              <w:rPr>
                <w:rFonts w:cs="Arial"/>
                <w:color w:val="000000" w:themeColor="text1"/>
              </w:rPr>
              <w:fldChar w:fldCharType="begin"/>
            </w:r>
            <w:r w:rsidR="00CB34A9" w:rsidRPr="00CB34A9">
              <w:rPr>
                <w:rFonts w:cs="Arial"/>
                <w:color w:val="000000" w:themeColor="text1"/>
              </w:rPr>
              <w:instrText xml:space="preserve"> ADDIN EN.CITE &lt;EndNote&gt;&lt;Cite&gt;&lt;Author&gt;Brenner&lt;/Author&gt;&lt;Year&gt;1974&lt;/Year&gt;&lt;RecNum&gt;21&lt;/RecNum&gt;&lt;IDText&gt;The genetics of Caenorhabditis elegans&lt;/IDText&gt;&lt;DisplayText&gt;(&lt;style face="smallcaps"&gt;Brenner&lt;/style&gt; 1974)&lt;/DisplayText&gt;&lt;record&gt;&lt;rec-number&gt;21&lt;/rec-number&gt;&lt;foreign-keys&gt;&lt;key app="EN" db-id="x5pp9r9rovtx2vepd9dppaf0t5zx2zst9ewr" timestamp="0"&gt;21&lt;/key&gt;&lt;/foreign-keys&gt;&lt;ref-type name="Journal Article"&gt;17&lt;/ref-type&gt;&lt;contributors&gt;&lt;authors&gt;&lt;author&gt;Brenner, S.&lt;/author&gt;&lt;/authors&gt;&lt;/contributors&gt;&lt;titles&gt;&lt;title&gt;The genetics of Caenorhabditis elegans&lt;/title&gt;&lt;secondary-title&gt;Genetics&lt;/secondary-title&gt;&lt;/titles&gt;&lt;periodical&gt;&lt;full-title&gt;Genetics&lt;/full-title&gt;&lt;/periodical&gt;&lt;pages&gt;71-94&lt;/pages&gt;&lt;volume&gt;77&lt;/volume&gt;&lt;number&gt;1&lt;/number&gt;&lt;keywords&gt;&lt;keyword&gt;Animal&lt;/keyword&gt;&lt;keyword&gt;*Chromosome Mapping&lt;/keyword&gt;&lt;keyword&gt;Crosses, Genetic&lt;/keyword&gt;&lt;keyword&gt;Female&lt;/keyword&gt;&lt;keyword&gt;Genes, Lethal&lt;/keyword&gt;&lt;keyword&gt;Genetic Complementation Test&lt;/keyword&gt;&lt;keyword&gt;Genetics, Behavioral&lt;/keyword&gt;&lt;keyword&gt;Linkage (Genetics)&lt;/keyword&gt;&lt;keyword&gt;Male&lt;/keyword&gt;&lt;keyword&gt;Mesylates/pharmacology&lt;/keyword&gt;&lt;keyword&gt;Movement&lt;/keyword&gt;&lt;keyword&gt;*Mutation&lt;/keyword&gt;&lt;keyword&gt;*Nematoda/drug effects/physiology&lt;/keyword&gt;&lt;keyword&gt;Nervous System/physiology&lt;/keyword&gt;&lt;keyword&gt;Nervous System Physiology&lt;/keyword&gt;&lt;keyword&gt;Phenotype&lt;/keyword&gt;&lt;keyword&gt;Recombination, Genetic&lt;/keyword&gt;&lt;keyword&gt;Reproduction&lt;/keyword&gt;&lt;keyword&gt;Sex Chromosomes&lt;/keyword&gt;&lt;/keywords&gt;&lt;dates&gt;&lt;year&gt;1974&lt;/year&gt;&lt;/dates&gt;&lt;label&gt;74271161&lt;/label&gt;&lt;urls&gt;&lt;/urls&gt;&lt;/record&gt;&lt;/Cite&gt;&lt;/EndNote&gt;</w:instrText>
            </w:r>
            <w:r w:rsidRPr="00CB34A9">
              <w:rPr>
                <w:rFonts w:cs="Arial"/>
                <w:color w:val="000000" w:themeColor="text1"/>
              </w:rPr>
              <w:fldChar w:fldCharType="separate"/>
            </w:r>
            <w:r w:rsidR="00CB34A9" w:rsidRPr="00CB34A9">
              <w:rPr>
                <w:rFonts w:ascii="Arial" w:hAnsi="Arial" w:cs="Arial"/>
                <w:noProof/>
                <w:color w:val="000000" w:themeColor="text1"/>
              </w:rPr>
              <w:t>(</w:t>
            </w:r>
            <w:r w:rsidR="00CB34A9" w:rsidRPr="00CB34A9">
              <w:rPr>
                <w:rFonts w:ascii="Arial" w:hAnsi="Arial" w:cs="Arial"/>
                <w:smallCaps/>
                <w:noProof/>
                <w:color w:val="000000" w:themeColor="text1"/>
              </w:rPr>
              <w:t>Brenner</w:t>
            </w:r>
            <w:r w:rsidR="00CB34A9" w:rsidRPr="00CB34A9">
              <w:rPr>
                <w:rFonts w:ascii="Arial" w:hAnsi="Arial" w:cs="Arial"/>
                <w:noProof/>
                <w:color w:val="000000" w:themeColor="text1"/>
              </w:rPr>
              <w:t xml:space="preserve"> 1974)</w:t>
            </w:r>
            <w:r w:rsidRPr="00CB34A9">
              <w:rPr>
                <w:rFonts w:cs="Arial"/>
                <w:color w:val="000000" w:themeColor="text1"/>
              </w:rPr>
              <w:fldChar w:fldCharType="end"/>
            </w:r>
          </w:p>
        </w:tc>
        <w:tc>
          <w:tcPr>
            <w:tcW w:w="1080" w:type="dxa"/>
          </w:tcPr>
          <w:p w14:paraId="1DF3E28F" w14:textId="77777777" w:rsidR="00D7763D" w:rsidRPr="00D7763D" w:rsidRDefault="00D7763D" w:rsidP="00EE34E7">
            <w:pPr>
              <w:rPr>
                <w:rFonts w:ascii="Arial" w:hAnsi="Arial" w:cs="Arial"/>
              </w:rPr>
            </w:pPr>
          </w:p>
        </w:tc>
      </w:tr>
      <w:tr w:rsidR="00D7763D" w:rsidRPr="00D9114A" w14:paraId="5482B3BF" w14:textId="30475A72" w:rsidTr="007027BB">
        <w:trPr>
          <w:trHeight w:val="300"/>
        </w:trPr>
        <w:tc>
          <w:tcPr>
            <w:tcW w:w="1188" w:type="dxa"/>
            <w:noWrap/>
            <w:hideMark/>
          </w:tcPr>
          <w:p w14:paraId="0672A4CF" w14:textId="77777777" w:rsidR="00D7763D" w:rsidRPr="00D9114A" w:rsidRDefault="00D7763D" w:rsidP="00EE34E7">
            <w:pPr>
              <w:rPr>
                <w:rFonts w:ascii="Arial" w:hAnsi="Arial" w:cs="Arial"/>
              </w:rPr>
            </w:pPr>
            <w:r w:rsidRPr="00D9114A">
              <w:rPr>
                <w:rFonts w:ascii="Arial" w:hAnsi="Arial" w:cs="Arial"/>
              </w:rPr>
              <w:t>CB419</w:t>
            </w:r>
          </w:p>
        </w:tc>
        <w:tc>
          <w:tcPr>
            <w:tcW w:w="2520" w:type="dxa"/>
            <w:hideMark/>
          </w:tcPr>
          <w:p w14:paraId="77294900" w14:textId="77777777" w:rsidR="00D7763D" w:rsidRPr="00D9114A" w:rsidRDefault="00D7763D" w:rsidP="00EE34E7">
            <w:pPr>
              <w:rPr>
                <w:rFonts w:ascii="Arial" w:hAnsi="Arial" w:cs="Arial"/>
                <w:i/>
                <w:iCs/>
              </w:rPr>
            </w:pPr>
            <w:r w:rsidRPr="00D9114A">
              <w:rPr>
                <w:rFonts w:ascii="Arial" w:hAnsi="Arial" w:cs="Arial"/>
                <w:i/>
                <w:iCs/>
              </w:rPr>
              <w:t>unc-42(e419)</w:t>
            </w:r>
          </w:p>
        </w:tc>
        <w:tc>
          <w:tcPr>
            <w:tcW w:w="1080" w:type="dxa"/>
            <w:noWrap/>
            <w:hideMark/>
          </w:tcPr>
          <w:p w14:paraId="05E280DC" w14:textId="77777777" w:rsidR="00D7763D" w:rsidRPr="00D9114A" w:rsidRDefault="00D7763D" w:rsidP="00EE34E7">
            <w:pPr>
              <w:rPr>
                <w:rFonts w:ascii="Arial" w:hAnsi="Arial" w:cs="Arial"/>
              </w:rPr>
            </w:pPr>
          </w:p>
        </w:tc>
        <w:tc>
          <w:tcPr>
            <w:tcW w:w="4230" w:type="dxa"/>
            <w:noWrap/>
            <w:hideMark/>
          </w:tcPr>
          <w:p w14:paraId="5D763523" w14:textId="77777777" w:rsidR="00D7763D" w:rsidRPr="00CB34A9" w:rsidRDefault="00D7763D" w:rsidP="00EE34E7">
            <w:pPr>
              <w:rPr>
                <w:rFonts w:ascii="Arial" w:hAnsi="Arial" w:cs="Arial"/>
                <w:color w:val="000000" w:themeColor="text1"/>
              </w:rPr>
            </w:pPr>
          </w:p>
        </w:tc>
        <w:tc>
          <w:tcPr>
            <w:tcW w:w="3690" w:type="dxa"/>
            <w:noWrap/>
            <w:hideMark/>
          </w:tcPr>
          <w:p w14:paraId="1AE168EB" w14:textId="5442E0D9" w:rsidR="00D7763D" w:rsidRPr="00CB34A9" w:rsidRDefault="00D7763D" w:rsidP="00EE34E7">
            <w:pPr>
              <w:rPr>
                <w:rFonts w:ascii="Arial" w:hAnsi="Arial" w:cs="Arial"/>
                <w:color w:val="000000" w:themeColor="text1"/>
              </w:rPr>
            </w:pPr>
            <w:r w:rsidRPr="00CB34A9">
              <w:rPr>
                <w:rFonts w:cs="Arial"/>
                <w:color w:val="000000" w:themeColor="text1"/>
              </w:rPr>
              <w:fldChar w:fldCharType="begin"/>
            </w:r>
            <w:r w:rsidR="00CB34A9" w:rsidRPr="00CB34A9">
              <w:rPr>
                <w:rFonts w:cs="Arial"/>
                <w:color w:val="000000" w:themeColor="text1"/>
              </w:rPr>
              <w:instrText xml:space="preserve"> ADDIN EN.CITE &lt;EndNote&gt;&lt;Cite&gt;&lt;Author&gt;Brenner&lt;/Author&gt;&lt;Year&gt;1974&lt;/Year&gt;&lt;RecNum&gt;21&lt;/RecNum&gt;&lt;IDText&gt;The genetics of Caenorhabditis elegans&lt;/IDText&gt;&lt;DisplayText&gt;(&lt;style face="smallcaps"&gt;Brenner&lt;/style&gt; 1974)&lt;/DisplayText&gt;&lt;record&gt;&lt;rec-number&gt;21&lt;/rec-number&gt;&lt;foreign-keys&gt;&lt;key app="EN" db-id="x5pp9r9rovtx2vepd9dppaf0t5zx2zst9ewr" timestamp="0"&gt;21&lt;/key&gt;&lt;/foreign-keys&gt;&lt;ref-type name="Journal Article"&gt;17&lt;/ref-type&gt;&lt;contributors&gt;&lt;authors&gt;&lt;author&gt;Brenner, S.&lt;/author&gt;&lt;/authors&gt;&lt;/contributors&gt;&lt;titles&gt;&lt;title&gt;The genetics of Caenorhabditis elegans&lt;/title&gt;&lt;secondary-title&gt;Genetics&lt;/secondary-title&gt;&lt;/titles&gt;&lt;periodical&gt;&lt;full-title&gt;Genetics&lt;/full-title&gt;&lt;/periodical&gt;&lt;pages&gt;71-94&lt;/pages&gt;&lt;volume&gt;77&lt;/volume&gt;&lt;number&gt;1&lt;/number&gt;&lt;keywords&gt;&lt;keyword&gt;Animal&lt;/keyword&gt;&lt;keyword&gt;*Chromosome Mapping&lt;/keyword&gt;&lt;keyword&gt;Crosses, Genetic&lt;/keyword&gt;&lt;keyword&gt;Female&lt;/keyword&gt;&lt;keyword&gt;Genes, Lethal&lt;/keyword&gt;&lt;keyword&gt;Genetic Complementation Test&lt;/keyword&gt;&lt;keyword&gt;Genetics, Behavioral&lt;/keyword&gt;&lt;keyword&gt;Linkage (Genetics)&lt;/keyword&gt;&lt;keyword&gt;Male&lt;/keyword&gt;&lt;keyword&gt;Mesylates/pharmacology&lt;/keyword&gt;&lt;keyword&gt;Movement&lt;/keyword&gt;&lt;keyword&gt;*Mutation&lt;/keyword&gt;&lt;keyword&gt;*Nematoda/drug effects/physiology&lt;/keyword&gt;&lt;keyword&gt;Nervous System/physiology&lt;/keyword&gt;&lt;keyword&gt;Nervous System Physiology&lt;/keyword&gt;&lt;keyword&gt;Phenotype&lt;/keyword&gt;&lt;keyword&gt;Recombination, Genetic&lt;/keyword&gt;&lt;keyword&gt;Reproduction&lt;/keyword&gt;&lt;keyword&gt;Sex Chromosomes&lt;/keyword&gt;&lt;/keywords&gt;&lt;dates&gt;&lt;year&gt;1974&lt;/year&gt;&lt;/dates&gt;&lt;label&gt;74271161&lt;/label&gt;&lt;urls&gt;&lt;/urls&gt;&lt;/record&gt;&lt;/Cite&gt;&lt;/EndNote&gt;</w:instrText>
            </w:r>
            <w:r w:rsidRPr="00CB34A9">
              <w:rPr>
                <w:rFonts w:cs="Arial"/>
                <w:color w:val="000000" w:themeColor="text1"/>
              </w:rPr>
              <w:fldChar w:fldCharType="separate"/>
            </w:r>
            <w:r w:rsidR="00CB34A9" w:rsidRPr="00CB34A9">
              <w:rPr>
                <w:rFonts w:ascii="Arial" w:hAnsi="Arial" w:cs="Arial"/>
                <w:noProof/>
                <w:color w:val="000000" w:themeColor="text1"/>
              </w:rPr>
              <w:t>(</w:t>
            </w:r>
            <w:r w:rsidR="00CB34A9" w:rsidRPr="00CB34A9">
              <w:rPr>
                <w:rFonts w:ascii="Arial" w:hAnsi="Arial" w:cs="Arial"/>
                <w:smallCaps/>
                <w:noProof/>
                <w:color w:val="000000" w:themeColor="text1"/>
              </w:rPr>
              <w:t>Brenner</w:t>
            </w:r>
            <w:r w:rsidR="00CB34A9" w:rsidRPr="00CB34A9">
              <w:rPr>
                <w:rFonts w:ascii="Arial" w:hAnsi="Arial" w:cs="Arial"/>
                <w:noProof/>
                <w:color w:val="000000" w:themeColor="text1"/>
              </w:rPr>
              <w:t xml:space="preserve"> 1974)</w:t>
            </w:r>
            <w:r w:rsidRPr="00CB34A9">
              <w:rPr>
                <w:rFonts w:cs="Arial"/>
                <w:color w:val="000000" w:themeColor="text1"/>
              </w:rPr>
              <w:fldChar w:fldCharType="end"/>
            </w:r>
          </w:p>
        </w:tc>
        <w:tc>
          <w:tcPr>
            <w:tcW w:w="1080" w:type="dxa"/>
          </w:tcPr>
          <w:p w14:paraId="3C65A0BB" w14:textId="77777777" w:rsidR="00D7763D" w:rsidRPr="00D7763D" w:rsidRDefault="00D7763D" w:rsidP="00EE34E7">
            <w:pPr>
              <w:rPr>
                <w:rFonts w:ascii="Arial" w:hAnsi="Arial" w:cs="Arial"/>
              </w:rPr>
            </w:pPr>
          </w:p>
        </w:tc>
      </w:tr>
      <w:tr w:rsidR="00D7763D" w:rsidRPr="00D9114A" w14:paraId="399CD14B" w14:textId="21D3ED31" w:rsidTr="007027BB">
        <w:trPr>
          <w:trHeight w:val="300"/>
        </w:trPr>
        <w:tc>
          <w:tcPr>
            <w:tcW w:w="1188" w:type="dxa"/>
            <w:noWrap/>
            <w:hideMark/>
          </w:tcPr>
          <w:p w14:paraId="35367EF4" w14:textId="77777777" w:rsidR="00D7763D" w:rsidRPr="00D9114A" w:rsidRDefault="00D7763D" w:rsidP="00EE34E7">
            <w:pPr>
              <w:rPr>
                <w:rFonts w:ascii="Arial" w:hAnsi="Arial" w:cs="Arial"/>
              </w:rPr>
            </w:pPr>
            <w:r w:rsidRPr="00D9114A">
              <w:rPr>
                <w:rFonts w:ascii="Arial" w:hAnsi="Arial" w:cs="Arial"/>
              </w:rPr>
              <w:t>OH14566</w:t>
            </w:r>
          </w:p>
        </w:tc>
        <w:tc>
          <w:tcPr>
            <w:tcW w:w="2520" w:type="dxa"/>
            <w:noWrap/>
            <w:hideMark/>
          </w:tcPr>
          <w:p w14:paraId="06B124F2" w14:textId="77777777" w:rsidR="00D7763D" w:rsidRPr="00D9114A" w:rsidRDefault="00D7763D" w:rsidP="00EE34E7">
            <w:pPr>
              <w:rPr>
                <w:rFonts w:ascii="Arial" w:hAnsi="Arial" w:cs="Arial"/>
                <w:i/>
                <w:iCs/>
              </w:rPr>
            </w:pPr>
            <w:r w:rsidRPr="00D9114A">
              <w:rPr>
                <w:rFonts w:ascii="Arial" w:hAnsi="Arial" w:cs="Arial"/>
                <w:i/>
                <w:iCs/>
              </w:rPr>
              <w:t>unc-42(ot868[unc-42::tagrfp::3Xflag])</w:t>
            </w:r>
          </w:p>
        </w:tc>
        <w:tc>
          <w:tcPr>
            <w:tcW w:w="1080" w:type="dxa"/>
            <w:noWrap/>
            <w:hideMark/>
          </w:tcPr>
          <w:p w14:paraId="54E30445" w14:textId="77777777" w:rsidR="00D7763D" w:rsidRPr="00D9114A" w:rsidRDefault="00D7763D" w:rsidP="00EE34E7">
            <w:pPr>
              <w:rPr>
                <w:rFonts w:ascii="Arial" w:hAnsi="Arial" w:cs="Arial"/>
              </w:rPr>
            </w:pPr>
          </w:p>
        </w:tc>
        <w:tc>
          <w:tcPr>
            <w:tcW w:w="4230" w:type="dxa"/>
            <w:noWrap/>
            <w:hideMark/>
          </w:tcPr>
          <w:p w14:paraId="2427B94A" w14:textId="77777777" w:rsidR="00D7763D" w:rsidRPr="00CB34A9" w:rsidRDefault="00D7763D" w:rsidP="00EE34E7">
            <w:pPr>
              <w:rPr>
                <w:rFonts w:ascii="Arial" w:hAnsi="Arial" w:cs="Arial"/>
                <w:color w:val="000000" w:themeColor="text1"/>
              </w:rPr>
            </w:pPr>
          </w:p>
        </w:tc>
        <w:tc>
          <w:tcPr>
            <w:tcW w:w="3690" w:type="dxa"/>
            <w:noWrap/>
            <w:hideMark/>
          </w:tcPr>
          <w:p w14:paraId="22FC06C7" w14:textId="77777777" w:rsidR="00D7763D" w:rsidRPr="00CB34A9" w:rsidRDefault="00D7763D" w:rsidP="00EE34E7">
            <w:pPr>
              <w:rPr>
                <w:rFonts w:ascii="Arial" w:hAnsi="Arial" w:cs="Arial"/>
                <w:color w:val="000000" w:themeColor="text1"/>
              </w:rPr>
            </w:pPr>
            <w:r w:rsidRPr="00CB34A9">
              <w:rPr>
                <w:rFonts w:ascii="Arial" w:hAnsi="Arial" w:cs="Arial"/>
                <w:color w:val="000000" w:themeColor="text1"/>
              </w:rPr>
              <w:t>this work</w:t>
            </w:r>
          </w:p>
        </w:tc>
        <w:tc>
          <w:tcPr>
            <w:tcW w:w="1080" w:type="dxa"/>
          </w:tcPr>
          <w:p w14:paraId="5A3F40AC" w14:textId="3C8981D8" w:rsidR="00D7763D" w:rsidRPr="00D7763D" w:rsidRDefault="00EE34E7" w:rsidP="00EE34E7">
            <w:pPr>
              <w:rPr>
                <w:rFonts w:ascii="Arial" w:hAnsi="Arial" w:cs="Arial"/>
              </w:rPr>
            </w:pPr>
            <w:r>
              <w:rPr>
                <w:rFonts w:ascii="Arial" w:hAnsi="Arial" w:cs="Arial"/>
              </w:rPr>
              <w:t>9</w:t>
            </w:r>
          </w:p>
        </w:tc>
      </w:tr>
      <w:tr w:rsidR="00D7763D" w:rsidRPr="00D9114A" w14:paraId="4A06371F" w14:textId="47A0F873" w:rsidTr="007027BB">
        <w:trPr>
          <w:trHeight w:val="300"/>
        </w:trPr>
        <w:tc>
          <w:tcPr>
            <w:tcW w:w="1188" w:type="dxa"/>
            <w:noWrap/>
            <w:hideMark/>
          </w:tcPr>
          <w:p w14:paraId="5015EB48" w14:textId="77777777" w:rsidR="00D7763D" w:rsidRPr="00D9114A" w:rsidRDefault="00D7763D" w:rsidP="00EE34E7">
            <w:pPr>
              <w:rPr>
                <w:rFonts w:ascii="Arial" w:hAnsi="Arial" w:cs="Arial"/>
              </w:rPr>
            </w:pPr>
            <w:r w:rsidRPr="00D9114A">
              <w:rPr>
                <w:rFonts w:ascii="Arial" w:hAnsi="Arial" w:cs="Arial"/>
              </w:rPr>
              <w:t>OH16111</w:t>
            </w:r>
          </w:p>
        </w:tc>
        <w:tc>
          <w:tcPr>
            <w:tcW w:w="2520" w:type="dxa"/>
            <w:noWrap/>
            <w:hideMark/>
          </w:tcPr>
          <w:p w14:paraId="73F01C78" w14:textId="77777777" w:rsidR="00D7763D" w:rsidRPr="00D9114A" w:rsidRDefault="00D7763D" w:rsidP="00EE34E7">
            <w:pPr>
              <w:rPr>
                <w:rFonts w:ascii="Arial" w:hAnsi="Arial" w:cs="Arial"/>
                <w:i/>
                <w:iCs/>
              </w:rPr>
            </w:pPr>
            <w:r w:rsidRPr="00D9114A">
              <w:rPr>
                <w:rFonts w:ascii="Arial" w:hAnsi="Arial" w:cs="Arial"/>
                <w:i/>
                <w:iCs/>
              </w:rPr>
              <w:t>unc-42(ot986[unc-42::gfp])</w:t>
            </w:r>
          </w:p>
        </w:tc>
        <w:tc>
          <w:tcPr>
            <w:tcW w:w="1080" w:type="dxa"/>
            <w:noWrap/>
            <w:hideMark/>
          </w:tcPr>
          <w:p w14:paraId="5D811656" w14:textId="77777777" w:rsidR="00D7763D" w:rsidRPr="00D9114A" w:rsidRDefault="00D7763D" w:rsidP="00EE34E7">
            <w:pPr>
              <w:rPr>
                <w:rFonts w:ascii="Arial" w:hAnsi="Arial" w:cs="Arial"/>
              </w:rPr>
            </w:pPr>
          </w:p>
        </w:tc>
        <w:tc>
          <w:tcPr>
            <w:tcW w:w="4230" w:type="dxa"/>
            <w:noWrap/>
            <w:hideMark/>
          </w:tcPr>
          <w:p w14:paraId="3C42CD11" w14:textId="77777777" w:rsidR="00D7763D" w:rsidRPr="00CB34A9" w:rsidRDefault="00D7763D" w:rsidP="00EE34E7">
            <w:pPr>
              <w:rPr>
                <w:rFonts w:ascii="Arial" w:hAnsi="Arial" w:cs="Arial"/>
                <w:color w:val="000000" w:themeColor="text1"/>
              </w:rPr>
            </w:pPr>
          </w:p>
        </w:tc>
        <w:tc>
          <w:tcPr>
            <w:tcW w:w="3690" w:type="dxa"/>
            <w:noWrap/>
            <w:hideMark/>
          </w:tcPr>
          <w:p w14:paraId="69C1C743" w14:textId="77777777" w:rsidR="00D7763D" w:rsidRPr="00CB34A9" w:rsidRDefault="00D7763D" w:rsidP="00EE34E7">
            <w:pPr>
              <w:rPr>
                <w:rFonts w:ascii="Arial" w:hAnsi="Arial" w:cs="Arial"/>
                <w:color w:val="000000" w:themeColor="text1"/>
              </w:rPr>
            </w:pPr>
            <w:r w:rsidRPr="00CB34A9">
              <w:rPr>
                <w:rFonts w:ascii="Arial" w:hAnsi="Arial" w:cs="Arial"/>
                <w:color w:val="000000" w:themeColor="text1"/>
              </w:rPr>
              <w:t>this work</w:t>
            </w:r>
          </w:p>
        </w:tc>
        <w:tc>
          <w:tcPr>
            <w:tcW w:w="1080" w:type="dxa"/>
          </w:tcPr>
          <w:p w14:paraId="0568382F" w14:textId="024701E8" w:rsidR="00D7763D" w:rsidRPr="00D7763D" w:rsidRDefault="00EE34E7" w:rsidP="00EE34E7">
            <w:pPr>
              <w:rPr>
                <w:rFonts w:ascii="Arial" w:hAnsi="Arial" w:cs="Arial"/>
              </w:rPr>
            </w:pPr>
            <w:r>
              <w:rPr>
                <w:rFonts w:ascii="Arial" w:hAnsi="Arial" w:cs="Arial"/>
              </w:rPr>
              <w:t>10</w:t>
            </w:r>
          </w:p>
        </w:tc>
      </w:tr>
      <w:tr w:rsidR="00D7763D" w:rsidRPr="00D9114A" w14:paraId="118CE451" w14:textId="0A4025D7" w:rsidTr="007027BB">
        <w:trPr>
          <w:trHeight w:val="300"/>
        </w:trPr>
        <w:tc>
          <w:tcPr>
            <w:tcW w:w="1188" w:type="dxa"/>
            <w:noWrap/>
            <w:hideMark/>
          </w:tcPr>
          <w:p w14:paraId="6B7D7BAC" w14:textId="77777777" w:rsidR="00D7763D" w:rsidRPr="00D9114A" w:rsidRDefault="00D7763D" w:rsidP="00EE34E7">
            <w:pPr>
              <w:rPr>
                <w:rFonts w:ascii="Arial" w:hAnsi="Arial" w:cs="Arial"/>
              </w:rPr>
            </w:pPr>
            <w:r w:rsidRPr="00D9114A">
              <w:rPr>
                <w:rFonts w:ascii="Arial" w:hAnsi="Arial" w:cs="Arial"/>
              </w:rPr>
              <w:t>NW434</w:t>
            </w:r>
          </w:p>
        </w:tc>
        <w:tc>
          <w:tcPr>
            <w:tcW w:w="2520" w:type="dxa"/>
            <w:hideMark/>
          </w:tcPr>
          <w:p w14:paraId="47FE6667" w14:textId="77777777" w:rsidR="00D7763D" w:rsidRPr="00D9114A" w:rsidRDefault="00D7763D" w:rsidP="00EE34E7">
            <w:pPr>
              <w:rPr>
                <w:rFonts w:ascii="Arial" w:hAnsi="Arial" w:cs="Arial"/>
                <w:i/>
                <w:iCs/>
              </w:rPr>
            </w:pPr>
            <w:r w:rsidRPr="00D9114A">
              <w:rPr>
                <w:rFonts w:ascii="Arial" w:hAnsi="Arial" w:cs="Arial"/>
                <w:i/>
                <w:iCs/>
              </w:rPr>
              <w:t>unc-6(ev400)</w:t>
            </w:r>
          </w:p>
        </w:tc>
        <w:tc>
          <w:tcPr>
            <w:tcW w:w="1080" w:type="dxa"/>
            <w:noWrap/>
            <w:hideMark/>
          </w:tcPr>
          <w:p w14:paraId="05AB4D12" w14:textId="77777777" w:rsidR="00D7763D" w:rsidRPr="00D9114A" w:rsidRDefault="00D7763D" w:rsidP="00EE34E7">
            <w:pPr>
              <w:rPr>
                <w:rFonts w:ascii="Arial" w:hAnsi="Arial" w:cs="Arial"/>
              </w:rPr>
            </w:pPr>
          </w:p>
        </w:tc>
        <w:tc>
          <w:tcPr>
            <w:tcW w:w="4230" w:type="dxa"/>
            <w:noWrap/>
            <w:hideMark/>
          </w:tcPr>
          <w:p w14:paraId="17B8623D" w14:textId="77777777" w:rsidR="00D7763D" w:rsidRPr="00CB34A9" w:rsidRDefault="00D7763D" w:rsidP="00EE34E7">
            <w:pPr>
              <w:rPr>
                <w:rFonts w:ascii="Arial" w:hAnsi="Arial" w:cs="Arial"/>
                <w:color w:val="000000" w:themeColor="text1"/>
              </w:rPr>
            </w:pPr>
          </w:p>
        </w:tc>
        <w:tc>
          <w:tcPr>
            <w:tcW w:w="3690" w:type="dxa"/>
            <w:noWrap/>
            <w:hideMark/>
          </w:tcPr>
          <w:p w14:paraId="179D8891" w14:textId="7FC9D6A3" w:rsidR="00D7763D" w:rsidRPr="00CB34A9" w:rsidRDefault="00D7763D" w:rsidP="00EE34E7">
            <w:pPr>
              <w:rPr>
                <w:rFonts w:ascii="Arial" w:hAnsi="Arial" w:cs="Arial"/>
                <w:color w:val="000000" w:themeColor="text1"/>
              </w:rPr>
            </w:pPr>
            <w:r w:rsidRPr="00CB34A9">
              <w:rPr>
                <w:rFonts w:cs="Arial"/>
                <w:color w:val="000000" w:themeColor="text1"/>
              </w:rPr>
              <w:fldChar w:fldCharType="begin"/>
            </w:r>
            <w:r w:rsidR="00CB34A9" w:rsidRPr="00CB34A9">
              <w:rPr>
                <w:rFonts w:cs="Arial"/>
                <w:color w:val="000000" w:themeColor="text1"/>
              </w:rPr>
              <w:instrText xml:space="preserve"> ADDIN EN.CITE &lt;EndNote&gt;&lt;Cite&gt;&lt;Author&gt;Wadsworth&lt;/Author&gt;&lt;Year&gt;1996&lt;/Year&gt;&lt;RecNum&gt;115&lt;/RecNum&gt;&lt;IDText&gt;Neuroglia and pioneer neurons express UNC-6 to provide global and local netrin cues for guiding migrations in C. elegans&lt;/IDText&gt;&lt;DisplayText&gt;(&lt;style face="smallcaps"&gt;Wadsworth&lt;/style&gt;&lt;style face="italic"&gt; et al.&lt;/style&gt; 1996)&lt;/DisplayText&gt;&lt;record&gt;&lt;rec-number&gt;115&lt;/rec-number&gt;&lt;foreign-keys&gt;&lt;key app="EN" db-id="x5pp9r9rovtx2vepd9dppaf0t5zx2zst9ewr" timestamp="0"&gt;115&lt;/key&gt;&lt;/foreign-keys&gt;&lt;ref-type name="Journal Article"&gt;17&lt;/ref-type&gt;&lt;contributors&gt;&lt;authors&gt;&lt;author&gt;Wadsworth, W. G.&lt;/author&gt;&lt;author&gt;Bhatt, H.&lt;/author&gt;&lt;author&gt;Hedgecock, E. M.&lt;/author&gt;&lt;/authors&gt;&lt;/contributors&gt;&lt;titles&gt;&lt;title&gt;Neuroglia and pioneer neurons express UNC-6 to provide global and local netrin cues for guiding migrations in C. elegans&lt;/title&gt;&lt;secondary-title&gt;Neuron&lt;/secondary-title&gt;&lt;/titles&gt;&lt;periodical&gt;&lt;full-title&gt;Neuron&lt;/full-title&gt;&lt;/periodical&gt;&lt;pages&gt;35-46&lt;/pages&gt;&lt;volume&gt;16&lt;/volume&gt;&lt;number&gt;1&lt;/number&gt;&lt;keywords&gt;&lt;keyword&gt;Amino Acid Sequence&lt;/keyword&gt;&lt;keyword&gt;Animal&lt;/keyword&gt;&lt;keyword&gt;Base Sequence&lt;/keyword&gt;&lt;keyword&gt;Caenorhabditis elegans/*embryology/growth &amp;amp; development/genetics&lt;/keyword&gt;&lt;keyword&gt;Cell Movement&lt;/keyword&gt;&lt;keyword&gt;*Gene Expression Regulation, Developmental&lt;/keyword&gt;&lt;keyword&gt;Helminth Proteins/*biosynthesis/chemistry/genetics/physiology&lt;/keyword&gt;&lt;keyword&gt;Molecular Sequence Data&lt;/keyword&gt;&lt;keyword&gt;Morphogenesis/genetics&lt;/keyword&gt;&lt;keyword&gt;Nerve Growth Factors/*biosynthesis/chemistry/genetics/physiology&lt;/keyword&gt;&lt;keyword&gt;Nerve Tissue Proteins/*biosynthesis/chemistry/genetics/physiology&lt;/keyword&gt;&lt;keyword&gt;Nervous System/cytology/*embryology/growth &amp;amp; development&lt;/keyword&gt;&lt;keyword&gt;Neuroglia/*metabolism&lt;/keyword&gt;&lt;keyword&gt;Neurons/*metabolism&lt;/keyword&gt;&lt;keyword&gt;Pharynx/embryology/innervation&lt;/keyword&gt;&lt;keyword&gt;Support, Non-U.S. Gov&amp;apos;t&lt;/keyword&gt;&lt;keyword&gt;Support, U.S. Gov&amp;apos;t, P.H.S.&lt;/keyword&gt;&lt;/keywords&gt;&lt;dates&gt;&lt;year&gt;1996&lt;/year&gt;&lt;/dates&gt;&lt;label&gt;96158920&lt;/label&gt;&lt;urls&gt;&lt;/urls&gt;&lt;/record&gt;&lt;/Cite&gt;&lt;/EndNote&gt;</w:instrText>
            </w:r>
            <w:r w:rsidRPr="00CB34A9">
              <w:rPr>
                <w:rFonts w:cs="Arial"/>
                <w:color w:val="000000" w:themeColor="text1"/>
              </w:rPr>
              <w:fldChar w:fldCharType="separate"/>
            </w:r>
            <w:r w:rsidR="00CB34A9" w:rsidRPr="00CB34A9">
              <w:rPr>
                <w:rFonts w:ascii="Arial" w:hAnsi="Arial" w:cs="Arial"/>
                <w:noProof/>
                <w:color w:val="000000" w:themeColor="text1"/>
              </w:rPr>
              <w:t>(</w:t>
            </w:r>
            <w:r w:rsidR="00CB34A9" w:rsidRPr="00CB34A9">
              <w:rPr>
                <w:rFonts w:ascii="Arial" w:hAnsi="Arial" w:cs="Arial"/>
                <w:smallCaps/>
                <w:noProof/>
                <w:color w:val="000000" w:themeColor="text1"/>
              </w:rPr>
              <w:t>Wadsworth</w:t>
            </w:r>
            <w:r w:rsidR="00CB34A9" w:rsidRPr="00CB34A9">
              <w:rPr>
                <w:rFonts w:ascii="Arial" w:hAnsi="Arial" w:cs="Arial"/>
                <w:i/>
                <w:noProof/>
                <w:color w:val="000000" w:themeColor="text1"/>
              </w:rPr>
              <w:t xml:space="preserve"> et al.</w:t>
            </w:r>
            <w:r w:rsidR="00CB34A9" w:rsidRPr="00CB34A9">
              <w:rPr>
                <w:rFonts w:ascii="Arial" w:hAnsi="Arial" w:cs="Arial"/>
                <w:noProof/>
                <w:color w:val="000000" w:themeColor="text1"/>
              </w:rPr>
              <w:t xml:space="preserve"> 1996)</w:t>
            </w:r>
            <w:r w:rsidRPr="00CB34A9">
              <w:rPr>
                <w:rFonts w:cs="Arial"/>
                <w:color w:val="000000" w:themeColor="text1"/>
              </w:rPr>
              <w:fldChar w:fldCharType="end"/>
            </w:r>
          </w:p>
        </w:tc>
        <w:tc>
          <w:tcPr>
            <w:tcW w:w="1080" w:type="dxa"/>
          </w:tcPr>
          <w:p w14:paraId="59F85683" w14:textId="77777777" w:rsidR="00D7763D" w:rsidRPr="00D7763D" w:rsidRDefault="00D7763D" w:rsidP="00EE34E7">
            <w:pPr>
              <w:rPr>
                <w:rFonts w:ascii="Arial" w:hAnsi="Arial" w:cs="Arial"/>
              </w:rPr>
            </w:pPr>
          </w:p>
        </w:tc>
      </w:tr>
      <w:tr w:rsidR="00ED083B" w:rsidRPr="00D9114A" w14:paraId="286C90C5" w14:textId="77777777" w:rsidTr="007027BB">
        <w:trPr>
          <w:trHeight w:val="300"/>
        </w:trPr>
        <w:tc>
          <w:tcPr>
            <w:tcW w:w="1188" w:type="dxa"/>
            <w:noWrap/>
          </w:tcPr>
          <w:p w14:paraId="6DE97A4E" w14:textId="45663B95" w:rsidR="00ED083B" w:rsidRPr="00D9114A" w:rsidRDefault="00ED083B" w:rsidP="00EE34E7">
            <w:pPr>
              <w:rPr>
                <w:rFonts w:cs="Arial"/>
              </w:rPr>
            </w:pPr>
            <w:r w:rsidRPr="001D5E3B">
              <w:rPr>
                <w:rFonts w:ascii="Arial" w:hAnsi="Arial" w:cs="Arial"/>
              </w:rPr>
              <w:t>CB644</w:t>
            </w:r>
          </w:p>
        </w:tc>
        <w:tc>
          <w:tcPr>
            <w:tcW w:w="2520" w:type="dxa"/>
            <w:noWrap/>
          </w:tcPr>
          <w:p w14:paraId="3105E551" w14:textId="7E088D28" w:rsidR="00ED083B" w:rsidRPr="00D9114A" w:rsidRDefault="00ED083B" w:rsidP="00EE34E7">
            <w:pPr>
              <w:rPr>
                <w:rFonts w:cs="Arial"/>
                <w:i/>
                <w:iCs/>
              </w:rPr>
            </w:pPr>
            <w:r w:rsidRPr="001D5E3B">
              <w:rPr>
                <w:rFonts w:ascii="Arial" w:hAnsi="Arial" w:cs="Arial"/>
                <w:i/>
                <w:iCs/>
              </w:rPr>
              <w:t>unc-62(e644)</w:t>
            </w:r>
          </w:p>
        </w:tc>
        <w:tc>
          <w:tcPr>
            <w:tcW w:w="1080" w:type="dxa"/>
            <w:noWrap/>
          </w:tcPr>
          <w:p w14:paraId="4A3B2C51" w14:textId="77777777" w:rsidR="00ED083B" w:rsidRPr="00D9114A" w:rsidRDefault="00ED083B" w:rsidP="00EE34E7">
            <w:pPr>
              <w:rPr>
                <w:rFonts w:cs="Arial"/>
                <w:i/>
                <w:iCs/>
              </w:rPr>
            </w:pPr>
          </w:p>
        </w:tc>
        <w:tc>
          <w:tcPr>
            <w:tcW w:w="4230" w:type="dxa"/>
            <w:noWrap/>
          </w:tcPr>
          <w:p w14:paraId="5B1FFBBC" w14:textId="77777777" w:rsidR="00ED083B" w:rsidRPr="00CB34A9" w:rsidRDefault="00ED083B" w:rsidP="00EE34E7">
            <w:pPr>
              <w:rPr>
                <w:rFonts w:cs="Arial"/>
                <w:i/>
                <w:iCs/>
                <w:color w:val="000000" w:themeColor="text1"/>
              </w:rPr>
            </w:pPr>
          </w:p>
        </w:tc>
        <w:tc>
          <w:tcPr>
            <w:tcW w:w="3690" w:type="dxa"/>
            <w:noWrap/>
          </w:tcPr>
          <w:p w14:paraId="7509531B" w14:textId="778A3360" w:rsidR="00ED083B" w:rsidRPr="00CB34A9" w:rsidRDefault="00ED083B" w:rsidP="00EE34E7">
            <w:pPr>
              <w:rPr>
                <w:rFonts w:cs="Arial"/>
                <w:color w:val="000000" w:themeColor="text1"/>
              </w:rPr>
            </w:pPr>
            <w:r w:rsidRPr="00CB34A9">
              <w:rPr>
                <w:rFonts w:cs="Arial"/>
                <w:color w:val="000000" w:themeColor="text1"/>
              </w:rPr>
              <w:fldChar w:fldCharType="begin"/>
            </w:r>
            <w:r w:rsidR="00CB34A9" w:rsidRPr="00CB34A9">
              <w:rPr>
                <w:rFonts w:cs="Arial"/>
                <w:color w:val="000000" w:themeColor="text1"/>
              </w:rPr>
              <w:instrText xml:space="preserve"> ADDIN EN.CITE &lt;EndNote&gt;&lt;Cite&gt;&lt;Author&gt;Brenner&lt;/Author&gt;&lt;Year&gt;1974&lt;/Year&gt;&lt;RecNum&gt;21&lt;/RecNum&gt;&lt;IDText&gt;The genetics of Caenorhabditis elegans&lt;/IDText&gt;&lt;DisplayText&gt;(&lt;style face="smallcaps"&gt;Brenner&lt;/style&gt; 1974)&lt;/DisplayText&gt;&lt;record&gt;&lt;rec-number&gt;21&lt;/rec-number&gt;&lt;foreign-keys&gt;&lt;key app="EN" db-id="x5pp9r9rovtx2vepd9dppaf0t5zx2zst9ewr" timestamp="0"&gt;21&lt;/key&gt;&lt;/foreign-keys&gt;&lt;ref-type name="Journal Article"&gt;17&lt;/ref-type&gt;&lt;contributors&gt;&lt;authors&gt;&lt;author&gt;Brenner, S.&lt;/author&gt;&lt;/authors&gt;&lt;/contributors&gt;&lt;titles&gt;&lt;title&gt;The genetics of Caenorhabditis elegans&lt;/title&gt;&lt;secondary-title&gt;Genetics&lt;/secondary-title&gt;&lt;/titles&gt;&lt;periodical&gt;&lt;full-title&gt;Genetics&lt;/full-title&gt;&lt;/periodical&gt;&lt;pages&gt;71-94&lt;/pages&gt;&lt;volume&gt;77&lt;/volume&gt;&lt;number&gt;1&lt;/number&gt;&lt;keywords&gt;&lt;keyword&gt;Animal&lt;/keyword&gt;&lt;keyword&gt;*Chromosome Mapping&lt;/keyword&gt;&lt;keyword&gt;Crosses, Genetic&lt;/keyword&gt;&lt;keyword&gt;Female&lt;/keyword&gt;&lt;keyword&gt;Genes, Lethal&lt;/keyword&gt;&lt;keyword&gt;Genetic Complementation Test&lt;/keyword&gt;&lt;keyword&gt;Genetics, Behavioral&lt;/keyword&gt;&lt;keyword&gt;Linkage (Genetics)&lt;/keyword&gt;&lt;keyword&gt;Male&lt;/keyword&gt;&lt;keyword&gt;Mesylates/pharmacology&lt;/keyword&gt;&lt;keyword&gt;Movement&lt;/keyword&gt;&lt;keyword&gt;*Mutation&lt;/keyword&gt;&lt;keyword&gt;*Nematoda/drug effects/physiology&lt;/keyword&gt;&lt;keyword&gt;Nervous System/physiology&lt;/keyword&gt;&lt;keyword&gt;Nervous System Physiology&lt;/keyword&gt;&lt;keyword&gt;Phenotype&lt;/keyword&gt;&lt;keyword&gt;Recombination, Genetic&lt;/keyword&gt;&lt;keyword&gt;Reproduction&lt;/keyword&gt;&lt;keyword&gt;Sex Chromosomes&lt;/keyword&gt;&lt;/keywords&gt;&lt;dates&gt;&lt;year&gt;1974&lt;/year&gt;&lt;/dates&gt;&lt;label&gt;74271161&lt;/label&gt;&lt;urls&gt;&lt;/urls&gt;&lt;/record&gt;&lt;/Cite&gt;&lt;/EndNote&gt;</w:instrText>
            </w:r>
            <w:r w:rsidRPr="00CB34A9">
              <w:rPr>
                <w:rFonts w:cs="Arial"/>
                <w:color w:val="000000" w:themeColor="text1"/>
              </w:rPr>
              <w:fldChar w:fldCharType="separate"/>
            </w:r>
            <w:r w:rsidR="00CB34A9" w:rsidRPr="00CB34A9">
              <w:rPr>
                <w:rFonts w:ascii="Arial" w:hAnsi="Arial" w:cs="Arial"/>
                <w:noProof/>
                <w:color w:val="000000" w:themeColor="text1"/>
              </w:rPr>
              <w:t>(</w:t>
            </w:r>
            <w:r w:rsidR="00CB34A9" w:rsidRPr="00CB34A9">
              <w:rPr>
                <w:rFonts w:ascii="Arial" w:hAnsi="Arial" w:cs="Arial"/>
                <w:smallCaps/>
                <w:noProof/>
                <w:color w:val="000000" w:themeColor="text1"/>
              </w:rPr>
              <w:t>Brenner</w:t>
            </w:r>
            <w:r w:rsidR="00CB34A9" w:rsidRPr="00CB34A9">
              <w:rPr>
                <w:rFonts w:ascii="Arial" w:hAnsi="Arial" w:cs="Arial"/>
                <w:noProof/>
                <w:color w:val="000000" w:themeColor="text1"/>
              </w:rPr>
              <w:t xml:space="preserve"> 1974)</w:t>
            </w:r>
            <w:r w:rsidRPr="00CB34A9">
              <w:rPr>
                <w:rFonts w:cs="Arial"/>
                <w:color w:val="000000" w:themeColor="text1"/>
              </w:rPr>
              <w:fldChar w:fldCharType="end"/>
            </w:r>
          </w:p>
        </w:tc>
        <w:tc>
          <w:tcPr>
            <w:tcW w:w="1080" w:type="dxa"/>
          </w:tcPr>
          <w:p w14:paraId="01C61DA9" w14:textId="77777777" w:rsidR="00ED083B" w:rsidRPr="00D7763D" w:rsidRDefault="00ED083B" w:rsidP="00EE34E7">
            <w:pPr>
              <w:rPr>
                <w:rFonts w:cs="Arial"/>
              </w:rPr>
            </w:pPr>
          </w:p>
        </w:tc>
      </w:tr>
      <w:tr w:rsidR="00F12707" w:rsidRPr="00D9114A" w14:paraId="5F0F79D6" w14:textId="77777777" w:rsidTr="007027BB">
        <w:trPr>
          <w:trHeight w:val="300"/>
        </w:trPr>
        <w:tc>
          <w:tcPr>
            <w:tcW w:w="1188" w:type="dxa"/>
            <w:noWrap/>
          </w:tcPr>
          <w:p w14:paraId="664D97D1" w14:textId="022BEDF4" w:rsidR="00F12707" w:rsidRPr="00806604" w:rsidRDefault="00F12707" w:rsidP="00F12707">
            <w:pPr>
              <w:rPr>
                <w:rFonts w:ascii="Arial" w:hAnsi="Arial" w:cs="Arial"/>
              </w:rPr>
            </w:pPr>
            <w:r>
              <w:rPr>
                <w:rFonts w:ascii="Arial" w:hAnsi="Arial" w:cs="Arial"/>
              </w:rPr>
              <w:t>OH13430</w:t>
            </w:r>
          </w:p>
        </w:tc>
        <w:tc>
          <w:tcPr>
            <w:tcW w:w="2520" w:type="dxa"/>
            <w:noWrap/>
          </w:tcPr>
          <w:p w14:paraId="49C608DD" w14:textId="03302C4E" w:rsidR="00F12707" w:rsidRPr="00806604" w:rsidRDefault="00F12707" w:rsidP="00F12707">
            <w:pPr>
              <w:rPr>
                <w:rFonts w:ascii="Arial" w:hAnsi="Arial" w:cs="Arial"/>
                <w:i/>
                <w:iCs/>
              </w:rPr>
            </w:pPr>
            <w:r>
              <w:rPr>
                <w:rFonts w:ascii="Arial" w:hAnsi="Arial" w:cs="Arial"/>
                <w:i/>
                <w:iCs/>
              </w:rPr>
              <w:t>ceh</w:t>
            </w:r>
            <w:r w:rsidRPr="00806604">
              <w:rPr>
                <w:rFonts w:ascii="Arial" w:hAnsi="Arial" w:cs="Arial"/>
                <w:i/>
                <w:iCs/>
              </w:rPr>
              <w:t>-</w:t>
            </w:r>
            <w:r>
              <w:rPr>
                <w:rFonts w:ascii="Arial" w:hAnsi="Arial" w:cs="Arial"/>
                <w:i/>
                <w:iCs/>
              </w:rPr>
              <w:t>20(ok541)</w:t>
            </w:r>
          </w:p>
        </w:tc>
        <w:tc>
          <w:tcPr>
            <w:tcW w:w="1080" w:type="dxa"/>
            <w:noWrap/>
          </w:tcPr>
          <w:p w14:paraId="4D4EDB41" w14:textId="306D1FDD" w:rsidR="00F12707" w:rsidRPr="00806604" w:rsidRDefault="00F12707" w:rsidP="00F12707">
            <w:pPr>
              <w:rPr>
                <w:rFonts w:ascii="Arial" w:hAnsi="Arial" w:cs="Arial"/>
                <w:i/>
                <w:iCs/>
              </w:rPr>
            </w:pPr>
            <w:r>
              <w:rPr>
                <w:rFonts w:ascii="Arial" w:hAnsi="Arial" w:cs="Arial"/>
                <w:i/>
                <w:iCs/>
              </w:rPr>
              <w:t>muEx261; otIs353</w:t>
            </w:r>
          </w:p>
        </w:tc>
        <w:tc>
          <w:tcPr>
            <w:tcW w:w="4230" w:type="dxa"/>
            <w:noWrap/>
          </w:tcPr>
          <w:p w14:paraId="653E25B3" w14:textId="01BA6764" w:rsidR="00F12707" w:rsidRPr="00CB34A9" w:rsidRDefault="00F12707" w:rsidP="00F12707">
            <w:pPr>
              <w:ind w:right="-102"/>
              <w:rPr>
                <w:i/>
                <w:iCs/>
                <w:color w:val="000000" w:themeColor="text1"/>
              </w:rPr>
            </w:pPr>
            <w:r w:rsidRPr="00CB34A9">
              <w:rPr>
                <w:rFonts w:ascii="Arial" w:hAnsi="Arial" w:cs="Arial"/>
                <w:i/>
                <w:iCs/>
                <w:color w:val="000000" w:themeColor="text1"/>
              </w:rPr>
              <w:t>muEx261</w:t>
            </w:r>
            <w:r w:rsidRPr="00CB34A9">
              <w:rPr>
                <w:rFonts w:ascii="Arial" w:hAnsi="Arial" w:cs="Arial"/>
                <w:i/>
                <w:iCs/>
                <w:color w:val="000000" w:themeColor="text1"/>
                <w:shd w:val="clear" w:color="auto" w:fill="F9F9F9"/>
              </w:rPr>
              <w:t>[ceh-20::GFP at C terminus + odr-1::RFP]; otIs353[ric-4fosmid::</w:t>
            </w:r>
            <w:r w:rsidRPr="00CB34A9">
              <w:rPr>
                <w:rFonts w:ascii="Arial" w:hAnsi="Arial" w:cs="Arial"/>
                <w:i/>
                <w:iCs/>
                <w:color w:val="000000" w:themeColor="text1"/>
              </w:rPr>
              <w:t>sl2::nls::yfp::h2b; pha-1(+)</w:t>
            </w:r>
            <w:r w:rsidRPr="00CB34A9">
              <w:rPr>
                <w:rFonts w:ascii="Arial" w:hAnsi="Arial" w:cs="Arial"/>
                <w:i/>
                <w:iCs/>
                <w:color w:val="000000" w:themeColor="text1"/>
                <w:shd w:val="clear" w:color="auto" w:fill="F9F9F9"/>
              </w:rPr>
              <w:t>]</w:t>
            </w:r>
          </w:p>
        </w:tc>
        <w:tc>
          <w:tcPr>
            <w:tcW w:w="3690" w:type="dxa"/>
            <w:noWrap/>
          </w:tcPr>
          <w:p w14:paraId="1C39431C" w14:textId="3BECBFE6" w:rsidR="00F12707" w:rsidRPr="00CB34A9" w:rsidRDefault="00F12707" w:rsidP="00F12707">
            <w:pPr>
              <w:rPr>
                <w:rFonts w:ascii="Arial" w:hAnsi="Arial" w:cs="Arial"/>
                <w:color w:val="000000" w:themeColor="text1"/>
              </w:rPr>
            </w:pPr>
            <w:r w:rsidRPr="00CB34A9">
              <w:rPr>
                <w:rFonts w:cs="Arial"/>
                <w:color w:val="000000" w:themeColor="text1"/>
              </w:rPr>
              <w:fldChar w:fldCharType="begin"/>
            </w:r>
            <w:r w:rsidR="00CB34A9" w:rsidRPr="00CB34A9">
              <w:rPr>
                <w:rFonts w:cs="Arial"/>
                <w:color w:val="000000" w:themeColor="text1"/>
              </w:rPr>
              <w:instrText xml:space="preserve"> ADDIN EN.CITE &lt;EndNote&gt;&lt;Cite&gt;&lt;Author&gt;Consortium&lt;/Author&gt;&lt;Year&gt;2012&lt;/Year&gt;&lt;RecNum&gt;9848&lt;/RecNum&gt;&lt;IDText&gt;large-scale screening for targeted knockouts in the Caenorhabditis elegans genome&lt;/IDText&gt;&lt;DisplayText&gt;(&lt;style face="smallcaps"&gt;Consortium&lt;/style&gt; 2012)&lt;/DisplayText&gt;&lt;record&gt;&lt;rec-number&gt;9848&lt;/rec-number&gt;&lt;foreign-keys&gt;&lt;key app="EN" db-id="x5pp9r9rovtx2vepd9dppaf0t5zx2zst9ewr" timestamp="1562315190"&gt;9848&lt;/key&gt;&lt;/foreign-keys&gt;&lt;ref-type name="Journal Article"&gt;17&lt;/ref-type&gt;&lt;contributors&gt;&lt;authors&gt;&lt;author&gt;C. elegans Deletion Mutant Consortium&lt;/author&gt;&lt;/authors&gt;&lt;/contributors&gt;&lt;titles&gt;&lt;title&gt;large-scale screening for targeted knockouts in the Caenorhabditis elegans genome&lt;/title&gt;&lt;secondary-title&gt;G3 (Bethesda)&lt;/secondary-title&gt;&lt;/titles&gt;&lt;periodical&gt;&lt;full-title&gt;G3 (Bethesda)&lt;/full-title&gt;&lt;/periodical&gt;&lt;pages&gt;1415-25&lt;/pages&gt;&lt;volume&gt;2&lt;/volume&gt;&lt;number&gt;11&lt;/number&gt;&lt;keywords&gt;&lt;keyword&gt;Animals&lt;/keyword&gt;&lt;keyword&gt;Caenorhabditis elegans/*genetics&lt;/keyword&gt;&lt;keyword&gt;Comparative Genomic Hybridization&lt;/keyword&gt;&lt;keyword&gt;Gene Deletion&lt;/keyword&gt;&lt;keyword&gt;*Gene Knockout Techniques&lt;/keyword&gt;&lt;keyword&gt;Genetic Testing/*methods&lt;/keyword&gt;&lt;keyword&gt;*Genome, Helminth&lt;/keyword&gt;&lt;keyword&gt;Polymerase Chain Reaction&lt;/keyword&gt;&lt;keyword&gt;Sequence Analysis, DNA&lt;/keyword&gt;&lt;keyword&gt;deletion mutations&lt;/keyword&gt;&lt;keyword&gt;genomics&lt;/keyword&gt;&lt;keyword&gt;knockouts&lt;/keyword&gt;&lt;keyword&gt;multi-gene families&lt;/keyword&gt;&lt;/keywords&gt;&lt;dates&gt;&lt;year&gt;2012&lt;/year&gt;&lt;pub-dates&gt;&lt;date&gt;Nov&lt;/date&gt;&lt;/pub-dates&gt;&lt;/dates&gt;&lt;isbn&gt;2160-1836 (Electronic)&amp;#xD;2160-1836 (Linking)&lt;/isbn&gt;&lt;accession-num&gt;23173093&lt;/accession-num&gt;&lt;urls&gt;&lt;related-urls&gt;&lt;url&gt;http://www.ncbi.nlm.nih.gov/pubmed/23173093&lt;/url&gt;&lt;/related-urls&gt;&lt;/urls&gt;&lt;custom2&gt;3484672&lt;/custom2&gt;&lt;electronic-resource-num&gt;10.1534/g3.112.003830&lt;/electronic-resource-num&gt;&lt;/record&gt;&lt;/Cite&gt;&lt;/EndNote&gt;</w:instrText>
            </w:r>
            <w:r w:rsidRPr="00CB34A9">
              <w:rPr>
                <w:rFonts w:cs="Arial"/>
                <w:color w:val="000000" w:themeColor="text1"/>
              </w:rPr>
              <w:fldChar w:fldCharType="separate"/>
            </w:r>
            <w:r w:rsidR="00CB34A9" w:rsidRPr="00CB34A9">
              <w:rPr>
                <w:rFonts w:ascii="Arial" w:hAnsi="Arial" w:cs="Arial"/>
                <w:noProof/>
                <w:color w:val="000000" w:themeColor="text1"/>
              </w:rPr>
              <w:t>(</w:t>
            </w:r>
            <w:r w:rsidR="00CB34A9" w:rsidRPr="00CB34A9">
              <w:rPr>
                <w:rFonts w:ascii="Arial" w:hAnsi="Arial" w:cs="Arial"/>
                <w:smallCaps/>
                <w:noProof/>
                <w:color w:val="000000" w:themeColor="text1"/>
              </w:rPr>
              <w:t>Consortium</w:t>
            </w:r>
            <w:r w:rsidR="00CB34A9" w:rsidRPr="00CB34A9">
              <w:rPr>
                <w:rFonts w:ascii="Arial" w:hAnsi="Arial" w:cs="Arial"/>
                <w:noProof/>
                <w:color w:val="000000" w:themeColor="text1"/>
              </w:rPr>
              <w:t xml:space="preserve"> 2012)</w:t>
            </w:r>
            <w:r w:rsidRPr="00CB34A9">
              <w:rPr>
                <w:rFonts w:cs="Arial"/>
                <w:color w:val="000000" w:themeColor="text1"/>
              </w:rPr>
              <w:fldChar w:fldCharType="end"/>
            </w:r>
          </w:p>
        </w:tc>
        <w:tc>
          <w:tcPr>
            <w:tcW w:w="1080" w:type="dxa"/>
          </w:tcPr>
          <w:p w14:paraId="5BD03F0B" w14:textId="77777777" w:rsidR="00F12707" w:rsidRPr="00D7763D" w:rsidRDefault="00F12707" w:rsidP="00F12707">
            <w:pPr>
              <w:rPr>
                <w:rFonts w:cs="Arial"/>
              </w:rPr>
            </w:pPr>
          </w:p>
        </w:tc>
      </w:tr>
      <w:tr w:rsidR="00F12707" w:rsidRPr="00D9114A" w14:paraId="5FC650A0" w14:textId="77777777" w:rsidTr="007027BB">
        <w:trPr>
          <w:trHeight w:val="300"/>
        </w:trPr>
        <w:tc>
          <w:tcPr>
            <w:tcW w:w="1188" w:type="dxa"/>
            <w:noWrap/>
          </w:tcPr>
          <w:p w14:paraId="58987F09" w14:textId="37799CBD" w:rsidR="00F12707" w:rsidRPr="00D9114A" w:rsidRDefault="00F12707" w:rsidP="00F12707">
            <w:pPr>
              <w:rPr>
                <w:rFonts w:cs="Arial"/>
              </w:rPr>
            </w:pPr>
            <w:r w:rsidRPr="001D5E3B">
              <w:rPr>
                <w:rFonts w:ascii="Arial" w:hAnsi="Arial" w:cs="Arial"/>
                <w:bCs/>
              </w:rPr>
              <w:t>CB5</w:t>
            </w:r>
          </w:p>
        </w:tc>
        <w:tc>
          <w:tcPr>
            <w:tcW w:w="2520" w:type="dxa"/>
            <w:noWrap/>
          </w:tcPr>
          <w:p w14:paraId="6D4E6A90" w14:textId="4F7ED188" w:rsidR="00F12707" w:rsidRPr="00D9114A" w:rsidRDefault="00F12707" w:rsidP="00F12707">
            <w:pPr>
              <w:rPr>
                <w:rFonts w:cs="Arial"/>
                <w:i/>
                <w:iCs/>
              </w:rPr>
            </w:pPr>
            <w:r w:rsidRPr="001D5E3B">
              <w:rPr>
                <w:rFonts w:ascii="Arial" w:hAnsi="Arial" w:cs="Arial"/>
                <w:i/>
                <w:iCs/>
              </w:rPr>
              <w:t>unc-7(e5)</w:t>
            </w:r>
          </w:p>
        </w:tc>
        <w:tc>
          <w:tcPr>
            <w:tcW w:w="1080" w:type="dxa"/>
            <w:noWrap/>
          </w:tcPr>
          <w:p w14:paraId="745AFE89" w14:textId="77777777" w:rsidR="00F12707" w:rsidRPr="00D9114A" w:rsidRDefault="00F12707" w:rsidP="00F12707">
            <w:pPr>
              <w:rPr>
                <w:rFonts w:cs="Arial"/>
                <w:i/>
                <w:iCs/>
              </w:rPr>
            </w:pPr>
          </w:p>
        </w:tc>
        <w:tc>
          <w:tcPr>
            <w:tcW w:w="4230" w:type="dxa"/>
            <w:noWrap/>
          </w:tcPr>
          <w:p w14:paraId="61E3C115" w14:textId="77777777" w:rsidR="00F12707" w:rsidRPr="00CB34A9" w:rsidRDefault="00F12707" w:rsidP="00F12707">
            <w:pPr>
              <w:rPr>
                <w:rFonts w:cs="Arial"/>
                <w:i/>
                <w:iCs/>
                <w:color w:val="000000" w:themeColor="text1"/>
              </w:rPr>
            </w:pPr>
          </w:p>
        </w:tc>
        <w:tc>
          <w:tcPr>
            <w:tcW w:w="3690" w:type="dxa"/>
            <w:noWrap/>
          </w:tcPr>
          <w:p w14:paraId="79733172" w14:textId="0706C3BC" w:rsidR="00F12707" w:rsidRPr="00CB34A9" w:rsidRDefault="00F12707" w:rsidP="00F12707">
            <w:pPr>
              <w:rPr>
                <w:rFonts w:cs="Arial"/>
                <w:color w:val="000000" w:themeColor="text1"/>
              </w:rPr>
            </w:pPr>
            <w:r w:rsidRPr="00CB34A9">
              <w:rPr>
                <w:rFonts w:cs="Arial"/>
                <w:color w:val="000000" w:themeColor="text1"/>
              </w:rPr>
              <w:fldChar w:fldCharType="begin"/>
            </w:r>
            <w:r w:rsidR="00CB34A9" w:rsidRPr="00CB34A9">
              <w:rPr>
                <w:rFonts w:cs="Arial"/>
                <w:color w:val="000000" w:themeColor="text1"/>
              </w:rPr>
              <w:instrText xml:space="preserve"> ADDIN EN.CITE &lt;EndNote&gt;&lt;Cite&gt;&lt;Author&gt;Brenner&lt;/Author&gt;&lt;Year&gt;1974&lt;/Year&gt;&lt;RecNum&gt;21&lt;/RecNum&gt;&lt;IDText&gt;The genetics of Caenorhabditis elegans&lt;/IDText&gt;&lt;DisplayText&gt;(&lt;style face="smallcaps"&gt;Brenner&lt;/style&gt; 1974)&lt;/DisplayText&gt;&lt;record&gt;&lt;rec-number&gt;21&lt;/rec-number&gt;&lt;foreign-keys&gt;&lt;key app="EN" db-id="x5pp9r9rovtx2vepd9dppaf0t5zx2zst9ewr" timestamp="0"&gt;21&lt;/key&gt;&lt;/foreign-keys&gt;&lt;ref-type name="Journal Article"&gt;17&lt;/ref-type&gt;&lt;contributors&gt;&lt;authors&gt;&lt;author&gt;Brenner, S.&lt;/author&gt;&lt;/authors&gt;&lt;/contributors&gt;&lt;titles&gt;&lt;title&gt;The genetics of Caenorhabditis elegans&lt;/title&gt;&lt;secondary-title&gt;Genetics&lt;/secondary-title&gt;&lt;/titles&gt;&lt;periodical&gt;&lt;full-title&gt;Genetics&lt;/full-title&gt;&lt;/periodical&gt;&lt;pages&gt;71-94&lt;/pages&gt;&lt;volume&gt;77&lt;/volume&gt;&lt;number&gt;1&lt;/number&gt;&lt;keywords&gt;&lt;keyword&gt;Animal&lt;/keyword&gt;&lt;keyword&gt;*Chromosome Mapping&lt;/keyword&gt;&lt;keyword&gt;Crosses, Genetic&lt;/keyword&gt;&lt;keyword&gt;Female&lt;/keyword&gt;&lt;keyword&gt;Genes, Lethal&lt;/keyword&gt;&lt;keyword&gt;Genetic Complementation Test&lt;/keyword&gt;&lt;keyword&gt;Genetics, Behavioral&lt;/keyword&gt;&lt;keyword&gt;Linkage (Genetics)&lt;/keyword&gt;&lt;keyword&gt;Male&lt;/keyword&gt;&lt;keyword&gt;Mesylates/pharmacology&lt;/keyword&gt;&lt;keyword&gt;Movement&lt;/keyword&gt;&lt;keyword&gt;*Mutation&lt;/keyword&gt;&lt;keyword&gt;*Nematoda/drug effects/physiology&lt;/keyword&gt;&lt;keyword&gt;Nervous System/physiology&lt;/keyword&gt;&lt;keyword&gt;Nervous System Physiology&lt;/keyword&gt;&lt;keyword&gt;Phenotype&lt;/keyword&gt;&lt;keyword&gt;Recombination, Genetic&lt;/keyword&gt;&lt;keyword&gt;Reproduction&lt;/keyword&gt;&lt;keyword&gt;Sex Chromosomes&lt;/keyword&gt;&lt;/keywords&gt;&lt;dates&gt;&lt;year&gt;1974&lt;/year&gt;&lt;/dates&gt;&lt;label&gt;74271161&lt;/label&gt;&lt;urls&gt;&lt;/urls&gt;&lt;/record&gt;&lt;/Cite&gt;&lt;/EndNote&gt;</w:instrText>
            </w:r>
            <w:r w:rsidRPr="00CB34A9">
              <w:rPr>
                <w:rFonts w:cs="Arial"/>
                <w:color w:val="000000" w:themeColor="text1"/>
              </w:rPr>
              <w:fldChar w:fldCharType="separate"/>
            </w:r>
            <w:r w:rsidR="00CB34A9" w:rsidRPr="00CB34A9">
              <w:rPr>
                <w:rFonts w:ascii="Arial" w:hAnsi="Arial" w:cs="Arial"/>
                <w:noProof/>
                <w:color w:val="000000" w:themeColor="text1"/>
              </w:rPr>
              <w:t>(</w:t>
            </w:r>
            <w:r w:rsidR="00CB34A9" w:rsidRPr="00CB34A9">
              <w:rPr>
                <w:rFonts w:ascii="Arial" w:hAnsi="Arial" w:cs="Arial"/>
                <w:smallCaps/>
                <w:noProof/>
                <w:color w:val="000000" w:themeColor="text1"/>
              </w:rPr>
              <w:t>Brenner</w:t>
            </w:r>
            <w:r w:rsidR="00CB34A9" w:rsidRPr="00CB34A9">
              <w:rPr>
                <w:rFonts w:ascii="Arial" w:hAnsi="Arial" w:cs="Arial"/>
                <w:noProof/>
                <w:color w:val="000000" w:themeColor="text1"/>
              </w:rPr>
              <w:t xml:space="preserve"> 1974)</w:t>
            </w:r>
            <w:r w:rsidRPr="00CB34A9">
              <w:rPr>
                <w:rFonts w:cs="Arial"/>
                <w:color w:val="000000" w:themeColor="text1"/>
              </w:rPr>
              <w:fldChar w:fldCharType="end"/>
            </w:r>
          </w:p>
        </w:tc>
        <w:tc>
          <w:tcPr>
            <w:tcW w:w="1080" w:type="dxa"/>
          </w:tcPr>
          <w:p w14:paraId="533CD50E" w14:textId="77777777" w:rsidR="00F12707" w:rsidRPr="00D7763D" w:rsidRDefault="00F12707" w:rsidP="00F12707">
            <w:pPr>
              <w:rPr>
                <w:rFonts w:cs="Arial"/>
              </w:rPr>
            </w:pPr>
          </w:p>
        </w:tc>
      </w:tr>
      <w:tr w:rsidR="00F12707" w:rsidRPr="00D9114A" w14:paraId="32DB3BE8" w14:textId="77777777" w:rsidTr="007027BB">
        <w:trPr>
          <w:trHeight w:val="300"/>
        </w:trPr>
        <w:tc>
          <w:tcPr>
            <w:tcW w:w="1188" w:type="dxa"/>
            <w:noWrap/>
          </w:tcPr>
          <w:p w14:paraId="7F110FA6" w14:textId="5E2E918A" w:rsidR="00F12707" w:rsidRPr="00D9114A" w:rsidRDefault="00F12707" w:rsidP="00F12707">
            <w:pPr>
              <w:rPr>
                <w:rFonts w:cs="Arial"/>
              </w:rPr>
            </w:pPr>
            <w:r w:rsidRPr="001D5E3B">
              <w:rPr>
                <w:rFonts w:ascii="Arial" w:hAnsi="Arial" w:cs="Arial"/>
                <w:bCs/>
              </w:rPr>
              <w:t>CX6161</w:t>
            </w:r>
          </w:p>
        </w:tc>
        <w:tc>
          <w:tcPr>
            <w:tcW w:w="2520" w:type="dxa"/>
            <w:noWrap/>
          </w:tcPr>
          <w:p w14:paraId="4C925C93" w14:textId="3B92533E" w:rsidR="00F12707" w:rsidRPr="00D9114A" w:rsidRDefault="00F12707" w:rsidP="00F12707">
            <w:pPr>
              <w:rPr>
                <w:rFonts w:cs="Arial"/>
                <w:i/>
                <w:iCs/>
              </w:rPr>
            </w:pPr>
            <w:r w:rsidRPr="001D5E3B">
              <w:rPr>
                <w:rFonts w:ascii="Arial" w:hAnsi="Arial" w:cs="Arial"/>
                <w:bCs/>
                <w:i/>
                <w:color w:val="000000"/>
              </w:rPr>
              <w:t>inx-19(ky634)</w:t>
            </w:r>
          </w:p>
        </w:tc>
        <w:tc>
          <w:tcPr>
            <w:tcW w:w="1080" w:type="dxa"/>
            <w:noWrap/>
          </w:tcPr>
          <w:p w14:paraId="25F64440" w14:textId="77777777" w:rsidR="00F12707" w:rsidRPr="00D9114A" w:rsidRDefault="00F12707" w:rsidP="00F12707">
            <w:pPr>
              <w:rPr>
                <w:rFonts w:cs="Arial"/>
                <w:i/>
                <w:iCs/>
              </w:rPr>
            </w:pPr>
          </w:p>
        </w:tc>
        <w:tc>
          <w:tcPr>
            <w:tcW w:w="4230" w:type="dxa"/>
            <w:noWrap/>
          </w:tcPr>
          <w:p w14:paraId="73A524B6" w14:textId="77777777" w:rsidR="00F12707" w:rsidRPr="00CB34A9" w:rsidRDefault="00F12707" w:rsidP="00F12707">
            <w:pPr>
              <w:rPr>
                <w:rFonts w:cs="Arial"/>
                <w:i/>
                <w:iCs/>
                <w:color w:val="000000" w:themeColor="text1"/>
              </w:rPr>
            </w:pPr>
          </w:p>
        </w:tc>
        <w:tc>
          <w:tcPr>
            <w:tcW w:w="3690" w:type="dxa"/>
            <w:noWrap/>
          </w:tcPr>
          <w:p w14:paraId="217E55AD" w14:textId="41658F68" w:rsidR="00F12707" w:rsidRPr="00CB34A9" w:rsidRDefault="00CB34A9" w:rsidP="00F12707">
            <w:pPr>
              <w:rPr>
                <w:rFonts w:cs="Arial"/>
                <w:color w:val="000000" w:themeColor="text1"/>
              </w:rPr>
            </w:pPr>
            <w:r w:rsidRPr="00CB34A9">
              <w:rPr>
                <w:rFonts w:cs="Arial"/>
                <w:color w:val="000000" w:themeColor="text1"/>
              </w:rPr>
              <w:fldChar w:fldCharType="begin">
                <w:fldData xml:space="preserve">PEVuZE5vdGU+PENpdGU+PEF1dGhvcj5DaHVhbmc8L0F1dGhvcj48WWVhcj4yMDA3PC9ZZWFyPjxS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</w:fldData>
              </w:fldChar>
            </w:r>
            <w:r w:rsidRPr="00CB34A9">
              <w:rPr>
                <w:rFonts w:cs="Arial"/>
                <w:color w:val="000000" w:themeColor="text1"/>
              </w:rPr>
              <w:instrText xml:space="preserve"> ADDIN EN.CITE </w:instrText>
            </w:r>
            <w:r w:rsidRPr="00CB34A9">
              <w:rPr>
                <w:rFonts w:cs="Arial"/>
                <w:color w:val="000000" w:themeColor="text1"/>
              </w:rPr>
              <w:fldChar w:fldCharType="begin">
                <w:fldData xml:space="preserve">PEVuZE5vdGU+PENpdGU+PEF1dGhvcj5DaHVhbmc8L0F1dGhvcj48WWVhcj4yMDA3PC9ZZWFyPjxS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</w:fldData>
              </w:fldChar>
            </w:r>
            <w:r w:rsidRPr="00CB34A9">
              <w:rPr>
                <w:rFonts w:cs="Arial"/>
                <w:color w:val="000000" w:themeColor="text1"/>
              </w:rPr>
              <w:instrText xml:space="preserve"> ADDIN EN.CITE.DATA </w:instrText>
            </w:r>
            <w:r w:rsidRPr="00CB34A9">
              <w:rPr>
                <w:rFonts w:cs="Arial"/>
                <w:color w:val="000000" w:themeColor="text1"/>
              </w:rPr>
            </w:r>
            <w:r w:rsidRPr="00CB34A9">
              <w:rPr>
                <w:rFonts w:cs="Arial"/>
                <w:color w:val="000000" w:themeColor="text1"/>
              </w:rPr>
              <w:fldChar w:fldCharType="end"/>
            </w:r>
            <w:r w:rsidRPr="00CB34A9">
              <w:rPr>
                <w:rFonts w:cs="Arial"/>
                <w:color w:val="000000" w:themeColor="text1"/>
              </w:rPr>
            </w:r>
            <w:r w:rsidRPr="00CB34A9">
              <w:rPr>
                <w:rFonts w:cs="Arial"/>
                <w:color w:val="000000" w:themeColor="text1"/>
              </w:rPr>
              <w:fldChar w:fldCharType="separate"/>
            </w:r>
            <w:r w:rsidRPr="00CB34A9">
              <w:rPr>
                <w:rFonts w:cs="Arial"/>
                <w:noProof/>
                <w:color w:val="000000" w:themeColor="text1"/>
              </w:rPr>
              <w:t>(</w:t>
            </w:r>
            <w:r w:rsidRPr="00CB34A9">
              <w:rPr>
                <w:rFonts w:cs="Arial"/>
                <w:smallCaps/>
                <w:noProof/>
                <w:color w:val="000000" w:themeColor="text1"/>
              </w:rPr>
              <w:t>Chuang</w:t>
            </w:r>
            <w:r w:rsidRPr="00CB34A9">
              <w:rPr>
                <w:rFonts w:cs="Arial"/>
                <w:i/>
                <w:noProof/>
                <w:color w:val="000000" w:themeColor="text1"/>
              </w:rPr>
              <w:t xml:space="preserve"> et al.</w:t>
            </w:r>
            <w:r w:rsidRPr="00CB34A9">
              <w:rPr>
                <w:rFonts w:cs="Arial"/>
                <w:noProof/>
                <w:color w:val="000000" w:themeColor="text1"/>
              </w:rPr>
              <w:t xml:space="preserve"> 2007)</w:t>
            </w:r>
            <w:r w:rsidRPr="00CB34A9">
              <w:rPr>
                <w:rFonts w:cs="Arial"/>
                <w:color w:val="000000" w:themeColor="text1"/>
              </w:rPr>
              <w:fldChar w:fldCharType="end"/>
            </w:r>
          </w:p>
        </w:tc>
        <w:tc>
          <w:tcPr>
            <w:tcW w:w="1080" w:type="dxa"/>
          </w:tcPr>
          <w:p w14:paraId="06A9958F" w14:textId="77777777" w:rsidR="00F12707" w:rsidRPr="00D7763D" w:rsidRDefault="00F12707" w:rsidP="00F12707">
            <w:pPr>
              <w:rPr>
                <w:rFonts w:cs="Arial"/>
              </w:rPr>
            </w:pPr>
          </w:p>
        </w:tc>
      </w:tr>
      <w:tr w:rsidR="00F12707" w:rsidRPr="00CB34A9" w14:paraId="4ED57D38" w14:textId="77777777" w:rsidTr="007027BB">
        <w:trPr>
          <w:trHeight w:val="300"/>
        </w:trPr>
        <w:tc>
          <w:tcPr>
            <w:tcW w:w="1188" w:type="dxa"/>
            <w:noWrap/>
          </w:tcPr>
          <w:p w14:paraId="5843472F" w14:textId="76A21534" w:rsidR="00F12707" w:rsidRPr="00CB34A9" w:rsidRDefault="00F12707" w:rsidP="00F12707">
            <w:pPr>
              <w:rPr>
                <w:rFonts w:ascii="Arial" w:hAnsi="Arial" w:cs="Arial"/>
              </w:rPr>
            </w:pPr>
            <w:r w:rsidRPr="00CB34A9">
              <w:rPr>
                <w:rFonts w:ascii="Arial" w:hAnsi="Arial" w:cs="Arial"/>
                <w:bCs/>
              </w:rPr>
              <w:lastRenderedPageBreak/>
              <w:t>RB1896</w:t>
            </w:r>
          </w:p>
        </w:tc>
        <w:tc>
          <w:tcPr>
            <w:tcW w:w="2520" w:type="dxa"/>
            <w:noWrap/>
          </w:tcPr>
          <w:p w14:paraId="280EA9D9" w14:textId="43145E75" w:rsidR="00F12707" w:rsidRPr="00CB34A9" w:rsidRDefault="00F12707" w:rsidP="00F12707">
            <w:pPr>
              <w:rPr>
                <w:rFonts w:ascii="Arial" w:hAnsi="Arial" w:cs="Arial"/>
                <w:i/>
                <w:iCs/>
              </w:rPr>
            </w:pPr>
            <w:r w:rsidRPr="00CB34A9">
              <w:rPr>
                <w:rFonts w:ascii="Arial" w:hAnsi="Arial" w:cs="Arial"/>
                <w:bCs/>
                <w:i/>
                <w:color w:val="000000"/>
              </w:rPr>
              <w:t>inx-18(ok2454)</w:t>
            </w:r>
          </w:p>
        </w:tc>
        <w:tc>
          <w:tcPr>
            <w:tcW w:w="1080" w:type="dxa"/>
            <w:noWrap/>
          </w:tcPr>
          <w:p w14:paraId="5596A027" w14:textId="77777777" w:rsidR="00F12707" w:rsidRPr="00CB34A9" w:rsidRDefault="00F12707" w:rsidP="00F12707">
            <w:pPr>
              <w:rPr>
                <w:rFonts w:ascii="Arial" w:hAnsi="Arial" w:cs="Arial"/>
                <w:i/>
                <w:iCs/>
              </w:rPr>
            </w:pPr>
          </w:p>
        </w:tc>
        <w:tc>
          <w:tcPr>
            <w:tcW w:w="4230" w:type="dxa"/>
            <w:noWrap/>
          </w:tcPr>
          <w:p w14:paraId="0E8AEC76" w14:textId="77777777" w:rsidR="00F12707" w:rsidRPr="00CB34A9" w:rsidRDefault="00F12707" w:rsidP="00F12707">
            <w:pPr>
              <w:rPr>
                <w:rFonts w:ascii="Arial" w:hAnsi="Arial" w:cs="Arial"/>
                <w:i/>
                <w:iCs/>
                <w:color w:val="000000" w:themeColor="text1"/>
              </w:rPr>
            </w:pPr>
          </w:p>
        </w:tc>
        <w:tc>
          <w:tcPr>
            <w:tcW w:w="3690" w:type="dxa"/>
            <w:noWrap/>
          </w:tcPr>
          <w:p w14:paraId="029E1AC0" w14:textId="625E2CC4" w:rsidR="00F12707" w:rsidRPr="00CB34A9" w:rsidRDefault="00CB34A9" w:rsidP="00F12707">
            <w:pPr>
              <w:rPr>
                <w:rFonts w:ascii="Arial" w:hAnsi="Arial" w:cs="Arial"/>
                <w:color w:val="000000" w:themeColor="text1"/>
              </w:rPr>
            </w:pPr>
            <w:r w:rsidRPr="00CB34A9">
              <w:rPr>
                <w:rFonts w:ascii="Arial" w:hAnsi="Arial" w:cs="Arial"/>
                <w:color w:val="000000" w:themeColor="text1"/>
              </w:rPr>
              <w:fldChar w:fldCharType="begin">
                <w:fldData xml:space="preserve">PEVuZE5vdGU+PENpdGU+PEF1dGhvcj5Wb2Vsa2VyPC9BdXRob3I+PFllYXI+MjAxOTwvWWVhcj48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=
</w:fldData>
              </w:fldChar>
            </w:r>
            <w:r w:rsidRPr="00CB34A9">
              <w:rPr>
                <w:rFonts w:ascii="Arial" w:hAnsi="Arial" w:cs="Arial"/>
                <w:color w:val="000000" w:themeColor="text1"/>
              </w:rPr>
              <w:instrText xml:space="preserve"> ADDIN EN.CITE </w:instrText>
            </w:r>
            <w:r w:rsidRPr="00CB34A9">
              <w:rPr>
                <w:rFonts w:ascii="Arial" w:hAnsi="Arial" w:cs="Arial"/>
                <w:color w:val="000000" w:themeColor="text1"/>
              </w:rPr>
              <w:fldChar w:fldCharType="begin">
                <w:fldData xml:space="preserve">PEVuZE5vdGU+PENpdGU+PEF1dGhvcj5Wb2Vsa2VyPC9BdXRob3I+PFllYXI+MjAxOTwvWWVhcj48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=
</w:fldData>
              </w:fldChar>
            </w:r>
            <w:r w:rsidRPr="00CB34A9">
              <w:rPr>
                <w:rFonts w:ascii="Arial" w:hAnsi="Arial" w:cs="Arial"/>
                <w:color w:val="000000" w:themeColor="text1"/>
              </w:rPr>
              <w:instrText xml:space="preserve"> ADDIN EN.CITE.DATA </w:instrText>
            </w:r>
            <w:r w:rsidRPr="00CB34A9">
              <w:rPr>
                <w:rFonts w:ascii="Arial" w:hAnsi="Arial" w:cs="Arial"/>
                <w:color w:val="000000" w:themeColor="text1"/>
              </w:rPr>
            </w:r>
            <w:r w:rsidRPr="00CB34A9">
              <w:rPr>
                <w:rFonts w:ascii="Arial" w:hAnsi="Arial" w:cs="Arial"/>
                <w:color w:val="000000" w:themeColor="text1"/>
              </w:rPr>
              <w:fldChar w:fldCharType="end"/>
            </w:r>
            <w:r w:rsidRPr="00CB34A9">
              <w:rPr>
                <w:rFonts w:ascii="Arial" w:hAnsi="Arial" w:cs="Arial"/>
                <w:color w:val="000000" w:themeColor="text1"/>
              </w:rPr>
            </w:r>
            <w:r w:rsidRPr="00CB34A9">
              <w:rPr>
                <w:rFonts w:ascii="Arial" w:hAnsi="Arial" w:cs="Arial"/>
                <w:color w:val="000000" w:themeColor="text1"/>
              </w:rPr>
              <w:fldChar w:fldCharType="separate"/>
            </w:r>
            <w:r w:rsidRPr="00CB34A9">
              <w:rPr>
                <w:rFonts w:ascii="Arial" w:hAnsi="Arial" w:cs="Arial"/>
                <w:noProof/>
                <w:color w:val="000000" w:themeColor="text1"/>
              </w:rPr>
              <w:t>(</w:t>
            </w:r>
            <w:r w:rsidRPr="00CB34A9">
              <w:rPr>
                <w:rFonts w:ascii="Arial" w:hAnsi="Arial" w:cs="Arial"/>
                <w:smallCaps/>
                <w:noProof/>
                <w:color w:val="000000" w:themeColor="text1"/>
              </w:rPr>
              <w:t>Voelker</w:t>
            </w:r>
            <w:r w:rsidRPr="00CB34A9">
              <w:rPr>
                <w:rFonts w:ascii="Arial" w:hAnsi="Arial" w:cs="Arial"/>
                <w:i/>
                <w:noProof/>
                <w:color w:val="000000" w:themeColor="text1"/>
              </w:rPr>
              <w:t xml:space="preserve"> et al.</w:t>
            </w:r>
            <w:r w:rsidRPr="00CB34A9">
              <w:rPr>
                <w:rFonts w:ascii="Arial" w:hAnsi="Arial" w:cs="Arial"/>
                <w:noProof/>
                <w:color w:val="000000" w:themeColor="text1"/>
              </w:rPr>
              <w:t xml:space="preserve"> 2019)</w:t>
            </w:r>
            <w:r w:rsidRPr="00CB34A9">
              <w:rPr>
                <w:rFonts w:ascii="Arial" w:hAnsi="Arial" w:cs="Arial"/>
                <w:color w:val="000000" w:themeColor="text1"/>
              </w:rPr>
              <w:fldChar w:fldCharType="end"/>
            </w:r>
          </w:p>
        </w:tc>
        <w:tc>
          <w:tcPr>
            <w:tcW w:w="1080" w:type="dxa"/>
          </w:tcPr>
          <w:p w14:paraId="0674EDDA" w14:textId="77777777" w:rsidR="00F12707" w:rsidRPr="00CB34A9" w:rsidRDefault="00F12707" w:rsidP="00F12707">
            <w:pPr>
              <w:rPr>
                <w:rFonts w:ascii="Arial" w:hAnsi="Arial" w:cs="Arial"/>
              </w:rPr>
            </w:pPr>
          </w:p>
        </w:tc>
      </w:tr>
      <w:tr w:rsidR="00F12707" w:rsidRPr="00CB34A9" w14:paraId="6F2EBE08" w14:textId="77777777" w:rsidTr="007027BB">
        <w:trPr>
          <w:trHeight w:val="300"/>
        </w:trPr>
        <w:tc>
          <w:tcPr>
            <w:tcW w:w="1188" w:type="dxa"/>
            <w:noWrap/>
          </w:tcPr>
          <w:p w14:paraId="28C95AD2" w14:textId="4C86BB7D" w:rsidR="00F12707" w:rsidRPr="00CB34A9" w:rsidRDefault="00F12707" w:rsidP="00F12707">
            <w:pPr>
              <w:rPr>
                <w:rFonts w:ascii="Arial" w:hAnsi="Arial" w:cs="Arial"/>
              </w:rPr>
            </w:pPr>
            <w:r w:rsidRPr="00CB34A9">
              <w:rPr>
                <w:rFonts w:ascii="Arial" w:hAnsi="Arial" w:cs="Arial"/>
                <w:bCs/>
              </w:rPr>
              <w:t>OH13525</w:t>
            </w:r>
          </w:p>
        </w:tc>
        <w:tc>
          <w:tcPr>
            <w:tcW w:w="2520" w:type="dxa"/>
            <w:noWrap/>
          </w:tcPr>
          <w:p w14:paraId="4FADFBBC" w14:textId="67D37D0E" w:rsidR="00F12707" w:rsidRPr="00CB34A9" w:rsidRDefault="00F12707" w:rsidP="00F12707">
            <w:pPr>
              <w:rPr>
                <w:rFonts w:ascii="Arial" w:hAnsi="Arial" w:cs="Arial"/>
                <w:i/>
                <w:iCs/>
              </w:rPr>
            </w:pPr>
            <w:r w:rsidRPr="00CB34A9">
              <w:rPr>
                <w:rFonts w:ascii="Arial" w:hAnsi="Arial" w:cs="Arial"/>
                <w:bCs/>
                <w:i/>
                <w:color w:val="000000"/>
              </w:rPr>
              <w:t>inx-6(ot804[inx-6::SL2::NLS::yfp::H2B])</w:t>
            </w:r>
          </w:p>
        </w:tc>
        <w:tc>
          <w:tcPr>
            <w:tcW w:w="1080" w:type="dxa"/>
            <w:noWrap/>
          </w:tcPr>
          <w:p w14:paraId="609F4625" w14:textId="77777777" w:rsidR="00F12707" w:rsidRPr="00CB34A9" w:rsidRDefault="00F12707" w:rsidP="00F12707">
            <w:pPr>
              <w:rPr>
                <w:rFonts w:ascii="Arial" w:hAnsi="Arial" w:cs="Arial"/>
                <w:i/>
                <w:iCs/>
              </w:rPr>
            </w:pPr>
          </w:p>
        </w:tc>
        <w:tc>
          <w:tcPr>
            <w:tcW w:w="4230" w:type="dxa"/>
            <w:noWrap/>
          </w:tcPr>
          <w:p w14:paraId="5952D407" w14:textId="77777777" w:rsidR="00F12707" w:rsidRPr="00CB34A9" w:rsidRDefault="00F12707" w:rsidP="00F12707">
            <w:pPr>
              <w:rPr>
                <w:rFonts w:ascii="Arial" w:hAnsi="Arial" w:cs="Arial"/>
                <w:i/>
                <w:iCs/>
                <w:color w:val="000000" w:themeColor="text1"/>
              </w:rPr>
            </w:pPr>
          </w:p>
        </w:tc>
        <w:tc>
          <w:tcPr>
            <w:tcW w:w="3690" w:type="dxa"/>
            <w:noWrap/>
          </w:tcPr>
          <w:p w14:paraId="599D0189" w14:textId="78E7EEA5" w:rsidR="00F12707" w:rsidRPr="00CB34A9" w:rsidRDefault="00F12707" w:rsidP="00F12707">
            <w:pPr>
              <w:rPr>
                <w:rFonts w:ascii="Arial" w:hAnsi="Arial" w:cs="Arial"/>
                <w:color w:val="000000" w:themeColor="text1"/>
              </w:rPr>
            </w:pPr>
            <w:r w:rsidRPr="00CB34A9">
              <w:rPr>
                <w:rFonts w:ascii="Arial" w:hAnsi="Arial" w:cs="Arial"/>
                <w:color w:val="000000" w:themeColor="text1"/>
              </w:rPr>
              <w:fldChar w:fldCharType="begin"/>
            </w:r>
            <w:r w:rsidR="00CB34A9" w:rsidRPr="00CB34A9">
              <w:rPr>
                <w:rFonts w:ascii="Arial" w:hAnsi="Arial" w:cs="Arial"/>
                <w:color w:val="000000" w:themeColor="text1"/>
              </w:rPr>
              <w:instrText xml:space="preserve"> ADDIN EN.CITE &lt;EndNote&gt;&lt;Cite&gt;&lt;Author&gt;Bhattacharya&lt;/Author&gt;&lt;Year&gt;2019&lt;/Year&gt;&lt;RecNum&gt;9993&lt;/RecNum&gt;&lt;DisplayText&gt;(&lt;style face="smallcaps"&gt;Bhattacharya&lt;/style&gt;&lt;style face="italic"&gt; et al.&lt;/style&gt; 2019)&lt;/DisplayText&gt;&lt;record&gt;&lt;rec-number&gt;9993&lt;/rec-number&gt;&lt;foreign-keys&gt;&lt;key app="EN" db-id="x5pp9r9rovtx2vepd9dppaf0t5zx2zst9ewr" timestamp="1570583647"&gt;9993&lt;/key&gt;&lt;/foreign-keys&gt;&lt;ref-type name="Journal Article"&gt;17&lt;/ref-type&gt;&lt;contributors&gt;&lt;authors&gt;&lt;author&gt;Bhattacharya, A.&lt;/author&gt;&lt;author&gt;Aghayeva, U.&lt;/author&gt;&lt;author&gt;Berghoff, E. G.&lt;/author&gt;&lt;author&gt;Hobert, O.&lt;/author&gt;&lt;/authors&gt;&lt;/contributors&gt;&lt;auth-address&gt;Department of Biological Sciences, Howard Hughes Medical Institute, Columbia University, New York, NY 10027, USA. Electronic address: ab3697@columbia.edu.&amp;#xD;Department of Biological Sciences, Howard Hughes Medical Institute, Columbia University, New York, NY 10027, USA.&amp;#xD;Department of Biological Sciences, Howard Hughes Medical Institute, Columbia University, New York, NY 10027, USA. Electronic address: or38@columbia.edu.&lt;/auth-address&gt;&lt;titles&gt;&lt;title&gt;Plasticity of the Electrical Connectome of C. elegans&lt;/title&gt;&lt;secondary-title&gt;Cell&lt;/secondary-title&gt;&lt;/titles&gt;&lt;periodical&gt;&lt;full-title&gt;Cell&lt;/full-title&gt;&lt;/periodical&gt;&lt;pages&gt;1174-1189 e16&lt;/pages&gt;&lt;volume&gt;176&lt;/volume&gt;&lt;number&gt;5&lt;/number&gt;&lt;keywords&gt;&lt;keyword&gt;Caenorhabditis elegans&lt;/keyword&gt;&lt;keyword&gt;connectome&lt;/keyword&gt;&lt;keyword&gt;electrical synapse&lt;/keyword&gt;&lt;keyword&gt;innexins&lt;/keyword&gt;&lt;keyword&gt;synaptic plasticity&lt;/keyword&gt;&lt;/keywords&gt;&lt;dates&gt;&lt;year&gt;2019&lt;/year&gt;&lt;pub-dates&gt;&lt;date&gt;Feb 21&lt;/date&gt;&lt;/pub-dates&gt;&lt;/dates&gt;&lt;isbn&gt;1097-4172 (Electronic)&amp;#xD;0092-8674 (Linking)&lt;/isbn&gt;&lt;accession-num&gt;30686580&lt;/accession-num&gt;&lt;urls&gt;&lt;related-urls&gt;&lt;url&gt;http://www.ncbi.nlm.nih.gov/pubmed/30686580&lt;/url&gt;&lt;/related-urls&gt;&lt;/urls&gt;&lt;electronic-resource-num&gt;10.1016/j.cell.2018.12.024&lt;/electronic-resource-num&gt;&lt;/record&gt;&lt;/Cite&gt;&lt;/EndNote&gt;</w:instrText>
            </w:r>
            <w:r w:rsidRPr="00CB34A9">
              <w:rPr>
                <w:rFonts w:ascii="Arial" w:hAnsi="Arial" w:cs="Arial"/>
                <w:color w:val="000000" w:themeColor="text1"/>
              </w:rPr>
              <w:fldChar w:fldCharType="separate"/>
            </w:r>
            <w:r w:rsidR="00CB34A9" w:rsidRPr="00CB34A9">
              <w:rPr>
                <w:rFonts w:ascii="Arial" w:hAnsi="Arial" w:cs="Arial"/>
                <w:noProof/>
                <w:color w:val="000000" w:themeColor="text1"/>
              </w:rPr>
              <w:t>(</w:t>
            </w:r>
            <w:r w:rsidR="00CB34A9" w:rsidRPr="00CB34A9">
              <w:rPr>
                <w:rFonts w:ascii="Arial" w:hAnsi="Arial" w:cs="Arial"/>
                <w:smallCaps/>
                <w:noProof/>
                <w:color w:val="000000" w:themeColor="text1"/>
              </w:rPr>
              <w:t>Bhattacharya</w:t>
            </w:r>
            <w:r w:rsidR="00CB34A9" w:rsidRPr="00CB34A9">
              <w:rPr>
                <w:rFonts w:ascii="Arial" w:hAnsi="Arial" w:cs="Arial"/>
                <w:i/>
                <w:noProof/>
                <w:color w:val="000000" w:themeColor="text1"/>
              </w:rPr>
              <w:t xml:space="preserve"> et al.</w:t>
            </w:r>
            <w:r w:rsidR="00CB34A9" w:rsidRPr="00CB34A9">
              <w:rPr>
                <w:rFonts w:ascii="Arial" w:hAnsi="Arial" w:cs="Arial"/>
                <w:noProof/>
                <w:color w:val="000000" w:themeColor="text1"/>
              </w:rPr>
              <w:t xml:space="preserve"> 2019)</w:t>
            </w:r>
            <w:r w:rsidRPr="00CB34A9">
              <w:rPr>
                <w:rFonts w:ascii="Arial" w:hAnsi="Arial" w:cs="Arial"/>
                <w:color w:val="000000" w:themeColor="text1"/>
              </w:rPr>
              <w:fldChar w:fldCharType="end"/>
            </w:r>
          </w:p>
        </w:tc>
        <w:tc>
          <w:tcPr>
            <w:tcW w:w="1080" w:type="dxa"/>
          </w:tcPr>
          <w:p w14:paraId="7750BB4F" w14:textId="77777777" w:rsidR="00F12707" w:rsidRPr="00CB34A9" w:rsidRDefault="00F12707" w:rsidP="00F12707">
            <w:pPr>
              <w:rPr>
                <w:rFonts w:ascii="Arial" w:hAnsi="Arial" w:cs="Arial"/>
              </w:rPr>
            </w:pPr>
          </w:p>
        </w:tc>
      </w:tr>
      <w:tr w:rsidR="00F12707" w:rsidRPr="00CB34A9" w14:paraId="46B8B5F0" w14:textId="77777777" w:rsidTr="007027BB">
        <w:trPr>
          <w:trHeight w:val="300"/>
        </w:trPr>
        <w:tc>
          <w:tcPr>
            <w:tcW w:w="1188" w:type="dxa"/>
            <w:noWrap/>
          </w:tcPr>
          <w:p w14:paraId="7436B4A8" w14:textId="5E38EE09" w:rsidR="00F12707" w:rsidRPr="00CB34A9" w:rsidRDefault="00F12707" w:rsidP="00F12707">
            <w:pPr>
              <w:rPr>
                <w:rFonts w:ascii="Arial" w:hAnsi="Arial" w:cs="Arial"/>
              </w:rPr>
            </w:pPr>
            <w:r w:rsidRPr="00CB34A9">
              <w:rPr>
                <w:rFonts w:ascii="Arial" w:hAnsi="Arial" w:cs="Arial"/>
                <w:bCs/>
              </w:rPr>
              <w:t>OH16617</w:t>
            </w:r>
          </w:p>
        </w:tc>
        <w:tc>
          <w:tcPr>
            <w:tcW w:w="2520" w:type="dxa"/>
            <w:noWrap/>
          </w:tcPr>
          <w:p w14:paraId="71BD8744" w14:textId="77777777" w:rsidR="00F12707" w:rsidRPr="00CB34A9" w:rsidRDefault="00F12707" w:rsidP="00F12707">
            <w:pPr>
              <w:rPr>
                <w:rFonts w:ascii="Arial" w:hAnsi="Arial" w:cs="Arial"/>
                <w:i/>
                <w:iCs/>
              </w:rPr>
            </w:pPr>
          </w:p>
        </w:tc>
        <w:tc>
          <w:tcPr>
            <w:tcW w:w="1080" w:type="dxa"/>
            <w:noWrap/>
          </w:tcPr>
          <w:p w14:paraId="0EFB2DD2" w14:textId="4910C415" w:rsidR="00F12707" w:rsidRPr="00CB34A9" w:rsidRDefault="00F12707" w:rsidP="00F12707">
            <w:pPr>
              <w:rPr>
                <w:rFonts w:ascii="Arial" w:hAnsi="Arial" w:cs="Arial"/>
                <w:i/>
                <w:iCs/>
              </w:rPr>
            </w:pPr>
            <w:r w:rsidRPr="00CB34A9">
              <w:rPr>
                <w:rFonts w:ascii="Arial" w:hAnsi="Arial" w:cs="Arial"/>
                <w:i/>
                <w:color w:val="000000"/>
              </w:rPr>
              <w:t>otIs779</w:t>
            </w:r>
          </w:p>
        </w:tc>
        <w:tc>
          <w:tcPr>
            <w:tcW w:w="4230" w:type="dxa"/>
            <w:noWrap/>
          </w:tcPr>
          <w:p w14:paraId="55199D57" w14:textId="233F3A4A" w:rsidR="00F12707" w:rsidRPr="00CB34A9" w:rsidRDefault="00F12707" w:rsidP="00F12707">
            <w:pPr>
              <w:rPr>
                <w:rFonts w:ascii="Arial" w:hAnsi="Arial" w:cs="Arial"/>
                <w:i/>
                <w:iCs/>
                <w:color w:val="000000" w:themeColor="text1"/>
              </w:rPr>
            </w:pPr>
            <w:r w:rsidRPr="00CB34A9">
              <w:rPr>
                <w:rFonts w:ascii="Arial" w:hAnsi="Arial" w:cs="Arial"/>
                <w:i/>
                <w:iCs/>
                <w:color w:val="000000" w:themeColor="text1"/>
              </w:rPr>
              <w:t>unc-7fosmid::sl2::nls::yfp::h2b; pha-1(+); myo-2::bfp</w:t>
            </w:r>
          </w:p>
        </w:tc>
        <w:tc>
          <w:tcPr>
            <w:tcW w:w="3690" w:type="dxa"/>
            <w:noWrap/>
          </w:tcPr>
          <w:p w14:paraId="52B5FA75" w14:textId="4BABE87F" w:rsidR="00F12707" w:rsidRPr="00CB34A9" w:rsidRDefault="00F12707" w:rsidP="00F12707">
            <w:pPr>
              <w:rPr>
                <w:rFonts w:ascii="Arial" w:hAnsi="Arial" w:cs="Arial"/>
                <w:color w:val="000000" w:themeColor="text1"/>
              </w:rPr>
            </w:pPr>
            <w:r w:rsidRPr="00CB34A9">
              <w:rPr>
                <w:rFonts w:ascii="Arial" w:hAnsi="Arial" w:cs="Arial"/>
                <w:color w:val="000000" w:themeColor="text1"/>
              </w:rPr>
              <w:t>this work</w:t>
            </w:r>
          </w:p>
        </w:tc>
        <w:tc>
          <w:tcPr>
            <w:tcW w:w="1080" w:type="dxa"/>
          </w:tcPr>
          <w:p w14:paraId="2A562AE7" w14:textId="77777777" w:rsidR="00F12707" w:rsidRPr="00CB34A9" w:rsidRDefault="00F12707" w:rsidP="00F12707">
            <w:pPr>
              <w:rPr>
                <w:rFonts w:ascii="Arial" w:hAnsi="Arial" w:cs="Arial"/>
              </w:rPr>
            </w:pPr>
          </w:p>
        </w:tc>
      </w:tr>
      <w:tr w:rsidR="00F12707" w:rsidRPr="00CB34A9" w14:paraId="4D25DC73" w14:textId="77777777" w:rsidTr="007027BB">
        <w:trPr>
          <w:trHeight w:val="300"/>
        </w:trPr>
        <w:tc>
          <w:tcPr>
            <w:tcW w:w="1188" w:type="dxa"/>
            <w:noWrap/>
          </w:tcPr>
          <w:p w14:paraId="4E3F4B42" w14:textId="1D033225" w:rsidR="00F12707" w:rsidRPr="00CB34A9" w:rsidRDefault="00F12707" w:rsidP="00F12707">
            <w:pPr>
              <w:rPr>
                <w:rFonts w:ascii="Arial" w:hAnsi="Arial" w:cs="Arial"/>
              </w:rPr>
            </w:pPr>
            <w:r w:rsidRPr="00CB34A9">
              <w:rPr>
                <w:rFonts w:ascii="Arial" w:hAnsi="Arial" w:cs="Arial"/>
                <w:bCs/>
              </w:rPr>
              <w:t xml:space="preserve">OH15225 </w:t>
            </w:r>
          </w:p>
        </w:tc>
        <w:tc>
          <w:tcPr>
            <w:tcW w:w="2520" w:type="dxa"/>
            <w:noWrap/>
          </w:tcPr>
          <w:p w14:paraId="6D370CFF" w14:textId="1EA77F66" w:rsidR="00F12707" w:rsidRPr="00CB34A9" w:rsidRDefault="00F12707" w:rsidP="00F12707">
            <w:pPr>
              <w:rPr>
                <w:rFonts w:ascii="Arial" w:hAnsi="Arial" w:cs="Arial"/>
                <w:i/>
                <w:iCs/>
              </w:rPr>
            </w:pPr>
            <w:r w:rsidRPr="00CB34A9">
              <w:rPr>
                <w:rFonts w:ascii="Arial" w:hAnsi="Arial" w:cs="Arial"/>
                <w:i/>
                <w:iCs/>
              </w:rPr>
              <w:t>pha-1(e2123)</w:t>
            </w:r>
          </w:p>
        </w:tc>
        <w:tc>
          <w:tcPr>
            <w:tcW w:w="1080" w:type="dxa"/>
            <w:noWrap/>
          </w:tcPr>
          <w:p w14:paraId="73FA93A9" w14:textId="1ACF2A3F" w:rsidR="00F12707" w:rsidRPr="00CB34A9" w:rsidRDefault="00F12707" w:rsidP="00F12707">
            <w:pPr>
              <w:rPr>
                <w:rFonts w:ascii="Arial" w:hAnsi="Arial" w:cs="Arial"/>
                <w:i/>
                <w:iCs/>
              </w:rPr>
            </w:pPr>
            <w:r w:rsidRPr="00CB34A9">
              <w:rPr>
                <w:rFonts w:ascii="Arial" w:hAnsi="Arial" w:cs="Arial"/>
                <w:bCs/>
                <w:i/>
                <w:color w:val="000000"/>
              </w:rPr>
              <w:t>otEx7075</w:t>
            </w:r>
          </w:p>
        </w:tc>
        <w:tc>
          <w:tcPr>
            <w:tcW w:w="4230" w:type="dxa"/>
            <w:noWrap/>
          </w:tcPr>
          <w:p w14:paraId="6EFFB281" w14:textId="18948396" w:rsidR="00F12707" w:rsidRPr="00CB34A9" w:rsidRDefault="00F12707" w:rsidP="00F12707">
            <w:pPr>
              <w:rPr>
                <w:rFonts w:ascii="Arial" w:hAnsi="Arial" w:cs="Arial"/>
                <w:i/>
                <w:iCs/>
                <w:color w:val="000000" w:themeColor="text1"/>
              </w:rPr>
            </w:pPr>
            <w:r w:rsidRPr="00CB34A9">
              <w:rPr>
                <w:rFonts w:ascii="Arial" w:hAnsi="Arial" w:cs="Arial"/>
                <w:i/>
                <w:iCs/>
                <w:color w:val="000000" w:themeColor="text1"/>
              </w:rPr>
              <w:t>inx-18afosmid::sl2::nls::yfp::h2b; pha-1(+); myo-2::bfp</w:t>
            </w:r>
          </w:p>
        </w:tc>
        <w:tc>
          <w:tcPr>
            <w:tcW w:w="3690" w:type="dxa"/>
            <w:noWrap/>
          </w:tcPr>
          <w:p w14:paraId="626FDF4B" w14:textId="7AF315C9" w:rsidR="00F12707" w:rsidRPr="00CB34A9" w:rsidRDefault="00F12707" w:rsidP="00F12707">
            <w:pPr>
              <w:rPr>
                <w:rFonts w:ascii="Arial" w:hAnsi="Arial" w:cs="Arial"/>
                <w:color w:val="000000" w:themeColor="text1"/>
              </w:rPr>
            </w:pPr>
            <w:r w:rsidRPr="00CB34A9">
              <w:rPr>
                <w:rFonts w:ascii="Arial" w:hAnsi="Arial" w:cs="Arial"/>
                <w:color w:val="000000" w:themeColor="text1"/>
              </w:rPr>
              <w:fldChar w:fldCharType="begin"/>
            </w:r>
            <w:r w:rsidR="00CB34A9" w:rsidRPr="00CB34A9">
              <w:rPr>
                <w:rFonts w:ascii="Arial" w:hAnsi="Arial" w:cs="Arial"/>
                <w:color w:val="000000" w:themeColor="text1"/>
              </w:rPr>
              <w:instrText xml:space="preserve"> ADDIN EN.CITE &lt;EndNote&gt;&lt;Cite&gt;&lt;Author&gt;Bhattacharya&lt;/Author&gt;&lt;Year&gt;2019&lt;/Year&gt;&lt;RecNum&gt;9993&lt;/RecNum&gt;&lt;DisplayText&gt;(&lt;style face="smallcaps"&gt;Bhattacharya&lt;/style&gt;&lt;style face="italic"&gt; et al.&lt;/style&gt; 2019)&lt;/DisplayText&gt;&lt;record&gt;&lt;rec-number&gt;9993&lt;/rec-number&gt;&lt;foreign-keys&gt;&lt;key app="EN" db-id="x5pp9r9rovtx2vepd9dppaf0t5zx2zst9ewr" timestamp="1570583647"&gt;9993&lt;/key&gt;&lt;/foreign-keys&gt;&lt;ref-type name="Journal Article"&gt;17&lt;/ref-type&gt;&lt;contributors&gt;&lt;authors&gt;&lt;author&gt;Bhattacharya, A.&lt;/author&gt;&lt;author&gt;Aghayeva, U.&lt;/author&gt;&lt;author&gt;Berghoff, E. G.&lt;/author&gt;&lt;author&gt;Hobert, O.&lt;/author&gt;&lt;/authors&gt;&lt;/contributors&gt;&lt;auth-address&gt;Department of Biological Sciences, Howard Hughes Medical Institute, Columbia University, New York, NY 10027, USA. Electronic address: ab3697@columbia.edu.&amp;#xD;Department of Biological Sciences, Howard Hughes Medical Institute, Columbia University, New York, NY 10027, USA.&amp;#xD;Department of Biological Sciences, Howard Hughes Medical Institute, Columbia University, New York, NY 10027, USA. Electronic address: or38@columbia.edu.&lt;/auth-address&gt;&lt;titles&gt;&lt;title&gt;Plasticity of the Electrical Connectome of C. elegans&lt;/title&gt;&lt;secondary-title&gt;Cell&lt;/secondary-title&gt;&lt;/titles&gt;&lt;periodical&gt;&lt;full-title&gt;Cell&lt;/full-title&gt;&lt;/periodical&gt;&lt;pages&gt;1174-1189 e16&lt;/pages&gt;&lt;volume&gt;176&lt;/volume&gt;&lt;number&gt;5&lt;/number&gt;&lt;keywords&gt;&lt;keyword&gt;Caenorhabditis elegans&lt;/keyword&gt;&lt;keyword&gt;connectome&lt;/keyword&gt;&lt;keyword&gt;electrical synapse&lt;/keyword&gt;&lt;keyword&gt;innexins&lt;/keyword&gt;&lt;keyword&gt;synaptic plasticity&lt;/keyword&gt;&lt;/keywords&gt;&lt;dates&gt;&lt;year&gt;2019&lt;/year&gt;&lt;pub-dates&gt;&lt;date&gt;Feb 21&lt;/date&gt;&lt;/pub-dates&gt;&lt;/dates&gt;&lt;isbn&gt;1097-4172 (Electronic)&amp;#xD;0092-8674 (Linking)&lt;/isbn&gt;&lt;accession-num&gt;30686580&lt;/accession-num&gt;&lt;urls&gt;&lt;related-urls&gt;&lt;url&gt;http://www.ncbi.nlm.nih.gov/pubmed/30686580&lt;/url&gt;&lt;/related-urls&gt;&lt;/urls&gt;&lt;electronic-resource-num&gt;10.1016/j.cell.2018.12.024&lt;/electronic-resource-num&gt;&lt;/record&gt;&lt;/Cite&gt;&lt;/EndNote&gt;</w:instrText>
            </w:r>
            <w:r w:rsidRPr="00CB34A9">
              <w:rPr>
                <w:rFonts w:ascii="Arial" w:hAnsi="Arial" w:cs="Arial"/>
                <w:color w:val="000000" w:themeColor="text1"/>
              </w:rPr>
              <w:fldChar w:fldCharType="separate"/>
            </w:r>
            <w:r w:rsidR="00CB34A9" w:rsidRPr="00CB34A9">
              <w:rPr>
                <w:rFonts w:ascii="Arial" w:hAnsi="Arial" w:cs="Arial"/>
                <w:noProof/>
                <w:color w:val="000000" w:themeColor="text1"/>
              </w:rPr>
              <w:t>(</w:t>
            </w:r>
            <w:r w:rsidR="00CB34A9" w:rsidRPr="00CB34A9">
              <w:rPr>
                <w:rFonts w:ascii="Arial" w:hAnsi="Arial" w:cs="Arial"/>
                <w:smallCaps/>
                <w:noProof/>
                <w:color w:val="000000" w:themeColor="text1"/>
              </w:rPr>
              <w:t>Bhattacharya</w:t>
            </w:r>
            <w:r w:rsidR="00CB34A9" w:rsidRPr="00CB34A9">
              <w:rPr>
                <w:rFonts w:ascii="Arial" w:hAnsi="Arial" w:cs="Arial"/>
                <w:i/>
                <w:noProof/>
                <w:color w:val="000000" w:themeColor="text1"/>
              </w:rPr>
              <w:t xml:space="preserve"> et al.</w:t>
            </w:r>
            <w:r w:rsidR="00CB34A9" w:rsidRPr="00CB34A9">
              <w:rPr>
                <w:rFonts w:ascii="Arial" w:hAnsi="Arial" w:cs="Arial"/>
                <w:noProof/>
                <w:color w:val="000000" w:themeColor="text1"/>
              </w:rPr>
              <w:t xml:space="preserve"> 2019)</w:t>
            </w:r>
            <w:r w:rsidRPr="00CB34A9">
              <w:rPr>
                <w:rFonts w:ascii="Arial" w:hAnsi="Arial" w:cs="Arial"/>
                <w:color w:val="000000" w:themeColor="text1"/>
              </w:rPr>
              <w:fldChar w:fldCharType="end"/>
            </w:r>
          </w:p>
        </w:tc>
        <w:tc>
          <w:tcPr>
            <w:tcW w:w="1080" w:type="dxa"/>
          </w:tcPr>
          <w:p w14:paraId="78D637C1" w14:textId="77777777" w:rsidR="00F12707" w:rsidRPr="00CB34A9" w:rsidRDefault="00F12707" w:rsidP="00F12707">
            <w:pPr>
              <w:rPr>
                <w:rFonts w:ascii="Arial" w:hAnsi="Arial" w:cs="Arial"/>
              </w:rPr>
            </w:pPr>
          </w:p>
        </w:tc>
      </w:tr>
      <w:tr w:rsidR="00F12707" w:rsidRPr="00CB34A9" w14:paraId="07D3FFE6" w14:textId="77777777" w:rsidTr="007027BB">
        <w:trPr>
          <w:trHeight w:val="300"/>
        </w:trPr>
        <w:tc>
          <w:tcPr>
            <w:tcW w:w="1188" w:type="dxa"/>
            <w:noWrap/>
          </w:tcPr>
          <w:p w14:paraId="26BB6F57" w14:textId="6193E640" w:rsidR="00F12707" w:rsidRPr="00CB34A9" w:rsidRDefault="00F12707" w:rsidP="00F12707">
            <w:pPr>
              <w:rPr>
                <w:rFonts w:ascii="Arial" w:hAnsi="Arial" w:cs="Arial"/>
              </w:rPr>
            </w:pPr>
            <w:r w:rsidRPr="00CB34A9">
              <w:rPr>
                <w:rFonts w:ascii="Arial" w:hAnsi="Arial" w:cs="Arial"/>
                <w:bCs/>
              </w:rPr>
              <w:t>OH16524</w:t>
            </w:r>
          </w:p>
        </w:tc>
        <w:tc>
          <w:tcPr>
            <w:tcW w:w="2520" w:type="dxa"/>
            <w:noWrap/>
          </w:tcPr>
          <w:p w14:paraId="7FAB1B18" w14:textId="77777777" w:rsidR="00F12707" w:rsidRPr="00CB34A9" w:rsidRDefault="00F12707" w:rsidP="00F12707">
            <w:pPr>
              <w:rPr>
                <w:rFonts w:ascii="Arial" w:hAnsi="Arial" w:cs="Arial"/>
                <w:i/>
                <w:iCs/>
              </w:rPr>
            </w:pPr>
          </w:p>
        </w:tc>
        <w:tc>
          <w:tcPr>
            <w:tcW w:w="1080" w:type="dxa"/>
            <w:noWrap/>
          </w:tcPr>
          <w:p w14:paraId="623B544A" w14:textId="01F51280" w:rsidR="00F12707" w:rsidRPr="00CB34A9" w:rsidRDefault="00F12707" w:rsidP="00F12707">
            <w:pPr>
              <w:rPr>
                <w:rFonts w:ascii="Arial" w:hAnsi="Arial" w:cs="Arial"/>
                <w:i/>
                <w:iCs/>
              </w:rPr>
            </w:pPr>
            <w:r w:rsidRPr="00CB34A9">
              <w:rPr>
                <w:rFonts w:ascii="Arial" w:hAnsi="Arial" w:cs="Arial"/>
                <w:i/>
                <w:iCs/>
              </w:rPr>
              <w:t>otIs769</w:t>
            </w:r>
          </w:p>
        </w:tc>
        <w:tc>
          <w:tcPr>
            <w:tcW w:w="4230" w:type="dxa"/>
            <w:noWrap/>
          </w:tcPr>
          <w:p w14:paraId="191D7C5E" w14:textId="31D36588" w:rsidR="00F12707" w:rsidRPr="00CB34A9" w:rsidRDefault="00F12707" w:rsidP="00F12707">
            <w:pPr>
              <w:rPr>
                <w:rFonts w:ascii="Arial" w:hAnsi="Arial" w:cs="Arial"/>
                <w:i/>
                <w:iCs/>
                <w:color w:val="000000" w:themeColor="text1"/>
              </w:rPr>
            </w:pPr>
            <w:r w:rsidRPr="00CB34A9">
              <w:rPr>
                <w:rFonts w:ascii="Arial" w:hAnsi="Arial" w:cs="Arial"/>
                <w:i/>
                <w:iCs/>
                <w:color w:val="000000" w:themeColor="text1"/>
              </w:rPr>
              <w:t>inx-19fosmid::sl2::nls::yfp::h2b; pha-1(+); myo-2::bfp</w:t>
            </w:r>
          </w:p>
        </w:tc>
        <w:tc>
          <w:tcPr>
            <w:tcW w:w="3690" w:type="dxa"/>
            <w:noWrap/>
          </w:tcPr>
          <w:p w14:paraId="1B38E1B1" w14:textId="15EAF29F" w:rsidR="00F12707" w:rsidRPr="00CB34A9" w:rsidRDefault="00F12707" w:rsidP="00F12707">
            <w:pPr>
              <w:rPr>
                <w:rFonts w:ascii="Arial" w:hAnsi="Arial" w:cs="Arial"/>
                <w:color w:val="000000" w:themeColor="text1"/>
              </w:rPr>
            </w:pPr>
            <w:r w:rsidRPr="00CB34A9">
              <w:rPr>
                <w:rFonts w:ascii="Arial" w:hAnsi="Arial" w:cs="Arial"/>
                <w:color w:val="000000" w:themeColor="text1"/>
              </w:rPr>
              <w:t>this work</w:t>
            </w:r>
          </w:p>
        </w:tc>
        <w:tc>
          <w:tcPr>
            <w:tcW w:w="1080" w:type="dxa"/>
          </w:tcPr>
          <w:p w14:paraId="7036F7F9" w14:textId="77777777" w:rsidR="00F12707" w:rsidRPr="00CB34A9" w:rsidRDefault="00F12707" w:rsidP="00F12707">
            <w:pPr>
              <w:rPr>
                <w:rFonts w:ascii="Arial" w:hAnsi="Arial" w:cs="Arial"/>
              </w:rPr>
            </w:pPr>
          </w:p>
        </w:tc>
      </w:tr>
      <w:tr w:rsidR="00F12707" w:rsidRPr="00CB34A9" w14:paraId="2D72D855" w14:textId="77777777" w:rsidTr="007027BB">
        <w:trPr>
          <w:trHeight w:val="300"/>
        </w:trPr>
        <w:tc>
          <w:tcPr>
            <w:tcW w:w="1188" w:type="dxa"/>
            <w:noWrap/>
          </w:tcPr>
          <w:p w14:paraId="5F1747EB" w14:textId="6CCF8A0B" w:rsidR="00F12707" w:rsidRPr="00CB34A9" w:rsidRDefault="00F12707" w:rsidP="00F12707">
            <w:pPr>
              <w:rPr>
                <w:rFonts w:ascii="Arial" w:hAnsi="Arial" w:cs="Arial"/>
                <w:bCs/>
              </w:rPr>
            </w:pPr>
            <w:r w:rsidRPr="00CB34A9">
              <w:rPr>
                <w:rFonts w:ascii="Arial" w:hAnsi="Arial" w:cs="Arial"/>
                <w:bCs/>
              </w:rPr>
              <w:t>CX15758</w:t>
            </w:r>
          </w:p>
        </w:tc>
        <w:tc>
          <w:tcPr>
            <w:tcW w:w="2520" w:type="dxa"/>
            <w:noWrap/>
          </w:tcPr>
          <w:p w14:paraId="1B2EF64A" w14:textId="77777777" w:rsidR="00F12707" w:rsidRPr="00CB34A9" w:rsidRDefault="00F12707" w:rsidP="00F12707">
            <w:pPr>
              <w:rPr>
                <w:rFonts w:ascii="Arial" w:hAnsi="Arial" w:cs="Arial"/>
                <w:i/>
                <w:iCs/>
              </w:rPr>
            </w:pPr>
          </w:p>
        </w:tc>
        <w:tc>
          <w:tcPr>
            <w:tcW w:w="1080" w:type="dxa"/>
            <w:noWrap/>
          </w:tcPr>
          <w:p w14:paraId="73AB2848" w14:textId="74EECA2A" w:rsidR="00F12707" w:rsidRPr="00CB34A9" w:rsidRDefault="00F12707" w:rsidP="00F12707">
            <w:pPr>
              <w:rPr>
                <w:rFonts w:ascii="Arial" w:hAnsi="Arial" w:cs="Arial"/>
                <w:i/>
                <w:iCs/>
              </w:rPr>
            </w:pPr>
            <w:r w:rsidRPr="00CB34A9">
              <w:rPr>
                <w:rFonts w:ascii="Arial" w:hAnsi="Arial" w:cs="Arial"/>
                <w:i/>
              </w:rPr>
              <w:t>kyIs631</w:t>
            </w:r>
          </w:p>
        </w:tc>
        <w:tc>
          <w:tcPr>
            <w:tcW w:w="4230" w:type="dxa"/>
            <w:noWrap/>
          </w:tcPr>
          <w:p w14:paraId="0835433A" w14:textId="496080EB" w:rsidR="00F12707" w:rsidRPr="00CB34A9" w:rsidRDefault="00F12707" w:rsidP="00F12707">
            <w:pPr>
              <w:rPr>
                <w:rFonts w:ascii="Arial" w:hAnsi="Arial" w:cs="Arial"/>
                <w:i/>
                <w:iCs/>
                <w:color w:val="000000" w:themeColor="text1"/>
              </w:rPr>
            </w:pPr>
            <w:r w:rsidRPr="00CB34A9">
              <w:rPr>
                <w:rFonts w:ascii="Arial" w:hAnsi="Arial" w:cs="Arial"/>
                <w:i/>
                <w:color w:val="000000" w:themeColor="text1"/>
              </w:rPr>
              <w:t>inx-1p::HisCl1::sl2::gfp</w:t>
            </w:r>
          </w:p>
        </w:tc>
        <w:tc>
          <w:tcPr>
            <w:tcW w:w="3690" w:type="dxa"/>
            <w:noWrap/>
          </w:tcPr>
          <w:p w14:paraId="7E60BF4A" w14:textId="3C760139" w:rsidR="00F12707" w:rsidRPr="00CB34A9" w:rsidRDefault="00CB34A9" w:rsidP="00F12707">
            <w:pPr>
              <w:numPr>
                <w:ilvl w:val="0"/>
                <w:numId w:val="1"/>
              </w:numPr>
              <w:ind w:left="0"/>
              <w:rPr>
                <w:rFonts w:ascii="Arial" w:hAnsi="Arial" w:cs="Arial"/>
                <w:color w:val="000000" w:themeColor="text1"/>
              </w:rPr>
            </w:pPr>
            <w:r w:rsidRPr="00CB34A9">
              <w:rPr>
                <w:rFonts w:ascii="Arial" w:hAnsi="Arial" w:cs="Arial"/>
                <w:color w:val="000000" w:themeColor="text1"/>
              </w:rPr>
              <w:fldChar w:fldCharType="begin">
                <w:fldData xml:space="preserve">PEVuZE5vdGU+PENpdGU+PEF1dGhvcj5KaW48L0F1dGhvcj48WWVhcj4yMDE2PC9ZZWFyPjxSZWNO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</w:fldData>
              </w:fldChar>
            </w:r>
            <w:r w:rsidRPr="00CB34A9">
              <w:rPr>
                <w:rFonts w:ascii="Arial" w:hAnsi="Arial" w:cs="Arial"/>
                <w:color w:val="000000" w:themeColor="text1"/>
              </w:rPr>
              <w:instrText xml:space="preserve"> ADDIN EN.CITE </w:instrText>
            </w:r>
            <w:r w:rsidRPr="00CB34A9">
              <w:rPr>
                <w:rFonts w:ascii="Arial" w:hAnsi="Arial" w:cs="Arial"/>
                <w:color w:val="000000" w:themeColor="text1"/>
              </w:rPr>
              <w:fldChar w:fldCharType="begin">
                <w:fldData xml:space="preserve">PEVuZE5vdGU+PENpdGU+PEF1dGhvcj5KaW48L0F1dGhvcj48WWVhcj4yMDE2PC9ZZWFyPjxSZWNO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</w:fldData>
              </w:fldChar>
            </w:r>
            <w:r w:rsidRPr="00CB34A9">
              <w:rPr>
                <w:rFonts w:ascii="Arial" w:hAnsi="Arial" w:cs="Arial"/>
                <w:color w:val="000000" w:themeColor="text1"/>
              </w:rPr>
              <w:instrText xml:space="preserve"> ADDIN EN.CITE.DATA </w:instrText>
            </w:r>
            <w:r w:rsidRPr="00CB34A9">
              <w:rPr>
                <w:rFonts w:ascii="Arial" w:hAnsi="Arial" w:cs="Arial"/>
                <w:color w:val="000000" w:themeColor="text1"/>
              </w:rPr>
            </w:r>
            <w:r w:rsidRPr="00CB34A9">
              <w:rPr>
                <w:rFonts w:ascii="Arial" w:hAnsi="Arial" w:cs="Arial"/>
                <w:color w:val="000000" w:themeColor="text1"/>
              </w:rPr>
              <w:fldChar w:fldCharType="end"/>
            </w:r>
            <w:r w:rsidRPr="00CB34A9">
              <w:rPr>
                <w:rFonts w:ascii="Arial" w:hAnsi="Arial" w:cs="Arial"/>
                <w:color w:val="000000" w:themeColor="text1"/>
              </w:rPr>
            </w:r>
            <w:r w:rsidRPr="00CB34A9">
              <w:rPr>
                <w:rFonts w:ascii="Arial" w:hAnsi="Arial" w:cs="Arial"/>
                <w:color w:val="000000" w:themeColor="text1"/>
              </w:rPr>
              <w:fldChar w:fldCharType="separate"/>
            </w:r>
            <w:r w:rsidRPr="00CB34A9">
              <w:rPr>
                <w:rFonts w:ascii="Arial" w:hAnsi="Arial" w:cs="Arial"/>
                <w:noProof/>
                <w:color w:val="000000" w:themeColor="text1"/>
              </w:rPr>
              <w:t>(</w:t>
            </w:r>
            <w:r w:rsidRPr="00CB34A9">
              <w:rPr>
                <w:rFonts w:ascii="Arial" w:hAnsi="Arial" w:cs="Arial"/>
                <w:smallCaps/>
                <w:noProof/>
                <w:color w:val="000000" w:themeColor="text1"/>
              </w:rPr>
              <w:t>Jin</w:t>
            </w:r>
            <w:r w:rsidRPr="00CB34A9">
              <w:rPr>
                <w:rFonts w:ascii="Arial" w:hAnsi="Arial" w:cs="Arial"/>
                <w:i/>
                <w:noProof/>
                <w:color w:val="000000" w:themeColor="text1"/>
              </w:rPr>
              <w:t xml:space="preserve"> et al.</w:t>
            </w:r>
            <w:r w:rsidRPr="00CB34A9">
              <w:rPr>
                <w:rFonts w:ascii="Arial" w:hAnsi="Arial" w:cs="Arial"/>
                <w:noProof/>
                <w:color w:val="000000" w:themeColor="text1"/>
              </w:rPr>
              <w:t xml:space="preserve"> 2016)</w:t>
            </w:r>
            <w:r w:rsidRPr="00CB34A9">
              <w:rPr>
                <w:rFonts w:ascii="Arial" w:hAnsi="Arial" w:cs="Arial"/>
                <w:color w:val="000000" w:themeColor="text1"/>
              </w:rPr>
              <w:fldChar w:fldCharType="end"/>
            </w:r>
          </w:p>
        </w:tc>
        <w:tc>
          <w:tcPr>
            <w:tcW w:w="1080" w:type="dxa"/>
          </w:tcPr>
          <w:p w14:paraId="60977510" w14:textId="77777777" w:rsidR="00F12707" w:rsidRPr="00CB34A9" w:rsidRDefault="00F12707" w:rsidP="00F12707">
            <w:pPr>
              <w:rPr>
                <w:rFonts w:ascii="Arial" w:hAnsi="Arial" w:cs="Arial"/>
              </w:rPr>
            </w:pPr>
          </w:p>
        </w:tc>
      </w:tr>
      <w:tr w:rsidR="00F12707" w:rsidRPr="00D9114A" w14:paraId="05287F40" w14:textId="271BBC47" w:rsidTr="007027BB">
        <w:trPr>
          <w:trHeight w:val="300"/>
        </w:trPr>
        <w:tc>
          <w:tcPr>
            <w:tcW w:w="1188" w:type="dxa"/>
            <w:noWrap/>
            <w:hideMark/>
          </w:tcPr>
          <w:p w14:paraId="651FAF65" w14:textId="77777777" w:rsidR="00F12707" w:rsidRPr="00D9114A" w:rsidRDefault="00F12707" w:rsidP="00F12707">
            <w:pPr>
              <w:rPr>
                <w:rFonts w:ascii="Arial" w:hAnsi="Arial" w:cs="Arial"/>
              </w:rPr>
            </w:pPr>
            <w:r w:rsidRPr="00D9114A">
              <w:rPr>
                <w:rFonts w:ascii="Arial" w:hAnsi="Arial" w:cs="Arial"/>
              </w:rPr>
              <w:t>NC782</w:t>
            </w:r>
          </w:p>
        </w:tc>
        <w:tc>
          <w:tcPr>
            <w:tcW w:w="2520" w:type="dxa"/>
            <w:noWrap/>
            <w:hideMark/>
          </w:tcPr>
          <w:p w14:paraId="0B98A9D5" w14:textId="77777777" w:rsidR="00F12707" w:rsidRPr="00D9114A" w:rsidRDefault="00F12707" w:rsidP="00F12707">
            <w:pPr>
              <w:rPr>
                <w:rFonts w:ascii="Arial" w:hAnsi="Arial" w:cs="Arial"/>
                <w:i/>
                <w:iCs/>
              </w:rPr>
            </w:pPr>
          </w:p>
        </w:tc>
        <w:tc>
          <w:tcPr>
            <w:tcW w:w="1080" w:type="dxa"/>
            <w:noWrap/>
            <w:hideMark/>
          </w:tcPr>
          <w:p w14:paraId="7AB818AE" w14:textId="77777777" w:rsidR="00F12707" w:rsidRPr="00D9114A" w:rsidRDefault="00F12707" w:rsidP="00F12707">
            <w:pPr>
              <w:rPr>
                <w:rFonts w:ascii="Arial" w:hAnsi="Arial" w:cs="Arial"/>
                <w:i/>
                <w:iCs/>
              </w:rPr>
            </w:pPr>
            <w:r w:rsidRPr="00D9114A">
              <w:rPr>
                <w:rFonts w:ascii="Arial" w:hAnsi="Arial" w:cs="Arial"/>
                <w:i/>
                <w:iCs/>
              </w:rPr>
              <w:t>wdEx290</w:t>
            </w:r>
          </w:p>
        </w:tc>
        <w:tc>
          <w:tcPr>
            <w:tcW w:w="4230" w:type="dxa"/>
            <w:noWrap/>
            <w:hideMark/>
          </w:tcPr>
          <w:p w14:paraId="0397D648" w14:textId="77777777" w:rsidR="00F12707" w:rsidRPr="00CB34A9" w:rsidRDefault="00F12707" w:rsidP="00F12707">
            <w:pPr>
              <w:rPr>
                <w:rFonts w:ascii="Arial" w:hAnsi="Arial" w:cs="Arial"/>
                <w:i/>
                <w:iCs/>
                <w:color w:val="000000" w:themeColor="text1"/>
              </w:rPr>
            </w:pPr>
            <w:r w:rsidRPr="00CB34A9">
              <w:rPr>
                <w:rFonts w:ascii="Arial" w:hAnsi="Arial" w:cs="Arial"/>
                <w:i/>
                <w:iCs/>
                <w:color w:val="000000" w:themeColor="text1"/>
              </w:rPr>
              <w:t>acr-15prom::gfp; unc-119(+)</w:t>
            </w:r>
          </w:p>
        </w:tc>
        <w:tc>
          <w:tcPr>
            <w:tcW w:w="3690" w:type="dxa"/>
            <w:noWrap/>
            <w:hideMark/>
          </w:tcPr>
          <w:p w14:paraId="7304406D" w14:textId="77777777" w:rsidR="00F12707" w:rsidRPr="00CB34A9" w:rsidRDefault="00F12707" w:rsidP="00F12707">
            <w:pPr>
              <w:rPr>
                <w:rFonts w:ascii="Arial" w:hAnsi="Arial" w:cs="Arial"/>
                <w:color w:val="000000" w:themeColor="text1"/>
              </w:rPr>
            </w:pPr>
          </w:p>
        </w:tc>
        <w:tc>
          <w:tcPr>
            <w:tcW w:w="1080" w:type="dxa"/>
          </w:tcPr>
          <w:p w14:paraId="6E12BDB7" w14:textId="77777777" w:rsidR="00F12707" w:rsidRPr="00D7763D" w:rsidRDefault="00F12707" w:rsidP="00F12707">
            <w:pPr>
              <w:rPr>
                <w:rFonts w:ascii="Arial" w:hAnsi="Arial" w:cs="Arial"/>
              </w:rPr>
            </w:pPr>
          </w:p>
        </w:tc>
      </w:tr>
      <w:tr w:rsidR="00F12707" w:rsidRPr="00D9114A" w14:paraId="2446DAE2" w14:textId="60051216" w:rsidTr="007027BB">
        <w:trPr>
          <w:trHeight w:val="300"/>
        </w:trPr>
        <w:tc>
          <w:tcPr>
            <w:tcW w:w="1188" w:type="dxa"/>
            <w:noWrap/>
            <w:hideMark/>
          </w:tcPr>
          <w:p w14:paraId="7DA67238" w14:textId="77777777" w:rsidR="00F12707" w:rsidRPr="00D9114A" w:rsidRDefault="00F12707" w:rsidP="00F12707">
            <w:pPr>
              <w:rPr>
                <w:rFonts w:ascii="Arial" w:hAnsi="Arial" w:cs="Arial"/>
              </w:rPr>
            </w:pPr>
            <w:r w:rsidRPr="00D9114A">
              <w:rPr>
                <w:rFonts w:ascii="Arial" w:hAnsi="Arial" w:cs="Arial"/>
              </w:rPr>
              <w:t>OH12318</w:t>
            </w:r>
          </w:p>
        </w:tc>
        <w:tc>
          <w:tcPr>
            <w:tcW w:w="2520" w:type="dxa"/>
            <w:noWrap/>
            <w:hideMark/>
          </w:tcPr>
          <w:p w14:paraId="7578C27B" w14:textId="77777777" w:rsidR="00F12707" w:rsidRPr="00D9114A" w:rsidRDefault="00F12707" w:rsidP="00F12707">
            <w:pPr>
              <w:rPr>
                <w:rFonts w:ascii="Arial" w:hAnsi="Arial" w:cs="Arial"/>
                <w:i/>
                <w:iCs/>
              </w:rPr>
            </w:pPr>
          </w:p>
        </w:tc>
        <w:tc>
          <w:tcPr>
            <w:tcW w:w="1080" w:type="dxa"/>
            <w:noWrap/>
            <w:hideMark/>
          </w:tcPr>
          <w:p w14:paraId="34C9D781" w14:textId="77777777" w:rsidR="00F12707" w:rsidRPr="00D9114A" w:rsidRDefault="00F12707" w:rsidP="00F12707">
            <w:pPr>
              <w:rPr>
                <w:rFonts w:ascii="Arial" w:hAnsi="Arial" w:cs="Arial"/>
                <w:i/>
                <w:iCs/>
              </w:rPr>
            </w:pPr>
            <w:r w:rsidRPr="00D9114A">
              <w:rPr>
                <w:rFonts w:ascii="Arial" w:hAnsi="Arial" w:cs="Arial"/>
                <w:i/>
                <w:iCs/>
              </w:rPr>
              <w:t>otIs491</w:t>
            </w:r>
          </w:p>
        </w:tc>
        <w:tc>
          <w:tcPr>
            <w:tcW w:w="4230" w:type="dxa"/>
            <w:noWrap/>
            <w:hideMark/>
          </w:tcPr>
          <w:p w14:paraId="3E5D3C37" w14:textId="77777777" w:rsidR="00F12707" w:rsidRPr="00CB34A9" w:rsidRDefault="00F12707" w:rsidP="00F12707">
            <w:pPr>
              <w:rPr>
                <w:rFonts w:ascii="Arial" w:hAnsi="Arial" w:cs="Arial"/>
                <w:i/>
                <w:iCs/>
                <w:color w:val="000000" w:themeColor="text1"/>
              </w:rPr>
            </w:pPr>
            <w:r w:rsidRPr="00CB34A9">
              <w:rPr>
                <w:rFonts w:ascii="Arial" w:hAnsi="Arial" w:cs="Arial"/>
                <w:i/>
                <w:iCs/>
                <w:color w:val="000000" w:themeColor="text1"/>
              </w:rPr>
              <w:t>acr-16prom::gfp; rol-6(su1006)</w:t>
            </w:r>
          </w:p>
        </w:tc>
        <w:tc>
          <w:tcPr>
            <w:tcW w:w="3690" w:type="dxa"/>
            <w:noWrap/>
            <w:hideMark/>
          </w:tcPr>
          <w:p w14:paraId="19DBE758" w14:textId="77777777" w:rsidR="00F12707" w:rsidRPr="00CB34A9" w:rsidRDefault="00F12707" w:rsidP="00F12707">
            <w:pPr>
              <w:rPr>
                <w:rFonts w:ascii="Arial" w:hAnsi="Arial" w:cs="Arial"/>
                <w:color w:val="000000" w:themeColor="text1"/>
              </w:rPr>
            </w:pPr>
          </w:p>
        </w:tc>
        <w:tc>
          <w:tcPr>
            <w:tcW w:w="1080" w:type="dxa"/>
          </w:tcPr>
          <w:p w14:paraId="3D93B287" w14:textId="77777777" w:rsidR="00F12707" w:rsidRPr="00D7763D" w:rsidRDefault="00F12707" w:rsidP="00F12707">
            <w:pPr>
              <w:rPr>
                <w:rFonts w:ascii="Arial" w:hAnsi="Arial" w:cs="Arial"/>
              </w:rPr>
            </w:pPr>
          </w:p>
        </w:tc>
      </w:tr>
      <w:tr w:rsidR="00F12707" w:rsidRPr="00D9114A" w14:paraId="27287968" w14:textId="6634CB65" w:rsidTr="007027BB">
        <w:trPr>
          <w:trHeight w:val="300"/>
        </w:trPr>
        <w:tc>
          <w:tcPr>
            <w:tcW w:w="1188" w:type="dxa"/>
            <w:noWrap/>
            <w:hideMark/>
          </w:tcPr>
          <w:p w14:paraId="4D47E79E" w14:textId="77777777" w:rsidR="00F12707" w:rsidRPr="00D9114A" w:rsidRDefault="00F12707" w:rsidP="00F12707">
            <w:pPr>
              <w:rPr>
                <w:rFonts w:ascii="Arial" w:hAnsi="Arial" w:cs="Arial"/>
              </w:rPr>
            </w:pPr>
            <w:r w:rsidRPr="00D9114A">
              <w:rPr>
                <w:rFonts w:ascii="Arial" w:hAnsi="Arial" w:cs="Arial"/>
              </w:rPr>
              <w:t>CZ631</w:t>
            </w:r>
          </w:p>
        </w:tc>
        <w:tc>
          <w:tcPr>
            <w:tcW w:w="2520" w:type="dxa"/>
            <w:noWrap/>
            <w:hideMark/>
          </w:tcPr>
          <w:p w14:paraId="5A8D783B" w14:textId="77777777" w:rsidR="00F12707" w:rsidRPr="00D9114A" w:rsidRDefault="00F12707" w:rsidP="00F12707">
            <w:pPr>
              <w:rPr>
                <w:rFonts w:ascii="Arial" w:hAnsi="Arial" w:cs="Arial"/>
                <w:i/>
                <w:iCs/>
              </w:rPr>
            </w:pPr>
          </w:p>
        </w:tc>
        <w:tc>
          <w:tcPr>
            <w:tcW w:w="1080" w:type="dxa"/>
            <w:noWrap/>
            <w:hideMark/>
          </w:tcPr>
          <w:p w14:paraId="004A557D" w14:textId="77777777" w:rsidR="00F12707" w:rsidRPr="00D9114A" w:rsidRDefault="00F12707" w:rsidP="00F12707">
            <w:pPr>
              <w:rPr>
                <w:rFonts w:ascii="Arial" w:hAnsi="Arial" w:cs="Arial"/>
                <w:i/>
                <w:iCs/>
              </w:rPr>
            </w:pPr>
            <w:r w:rsidRPr="00D9114A">
              <w:rPr>
                <w:rFonts w:ascii="Arial" w:hAnsi="Arial" w:cs="Arial"/>
                <w:i/>
                <w:iCs/>
              </w:rPr>
              <w:t>juIs14</w:t>
            </w:r>
          </w:p>
        </w:tc>
        <w:tc>
          <w:tcPr>
            <w:tcW w:w="4230" w:type="dxa"/>
            <w:noWrap/>
            <w:hideMark/>
          </w:tcPr>
          <w:p w14:paraId="3EBE5F06" w14:textId="77777777" w:rsidR="00F12707" w:rsidRPr="00CB34A9" w:rsidRDefault="00F12707" w:rsidP="00F12707">
            <w:pPr>
              <w:rPr>
                <w:rFonts w:ascii="Arial" w:hAnsi="Arial" w:cs="Arial"/>
                <w:i/>
                <w:iCs/>
                <w:color w:val="000000" w:themeColor="text1"/>
              </w:rPr>
            </w:pPr>
            <w:r w:rsidRPr="00CB34A9">
              <w:rPr>
                <w:rFonts w:ascii="Arial" w:hAnsi="Arial" w:cs="Arial"/>
                <w:i/>
                <w:iCs/>
                <w:color w:val="000000" w:themeColor="text1"/>
              </w:rPr>
              <w:t>acr-2prom::gfp; lin-15(+)</w:t>
            </w:r>
          </w:p>
        </w:tc>
        <w:tc>
          <w:tcPr>
            <w:tcW w:w="3690" w:type="dxa"/>
            <w:noWrap/>
            <w:hideMark/>
          </w:tcPr>
          <w:p w14:paraId="28502F04" w14:textId="3F5D51DF" w:rsidR="00F12707" w:rsidRPr="00CB34A9" w:rsidRDefault="00F12707" w:rsidP="00F12707">
            <w:pPr>
              <w:rPr>
                <w:rFonts w:ascii="Arial" w:hAnsi="Arial" w:cs="Arial"/>
                <w:color w:val="000000" w:themeColor="text1"/>
              </w:rPr>
            </w:pPr>
            <w:r w:rsidRPr="00CB34A9">
              <w:rPr>
                <w:rFonts w:cs="Arial"/>
                <w:color w:val="000000" w:themeColor="text1"/>
              </w:rPr>
              <w:fldChar w:fldCharType="begin"/>
            </w:r>
            <w:r w:rsidR="00CB34A9" w:rsidRPr="00CB34A9">
              <w:rPr>
                <w:rFonts w:cs="Arial"/>
                <w:color w:val="000000" w:themeColor="text1"/>
              </w:rPr>
              <w:instrText xml:space="preserve"> ADDIN EN.CITE &lt;EndNote&gt;&lt;Cite&gt;&lt;Author&gt;Hallam&lt;/Author&gt;&lt;Year&gt;2000&lt;/Year&gt;&lt;RecNum&gt;995&lt;/RecNum&gt;&lt;IDText&gt;The C. elegans NeuroD homolog cnd-1 functions in multiple aspects of motor neuron fate specification&lt;/IDText&gt;&lt;DisplayText&gt;(&lt;style face="smallcaps"&gt;Hallam&lt;/style&gt;&lt;style face="italic"&gt; et al.&lt;/style&gt; 2000)&lt;/DisplayText&gt;&lt;record&gt;&lt;rec-number&gt;995&lt;/rec-number&gt;&lt;foreign-keys&gt;&lt;key app="EN" db-id="x5pp9r9rovtx2vepd9dppaf0t5zx2zst9ewr" timestamp="0"&gt;995&lt;/key&gt;&lt;/foreign-keys&gt;&lt;ref-type name="Journal Article"&gt;17&lt;/ref-type&gt;&lt;contributors&gt;&lt;authors&gt;&lt;author&gt;Hallam, S.&lt;/author&gt;&lt;author&gt;Singer, E.&lt;/author&gt;&lt;author&gt;Waring, D.&lt;/author&gt;&lt;author&gt;Jin, Y.&lt;/author&gt;&lt;/authors&gt;&lt;/contributors&gt;&lt;titles&gt;&lt;title&gt;The C. elegans NeuroD homolog cnd-1 functions in multiple aspects of motor neuron fate specification&lt;/title&gt;&lt;secondary-title&gt;Development&lt;/secondary-title&gt;&lt;/titles&gt;&lt;periodical&gt;&lt;full-title&gt;Development&lt;/full-title&gt;&lt;/periodical&gt;&lt;pages&gt;4239-4252&lt;/pages&gt;&lt;volume&gt;127&lt;/volume&gt;&lt;number&gt;19&lt;/number&gt;&lt;dates&gt;&lt;year&gt;2000&lt;/year&gt;&lt;/dates&gt;&lt;label&gt;0&lt;/label&gt;&lt;urls&gt;&lt;related-urls&gt;&lt;url&gt;http://www.ncbi.nlm.nih.gov/cgi-bin/Entrez/referer?http://www.biologists.com/Development/127/19/dev9733.html&lt;/url&gt;&lt;/related-urls&gt;&lt;/urls&gt;&lt;/record&gt;&lt;/Cite&gt;&lt;/EndNote&gt;</w:instrText>
            </w:r>
            <w:r w:rsidRPr="00CB34A9">
              <w:rPr>
                <w:rFonts w:cs="Arial"/>
                <w:color w:val="000000" w:themeColor="text1"/>
              </w:rPr>
              <w:fldChar w:fldCharType="separate"/>
            </w:r>
            <w:r w:rsidR="00CB34A9" w:rsidRPr="00CB34A9">
              <w:rPr>
                <w:rFonts w:ascii="Arial" w:hAnsi="Arial" w:cs="Arial"/>
                <w:noProof/>
                <w:color w:val="000000" w:themeColor="text1"/>
              </w:rPr>
              <w:t>(</w:t>
            </w:r>
            <w:r w:rsidR="00CB34A9" w:rsidRPr="00CB34A9">
              <w:rPr>
                <w:rFonts w:ascii="Arial" w:hAnsi="Arial" w:cs="Arial"/>
                <w:smallCaps/>
                <w:noProof/>
                <w:color w:val="000000" w:themeColor="text1"/>
              </w:rPr>
              <w:t>Hallam</w:t>
            </w:r>
            <w:r w:rsidR="00CB34A9" w:rsidRPr="00CB34A9">
              <w:rPr>
                <w:rFonts w:ascii="Arial" w:hAnsi="Arial" w:cs="Arial"/>
                <w:i/>
                <w:noProof/>
                <w:color w:val="000000" w:themeColor="text1"/>
              </w:rPr>
              <w:t xml:space="preserve"> et al.</w:t>
            </w:r>
            <w:r w:rsidR="00CB34A9" w:rsidRPr="00CB34A9">
              <w:rPr>
                <w:rFonts w:ascii="Arial" w:hAnsi="Arial" w:cs="Arial"/>
                <w:noProof/>
                <w:color w:val="000000" w:themeColor="text1"/>
              </w:rPr>
              <w:t xml:space="preserve"> 2000)</w:t>
            </w:r>
            <w:r w:rsidRPr="00CB34A9">
              <w:rPr>
                <w:rFonts w:cs="Arial"/>
                <w:color w:val="000000" w:themeColor="text1"/>
              </w:rPr>
              <w:fldChar w:fldCharType="end"/>
            </w:r>
          </w:p>
        </w:tc>
        <w:tc>
          <w:tcPr>
            <w:tcW w:w="1080" w:type="dxa"/>
          </w:tcPr>
          <w:p w14:paraId="126BC02E" w14:textId="77777777" w:rsidR="00F12707" w:rsidRPr="00D7763D" w:rsidRDefault="00F12707" w:rsidP="00F12707">
            <w:pPr>
              <w:rPr>
                <w:rFonts w:ascii="Arial" w:hAnsi="Arial" w:cs="Arial"/>
              </w:rPr>
            </w:pPr>
          </w:p>
        </w:tc>
      </w:tr>
      <w:tr w:rsidR="00F12707" w:rsidRPr="00D9114A" w14:paraId="42EAFB01" w14:textId="4AB85A0F" w:rsidTr="007027BB">
        <w:trPr>
          <w:trHeight w:val="300"/>
        </w:trPr>
        <w:tc>
          <w:tcPr>
            <w:tcW w:w="1188" w:type="dxa"/>
            <w:noWrap/>
            <w:hideMark/>
          </w:tcPr>
          <w:p w14:paraId="56C65329" w14:textId="77777777" w:rsidR="00F12707" w:rsidRPr="00D9114A" w:rsidRDefault="00F12707" w:rsidP="00F12707">
            <w:pPr>
              <w:rPr>
                <w:rFonts w:ascii="Arial" w:hAnsi="Arial" w:cs="Arial"/>
              </w:rPr>
            </w:pPr>
            <w:r w:rsidRPr="00D9114A">
              <w:rPr>
                <w:rFonts w:ascii="Arial" w:hAnsi="Arial" w:cs="Arial"/>
              </w:rPr>
              <w:t>OH8908</w:t>
            </w:r>
          </w:p>
        </w:tc>
        <w:tc>
          <w:tcPr>
            <w:tcW w:w="2520" w:type="dxa"/>
            <w:noWrap/>
            <w:hideMark/>
          </w:tcPr>
          <w:p w14:paraId="11713792" w14:textId="77777777" w:rsidR="00F12707" w:rsidRPr="00D9114A" w:rsidRDefault="00F12707" w:rsidP="00F12707">
            <w:pPr>
              <w:rPr>
                <w:rFonts w:ascii="Arial" w:hAnsi="Arial" w:cs="Arial"/>
                <w:i/>
                <w:iCs/>
              </w:rPr>
            </w:pPr>
          </w:p>
        </w:tc>
        <w:tc>
          <w:tcPr>
            <w:tcW w:w="1080" w:type="dxa"/>
            <w:noWrap/>
            <w:hideMark/>
          </w:tcPr>
          <w:p w14:paraId="3F6D9031" w14:textId="77777777" w:rsidR="00F12707" w:rsidRPr="00D9114A" w:rsidRDefault="00F12707" w:rsidP="00F12707">
            <w:pPr>
              <w:rPr>
                <w:rFonts w:ascii="Arial" w:hAnsi="Arial" w:cs="Arial"/>
                <w:i/>
                <w:iCs/>
              </w:rPr>
            </w:pPr>
            <w:r w:rsidRPr="00D9114A">
              <w:rPr>
                <w:rFonts w:ascii="Arial" w:hAnsi="Arial" w:cs="Arial"/>
                <w:i/>
                <w:iCs/>
              </w:rPr>
              <w:t>otIs251</w:t>
            </w:r>
          </w:p>
        </w:tc>
        <w:tc>
          <w:tcPr>
            <w:tcW w:w="4230" w:type="dxa"/>
            <w:noWrap/>
            <w:hideMark/>
          </w:tcPr>
          <w:p w14:paraId="69416B75" w14:textId="77777777" w:rsidR="00F12707" w:rsidRPr="00CB34A9" w:rsidRDefault="00F12707" w:rsidP="00F12707">
            <w:pPr>
              <w:rPr>
                <w:rFonts w:ascii="Arial" w:hAnsi="Arial" w:cs="Arial"/>
                <w:i/>
                <w:iCs/>
                <w:color w:val="000000" w:themeColor="text1"/>
              </w:rPr>
            </w:pPr>
            <w:r w:rsidRPr="00CB34A9">
              <w:rPr>
                <w:rFonts w:ascii="Arial" w:hAnsi="Arial" w:cs="Arial"/>
                <w:i/>
                <w:iCs/>
                <w:color w:val="000000" w:themeColor="text1"/>
              </w:rPr>
              <w:t>cat-2prom::gfp; rgef-1prom::dsred</w:t>
            </w:r>
          </w:p>
        </w:tc>
        <w:tc>
          <w:tcPr>
            <w:tcW w:w="3690" w:type="dxa"/>
            <w:noWrap/>
            <w:hideMark/>
          </w:tcPr>
          <w:p w14:paraId="0DC46889" w14:textId="77777777" w:rsidR="00F12707" w:rsidRPr="00CB34A9" w:rsidRDefault="00F12707" w:rsidP="00F12707">
            <w:pPr>
              <w:rPr>
                <w:rFonts w:ascii="Arial" w:hAnsi="Arial" w:cs="Arial"/>
                <w:color w:val="000000" w:themeColor="text1"/>
              </w:rPr>
            </w:pPr>
          </w:p>
        </w:tc>
        <w:tc>
          <w:tcPr>
            <w:tcW w:w="1080" w:type="dxa"/>
          </w:tcPr>
          <w:p w14:paraId="1D63D7E1" w14:textId="77777777" w:rsidR="00F12707" w:rsidRPr="00D7763D" w:rsidRDefault="00F12707" w:rsidP="00F12707">
            <w:pPr>
              <w:rPr>
                <w:rFonts w:ascii="Arial" w:hAnsi="Arial" w:cs="Arial"/>
              </w:rPr>
            </w:pPr>
          </w:p>
        </w:tc>
      </w:tr>
      <w:tr w:rsidR="00F12707" w:rsidRPr="00D9114A" w14:paraId="283CD848" w14:textId="1A5D91D5" w:rsidTr="007027BB">
        <w:trPr>
          <w:trHeight w:val="320"/>
        </w:trPr>
        <w:tc>
          <w:tcPr>
            <w:tcW w:w="1188" w:type="dxa"/>
            <w:noWrap/>
            <w:hideMark/>
          </w:tcPr>
          <w:p w14:paraId="4BAC27C9" w14:textId="77777777" w:rsidR="00F12707" w:rsidRPr="00D9114A" w:rsidRDefault="00F12707" w:rsidP="00F12707">
            <w:pPr>
              <w:rPr>
                <w:rFonts w:ascii="Arial" w:hAnsi="Arial" w:cs="Arial"/>
              </w:rPr>
            </w:pPr>
            <w:r w:rsidRPr="00D9114A">
              <w:rPr>
                <w:rFonts w:ascii="Arial" w:hAnsi="Arial" w:cs="Arial"/>
              </w:rPr>
              <w:t>LE311</w:t>
            </w:r>
          </w:p>
        </w:tc>
        <w:tc>
          <w:tcPr>
            <w:tcW w:w="2520" w:type="dxa"/>
            <w:noWrap/>
            <w:hideMark/>
          </w:tcPr>
          <w:p w14:paraId="267F1C5E" w14:textId="77777777" w:rsidR="00F12707" w:rsidRPr="00D9114A" w:rsidRDefault="00F12707" w:rsidP="00F12707">
            <w:pPr>
              <w:rPr>
                <w:rFonts w:ascii="Arial" w:hAnsi="Arial" w:cs="Arial"/>
                <w:i/>
                <w:iCs/>
              </w:rPr>
            </w:pPr>
          </w:p>
        </w:tc>
        <w:tc>
          <w:tcPr>
            <w:tcW w:w="1080" w:type="dxa"/>
            <w:noWrap/>
            <w:hideMark/>
          </w:tcPr>
          <w:p w14:paraId="75700D86" w14:textId="77777777" w:rsidR="00F12707" w:rsidRPr="00D9114A" w:rsidRDefault="00F12707" w:rsidP="00F12707">
            <w:pPr>
              <w:rPr>
                <w:rFonts w:ascii="Arial" w:hAnsi="Arial" w:cs="Arial"/>
                <w:i/>
                <w:iCs/>
              </w:rPr>
            </w:pPr>
            <w:r w:rsidRPr="00D9114A">
              <w:rPr>
                <w:rFonts w:ascii="Arial" w:hAnsi="Arial" w:cs="Arial"/>
                <w:i/>
                <w:iCs/>
              </w:rPr>
              <w:t>lqIs4</w:t>
            </w:r>
          </w:p>
        </w:tc>
        <w:tc>
          <w:tcPr>
            <w:tcW w:w="4230" w:type="dxa"/>
            <w:noWrap/>
            <w:hideMark/>
          </w:tcPr>
          <w:p w14:paraId="66C3C38A" w14:textId="77777777" w:rsidR="00F12707" w:rsidRPr="00CB34A9" w:rsidRDefault="00F12707" w:rsidP="00F12707">
            <w:pPr>
              <w:rPr>
                <w:rFonts w:ascii="Arial" w:hAnsi="Arial" w:cs="Arial"/>
                <w:i/>
                <w:iCs/>
                <w:color w:val="000000" w:themeColor="text1"/>
              </w:rPr>
            </w:pPr>
            <w:r w:rsidRPr="00CB34A9">
              <w:rPr>
                <w:rFonts w:ascii="Arial" w:hAnsi="Arial" w:cs="Arial"/>
                <w:i/>
                <w:iCs/>
                <w:color w:val="000000" w:themeColor="text1"/>
              </w:rPr>
              <w:t>ceh-10prom::gfp, lin-15(+)</w:t>
            </w:r>
          </w:p>
        </w:tc>
        <w:tc>
          <w:tcPr>
            <w:tcW w:w="3690" w:type="dxa"/>
            <w:noWrap/>
            <w:hideMark/>
          </w:tcPr>
          <w:p w14:paraId="7F317AB1" w14:textId="77777777" w:rsidR="00F12707" w:rsidRPr="00CB34A9" w:rsidRDefault="00F12707" w:rsidP="00F12707">
            <w:pPr>
              <w:rPr>
                <w:rFonts w:ascii="Arial" w:hAnsi="Arial" w:cs="Arial"/>
                <w:color w:val="000000" w:themeColor="text1"/>
              </w:rPr>
            </w:pPr>
          </w:p>
        </w:tc>
        <w:tc>
          <w:tcPr>
            <w:tcW w:w="1080" w:type="dxa"/>
          </w:tcPr>
          <w:p w14:paraId="12B0499C" w14:textId="77777777" w:rsidR="00F12707" w:rsidRPr="00D7763D" w:rsidRDefault="00F12707" w:rsidP="00F12707">
            <w:pPr>
              <w:rPr>
                <w:rFonts w:ascii="Arial" w:hAnsi="Arial" w:cs="Arial"/>
              </w:rPr>
            </w:pPr>
          </w:p>
        </w:tc>
      </w:tr>
      <w:tr w:rsidR="00F12707" w:rsidRPr="00D9114A" w14:paraId="5F73BC61" w14:textId="1004A61D" w:rsidTr="007027BB">
        <w:trPr>
          <w:trHeight w:val="300"/>
        </w:trPr>
        <w:tc>
          <w:tcPr>
            <w:tcW w:w="1188" w:type="dxa"/>
            <w:noWrap/>
            <w:hideMark/>
          </w:tcPr>
          <w:p w14:paraId="4141FEEC" w14:textId="77777777" w:rsidR="00F12707" w:rsidRPr="00D9114A" w:rsidRDefault="00F12707" w:rsidP="00F12707">
            <w:pPr>
              <w:rPr>
                <w:rFonts w:ascii="Arial" w:hAnsi="Arial" w:cs="Arial"/>
              </w:rPr>
            </w:pPr>
            <w:r w:rsidRPr="00D9114A">
              <w:rPr>
                <w:rFonts w:ascii="Arial" w:hAnsi="Arial" w:cs="Arial"/>
              </w:rPr>
              <w:t>PD4595</w:t>
            </w:r>
          </w:p>
        </w:tc>
        <w:tc>
          <w:tcPr>
            <w:tcW w:w="2520" w:type="dxa"/>
            <w:noWrap/>
            <w:hideMark/>
          </w:tcPr>
          <w:p w14:paraId="1BDD897D" w14:textId="77777777" w:rsidR="00F12707" w:rsidRPr="00D9114A" w:rsidRDefault="00F12707" w:rsidP="00F12707">
            <w:pPr>
              <w:rPr>
                <w:rFonts w:ascii="Arial" w:hAnsi="Arial" w:cs="Arial"/>
                <w:i/>
                <w:iCs/>
              </w:rPr>
            </w:pPr>
          </w:p>
        </w:tc>
        <w:tc>
          <w:tcPr>
            <w:tcW w:w="1080" w:type="dxa"/>
            <w:noWrap/>
            <w:hideMark/>
          </w:tcPr>
          <w:p w14:paraId="1CF04D84" w14:textId="77777777" w:rsidR="00F12707" w:rsidRPr="00D9114A" w:rsidRDefault="00F12707" w:rsidP="00F12707">
            <w:pPr>
              <w:rPr>
                <w:rFonts w:ascii="Arial" w:hAnsi="Arial" w:cs="Arial"/>
                <w:i/>
                <w:iCs/>
              </w:rPr>
            </w:pPr>
            <w:r w:rsidRPr="00D9114A">
              <w:rPr>
                <w:rFonts w:ascii="Arial" w:hAnsi="Arial" w:cs="Arial"/>
                <w:i/>
                <w:iCs/>
              </w:rPr>
              <w:t>ccIs4595</w:t>
            </w:r>
          </w:p>
        </w:tc>
        <w:tc>
          <w:tcPr>
            <w:tcW w:w="4230" w:type="dxa"/>
            <w:noWrap/>
            <w:hideMark/>
          </w:tcPr>
          <w:p w14:paraId="49DA70E8" w14:textId="77777777" w:rsidR="00F12707" w:rsidRPr="00CB34A9" w:rsidRDefault="00F12707" w:rsidP="00F12707">
            <w:pPr>
              <w:rPr>
                <w:rFonts w:ascii="Arial" w:hAnsi="Arial" w:cs="Arial"/>
                <w:i/>
                <w:iCs/>
                <w:color w:val="000000" w:themeColor="text1"/>
              </w:rPr>
            </w:pPr>
            <w:r w:rsidRPr="00CB34A9">
              <w:rPr>
                <w:rFonts w:ascii="Arial" w:hAnsi="Arial" w:cs="Arial"/>
                <w:i/>
                <w:iCs/>
                <w:color w:val="000000" w:themeColor="text1"/>
              </w:rPr>
              <w:t>ceh-24prom::gfp; rol-6(su1006)</w:t>
            </w:r>
          </w:p>
        </w:tc>
        <w:tc>
          <w:tcPr>
            <w:tcW w:w="3690" w:type="dxa"/>
            <w:noWrap/>
            <w:hideMark/>
          </w:tcPr>
          <w:p w14:paraId="5C2A57B6" w14:textId="77777777" w:rsidR="00F12707" w:rsidRPr="00CB34A9" w:rsidRDefault="00F12707" w:rsidP="00F12707">
            <w:pPr>
              <w:rPr>
                <w:rFonts w:ascii="Arial" w:hAnsi="Arial" w:cs="Arial"/>
                <w:color w:val="000000" w:themeColor="text1"/>
              </w:rPr>
            </w:pPr>
          </w:p>
        </w:tc>
        <w:tc>
          <w:tcPr>
            <w:tcW w:w="1080" w:type="dxa"/>
          </w:tcPr>
          <w:p w14:paraId="1D65621B" w14:textId="77777777" w:rsidR="00F12707" w:rsidRPr="00D7763D" w:rsidRDefault="00F12707" w:rsidP="00F12707">
            <w:pPr>
              <w:rPr>
                <w:rFonts w:ascii="Arial" w:hAnsi="Arial" w:cs="Arial"/>
              </w:rPr>
            </w:pPr>
          </w:p>
        </w:tc>
      </w:tr>
      <w:tr w:rsidR="00F12707" w:rsidRPr="00D9114A" w14:paraId="05E05CED" w14:textId="557168CB" w:rsidTr="007027BB">
        <w:trPr>
          <w:trHeight w:val="300"/>
        </w:trPr>
        <w:tc>
          <w:tcPr>
            <w:tcW w:w="1188" w:type="dxa"/>
            <w:noWrap/>
            <w:hideMark/>
          </w:tcPr>
          <w:p w14:paraId="760EB837" w14:textId="77777777" w:rsidR="00F12707" w:rsidRPr="00D9114A" w:rsidRDefault="00F12707" w:rsidP="00F12707">
            <w:pPr>
              <w:rPr>
                <w:rFonts w:ascii="Arial" w:hAnsi="Arial" w:cs="Arial"/>
              </w:rPr>
            </w:pPr>
            <w:r w:rsidRPr="00D9114A">
              <w:rPr>
                <w:rFonts w:ascii="Arial" w:hAnsi="Arial" w:cs="Arial"/>
              </w:rPr>
              <w:t>OH16206</w:t>
            </w:r>
          </w:p>
        </w:tc>
        <w:tc>
          <w:tcPr>
            <w:tcW w:w="2520" w:type="dxa"/>
            <w:noWrap/>
            <w:hideMark/>
          </w:tcPr>
          <w:p w14:paraId="2DBE1429" w14:textId="77777777" w:rsidR="00F12707" w:rsidRPr="00D9114A" w:rsidRDefault="00F12707" w:rsidP="00F12707">
            <w:pPr>
              <w:rPr>
                <w:rFonts w:ascii="Arial" w:hAnsi="Arial" w:cs="Arial"/>
                <w:i/>
                <w:iCs/>
              </w:rPr>
            </w:pPr>
            <w:r w:rsidRPr="00D9114A">
              <w:rPr>
                <w:rFonts w:ascii="Arial" w:hAnsi="Arial" w:cs="Arial"/>
                <w:i/>
                <w:iCs/>
              </w:rPr>
              <w:t>pha-1(e2123)</w:t>
            </w:r>
          </w:p>
        </w:tc>
        <w:tc>
          <w:tcPr>
            <w:tcW w:w="1080" w:type="dxa"/>
            <w:noWrap/>
            <w:hideMark/>
          </w:tcPr>
          <w:p w14:paraId="70183E3C" w14:textId="77777777" w:rsidR="00F12707" w:rsidRPr="00D9114A" w:rsidRDefault="00F12707" w:rsidP="00F12707">
            <w:pPr>
              <w:rPr>
                <w:rFonts w:ascii="Arial" w:hAnsi="Arial" w:cs="Arial"/>
                <w:i/>
                <w:iCs/>
              </w:rPr>
            </w:pPr>
            <w:r w:rsidRPr="00D9114A">
              <w:rPr>
                <w:rFonts w:ascii="Arial" w:hAnsi="Arial" w:cs="Arial"/>
                <w:i/>
                <w:iCs/>
              </w:rPr>
              <w:t>otEx7442</w:t>
            </w:r>
          </w:p>
        </w:tc>
        <w:tc>
          <w:tcPr>
            <w:tcW w:w="4230" w:type="dxa"/>
            <w:noWrap/>
            <w:hideMark/>
          </w:tcPr>
          <w:p w14:paraId="6D187FBA" w14:textId="77777777" w:rsidR="00F12707" w:rsidRPr="00CB34A9" w:rsidRDefault="00F12707" w:rsidP="00F12707">
            <w:pPr>
              <w:rPr>
                <w:rFonts w:ascii="Arial" w:hAnsi="Arial" w:cs="Arial"/>
                <w:i/>
                <w:iCs/>
                <w:color w:val="000000" w:themeColor="text1"/>
              </w:rPr>
            </w:pPr>
            <w:r w:rsidRPr="00CB34A9">
              <w:rPr>
                <w:rFonts w:ascii="Arial" w:hAnsi="Arial" w:cs="Arial"/>
                <w:i/>
                <w:iCs/>
                <w:color w:val="000000" w:themeColor="text1"/>
              </w:rPr>
              <w:t>cfi-1prom::gfp; des-2prom::tagrfp +pha-1(+)</w:t>
            </w:r>
          </w:p>
        </w:tc>
        <w:tc>
          <w:tcPr>
            <w:tcW w:w="3690" w:type="dxa"/>
            <w:noWrap/>
            <w:hideMark/>
          </w:tcPr>
          <w:p w14:paraId="5FE8ED31" w14:textId="77777777" w:rsidR="00F12707" w:rsidRPr="00CB34A9" w:rsidRDefault="00F12707" w:rsidP="00F12707">
            <w:pPr>
              <w:rPr>
                <w:rFonts w:ascii="Arial" w:hAnsi="Arial" w:cs="Arial"/>
                <w:color w:val="000000" w:themeColor="text1"/>
              </w:rPr>
            </w:pPr>
            <w:r w:rsidRPr="00CB34A9">
              <w:rPr>
                <w:rFonts w:ascii="Arial" w:hAnsi="Arial" w:cs="Arial"/>
                <w:color w:val="000000" w:themeColor="text1"/>
              </w:rPr>
              <w:t>this work</w:t>
            </w:r>
          </w:p>
        </w:tc>
        <w:tc>
          <w:tcPr>
            <w:tcW w:w="1080" w:type="dxa"/>
          </w:tcPr>
          <w:p w14:paraId="7ACE1C6B" w14:textId="03C90552" w:rsidR="00F12707" w:rsidRPr="00D7763D" w:rsidRDefault="00F12707" w:rsidP="00F12707">
            <w:pPr>
              <w:rPr>
                <w:rFonts w:ascii="Arial" w:hAnsi="Arial" w:cs="Arial"/>
              </w:rPr>
            </w:pPr>
            <w:r>
              <w:rPr>
                <w:rFonts w:ascii="Arial" w:hAnsi="Arial" w:cs="Arial"/>
              </w:rPr>
              <w:t>4</w:t>
            </w:r>
          </w:p>
        </w:tc>
      </w:tr>
      <w:tr w:rsidR="00F12707" w:rsidRPr="00D9114A" w14:paraId="425AB7F4" w14:textId="50252B8F" w:rsidTr="007027BB">
        <w:trPr>
          <w:trHeight w:val="300"/>
        </w:trPr>
        <w:tc>
          <w:tcPr>
            <w:tcW w:w="1188" w:type="dxa"/>
            <w:noWrap/>
            <w:hideMark/>
          </w:tcPr>
          <w:p w14:paraId="0B59A7B3" w14:textId="77777777" w:rsidR="00F12707" w:rsidRPr="00D9114A" w:rsidRDefault="00F12707" w:rsidP="00F12707">
            <w:pPr>
              <w:rPr>
                <w:rFonts w:ascii="Arial" w:hAnsi="Arial" w:cs="Arial"/>
              </w:rPr>
            </w:pPr>
            <w:r w:rsidRPr="00D9114A">
              <w:rPr>
                <w:rFonts w:ascii="Arial" w:hAnsi="Arial" w:cs="Arial"/>
              </w:rPr>
              <w:t>OH16205</w:t>
            </w:r>
          </w:p>
        </w:tc>
        <w:tc>
          <w:tcPr>
            <w:tcW w:w="2520" w:type="dxa"/>
            <w:noWrap/>
            <w:hideMark/>
          </w:tcPr>
          <w:p w14:paraId="098328F7" w14:textId="77777777" w:rsidR="00F12707" w:rsidRPr="00D9114A" w:rsidRDefault="00F12707" w:rsidP="00F12707">
            <w:pPr>
              <w:rPr>
                <w:rFonts w:ascii="Arial" w:hAnsi="Arial" w:cs="Arial"/>
                <w:i/>
                <w:iCs/>
              </w:rPr>
            </w:pPr>
            <w:r w:rsidRPr="00D9114A">
              <w:rPr>
                <w:rFonts w:ascii="Arial" w:hAnsi="Arial" w:cs="Arial"/>
                <w:i/>
                <w:iCs/>
              </w:rPr>
              <w:t>pha-1(e2123)</w:t>
            </w:r>
          </w:p>
        </w:tc>
        <w:tc>
          <w:tcPr>
            <w:tcW w:w="1080" w:type="dxa"/>
            <w:noWrap/>
            <w:hideMark/>
          </w:tcPr>
          <w:p w14:paraId="07C74248" w14:textId="77777777" w:rsidR="00F12707" w:rsidRPr="00D9114A" w:rsidRDefault="00F12707" w:rsidP="00F12707">
            <w:pPr>
              <w:rPr>
                <w:rFonts w:ascii="Arial" w:hAnsi="Arial" w:cs="Arial"/>
                <w:i/>
                <w:iCs/>
              </w:rPr>
            </w:pPr>
            <w:r w:rsidRPr="00D9114A">
              <w:rPr>
                <w:rFonts w:ascii="Arial" w:hAnsi="Arial" w:cs="Arial"/>
                <w:i/>
                <w:iCs/>
              </w:rPr>
              <w:t>otEx7441</w:t>
            </w:r>
          </w:p>
        </w:tc>
        <w:tc>
          <w:tcPr>
            <w:tcW w:w="4230" w:type="dxa"/>
            <w:noWrap/>
            <w:hideMark/>
          </w:tcPr>
          <w:p w14:paraId="024680A1" w14:textId="77777777" w:rsidR="00F12707" w:rsidRPr="00D9114A" w:rsidRDefault="00F12707" w:rsidP="00F12707">
            <w:pPr>
              <w:rPr>
                <w:rFonts w:ascii="Arial" w:hAnsi="Arial" w:cs="Arial"/>
                <w:i/>
                <w:iCs/>
              </w:rPr>
            </w:pPr>
            <w:r w:rsidRPr="00D9114A">
              <w:rPr>
                <w:rFonts w:ascii="Arial" w:hAnsi="Arial" w:cs="Arial"/>
                <w:i/>
                <w:iCs/>
              </w:rPr>
              <w:t>cfi-1prom::gfp; des-2prom::tagrfp; pha-1(+)</w:t>
            </w:r>
          </w:p>
        </w:tc>
        <w:tc>
          <w:tcPr>
            <w:tcW w:w="3690" w:type="dxa"/>
            <w:noWrap/>
            <w:hideMark/>
          </w:tcPr>
          <w:p w14:paraId="65C14401" w14:textId="77777777" w:rsidR="00F12707" w:rsidRPr="00D9114A" w:rsidRDefault="00F12707" w:rsidP="00F12707">
            <w:pPr>
              <w:rPr>
                <w:rFonts w:ascii="Arial" w:hAnsi="Arial" w:cs="Arial"/>
              </w:rPr>
            </w:pPr>
            <w:r w:rsidRPr="00D9114A">
              <w:rPr>
                <w:rFonts w:ascii="Arial" w:hAnsi="Arial" w:cs="Arial"/>
              </w:rPr>
              <w:t>this work</w:t>
            </w:r>
          </w:p>
        </w:tc>
        <w:tc>
          <w:tcPr>
            <w:tcW w:w="1080" w:type="dxa"/>
          </w:tcPr>
          <w:p w14:paraId="3D04DC00" w14:textId="1D81488D" w:rsidR="00F12707" w:rsidRPr="00D7763D" w:rsidRDefault="00F12707" w:rsidP="00F12707">
            <w:pPr>
              <w:rPr>
                <w:rFonts w:ascii="Arial" w:hAnsi="Arial" w:cs="Arial"/>
              </w:rPr>
            </w:pPr>
            <w:r>
              <w:rPr>
                <w:rFonts w:ascii="Arial" w:hAnsi="Arial" w:cs="Arial"/>
              </w:rPr>
              <w:t>4</w:t>
            </w:r>
          </w:p>
        </w:tc>
      </w:tr>
      <w:tr w:rsidR="00F12707" w:rsidRPr="00D9114A" w14:paraId="44CCA553" w14:textId="7E78B7AD" w:rsidTr="007027BB">
        <w:trPr>
          <w:trHeight w:val="300"/>
        </w:trPr>
        <w:tc>
          <w:tcPr>
            <w:tcW w:w="1188" w:type="dxa"/>
            <w:noWrap/>
            <w:hideMark/>
          </w:tcPr>
          <w:p w14:paraId="2D4FD11A" w14:textId="77777777" w:rsidR="00F12707" w:rsidRPr="00D9114A" w:rsidRDefault="00F12707" w:rsidP="00F12707">
            <w:pPr>
              <w:rPr>
                <w:rFonts w:ascii="Arial" w:hAnsi="Arial" w:cs="Arial"/>
              </w:rPr>
            </w:pPr>
            <w:r w:rsidRPr="00D9114A">
              <w:rPr>
                <w:rFonts w:ascii="Arial" w:hAnsi="Arial" w:cs="Arial"/>
              </w:rPr>
              <w:t>OH16207</w:t>
            </w:r>
          </w:p>
        </w:tc>
        <w:tc>
          <w:tcPr>
            <w:tcW w:w="2520" w:type="dxa"/>
            <w:noWrap/>
            <w:hideMark/>
          </w:tcPr>
          <w:p w14:paraId="6A159488" w14:textId="77777777" w:rsidR="00F12707" w:rsidRPr="00D9114A" w:rsidRDefault="00F12707" w:rsidP="00F12707">
            <w:pPr>
              <w:rPr>
                <w:rFonts w:ascii="Arial" w:hAnsi="Arial" w:cs="Arial"/>
                <w:i/>
                <w:iCs/>
              </w:rPr>
            </w:pPr>
            <w:r w:rsidRPr="00D9114A">
              <w:rPr>
                <w:rFonts w:ascii="Arial" w:hAnsi="Arial" w:cs="Arial"/>
                <w:i/>
                <w:iCs/>
              </w:rPr>
              <w:t>pha-1(e2123)</w:t>
            </w:r>
          </w:p>
        </w:tc>
        <w:tc>
          <w:tcPr>
            <w:tcW w:w="1080" w:type="dxa"/>
            <w:noWrap/>
            <w:hideMark/>
          </w:tcPr>
          <w:p w14:paraId="58F00730" w14:textId="77777777" w:rsidR="00F12707" w:rsidRPr="00D9114A" w:rsidRDefault="00F12707" w:rsidP="00F12707">
            <w:pPr>
              <w:rPr>
                <w:rFonts w:ascii="Arial" w:hAnsi="Arial" w:cs="Arial"/>
                <w:i/>
                <w:iCs/>
              </w:rPr>
            </w:pPr>
            <w:r w:rsidRPr="00D9114A">
              <w:rPr>
                <w:rFonts w:ascii="Arial" w:hAnsi="Arial" w:cs="Arial"/>
                <w:i/>
                <w:iCs/>
              </w:rPr>
              <w:t>otEx7443</w:t>
            </w:r>
          </w:p>
        </w:tc>
        <w:tc>
          <w:tcPr>
            <w:tcW w:w="4230" w:type="dxa"/>
            <w:noWrap/>
            <w:hideMark/>
          </w:tcPr>
          <w:p w14:paraId="0B5097DB" w14:textId="77777777" w:rsidR="00F12707" w:rsidRPr="00D9114A" w:rsidRDefault="00F12707" w:rsidP="00F12707">
            <w:pPr>
              <w:rPr>
                <w:rFonts w:ascii="Arial" w:hAnsi="Arial" w:cs="Arial"/>
                <w:i/>
                <w:iCs/>
              </w:rPr>
            </w:pPr>
            <w:r w:rsidRPr="00D9114A">
              <w:rPr>
                <w:rFonts w:ascii="Arial" w:hAnsi="Arial" w:cs="Arial"/>
                <w:i/>
                <w:iCs/>
              </w:rPr>
              <w:t>cfi-1prom::gfp; des-2prom::tagrfp; pha-1(+)</w:t>
            </w:r>
          </w:p>
        </w:tc>
        <w:tc>
          <w:tcPr>
            <w:tcW w:w="3690" w:type="dxa"/>
            <w:noWrap/>
            <w:hideMark/>
          </w:tcPr>
          <w:p w14:paraId="2DDE50C0" w14:textId="77777777" w:rsidR="00F12707" w:rsidRPr="00D9114A" w:rsidRDefault="00F12707" w:rsidP="00F12707">
            <w:pPr>
              <w:rPr>
                <w:rFonts w:ascii="Arial" w:hAnsi="Arial" w:cs="Arial"/>
              </w:rPr>
            </w:pPr>
            <w:r w:rsidRPr="00D9114A">
              <w:rPr>
                <w:rFonts w:ascii="Arial" w:hAnsi="Arial" w:cs="Arial"/>
              </w:rPr>
              <w:t>this work</w:t>
            </w:r>
          </w:p>
        </w:tc>
        <w:tc>
          <w:tcPr>
            <w:tcW w:w="1080" w:type="dxa"/>
          </w:tcPr>
          <w:p w14:paraId="782B5338" w14:textId="51DDC1D3" w:rsidR="00F12707" w:rsidRPr="00D7763D" w:rsidRDefault="00F12707" w:rsidP="00F12707">
            <w:pPr>
              <w:rPr>
                <w:rFonts w:ascii="Arial" w:hAnsi="Arial" w:cs="Arial"/>
              </w:rPr>
            </w:pPr>
            <w:r>
              <w:rPr>
                <w:rFonts w:ascii="Arial" w:hAnsi="Arial" w:cs="Arial"/>
              </w:rPr>
              <w:t>4</w:t>
            </w:r>
          </w:p>
        </w:tc>
      </w:tr>
      <w:tr w:rsidR="00F12707" w:rsidRPr="00D9114A" w14:paraId="61D308D5" w14:textId="3124706C" w:rsidTr="007027BB">
        <w:trPr>
          <w:trHeight w:val="340"/>
        </w:trPr>
        <w:tc>
          <w:tcPr>
            <w:tcW w:w="1188" w:type="dxa"/>
            <w:noWrap/>
            <w:hideMark/>
          </w:tcPr>
          <w:p w14:paraId="79EF373E" w14:textId="77777777" w:rsidR="00F12707" w:rsidRPr="00D9114A" w:rsidRDefault="00F12707" w:rsidP="00F12707">
            <w:pPr>
              <w:rPr>
                <w:rFonts w:ascii="Arial" w:hAnsi="Arial" w:cs="Arial"/>
                <w:color w:val="000000"/>
              </w:rPr>
            </w:pPr>
            <w:r w:rsidRPr="00D9114A">
              <w:rPr>
                <w:rFonts w:ascii="Arial" w:hAnsi="Arial" w:cs="Arial"/>
                <w:color w:val="000000"/>
              </w:rPr>
              <w:t>OH12655</w:t>
            </w:r>
          </w:p>
        </w:tc>
        <w:tc>
          <w:tcPr>
            <w:tcW w:w="2520" w:type="dxa"/>
            <w:noWrap/>
            <w:hideMark/>
          </w:tcPr>
          <w:p w14:paraId="69273A69" w14:textId="77777777" w:rsidR="00F12707" w:rsidRPr="00D9114A" w:rsidRDefault="00F12707" w:rsidP="00F12707">
            <w:pPr>
              <w:rPr>
                <w:rFonts w:ascii="Arial" w:hAnsi="Arial" w:cs="Arial"/>
              </w:rPr>
            </w:pPr>
          </w:p>
        </w:tc>
        <w:tc>
          <w:tcPr>
            <w:tcW w:w="1080" w:type="dxa"/>
            <w:noWrap/>
            <w:hideMark/>
          </w:tcPr>
          <w:p w14:paraId="20F8B5C6" w14:textId="77777777" w:rsidR="00F12707" w:rsidRPr="00D9114A" w:rsidRDefault="00F12707" w:rsidP="00F12707">
            <w:pPr>
              <w:rPr>
                <w:rFonts w:ascii="Arial" w:hAnsi="Arial" w:cs="Arial"/>
                <w:i/>
              </w:rPr>
            </w:pPr>
            <w:r w:rsidRPr="00D9114A">
              <w:rPr>
                <w:rFonts w:ascii="Arial" w:hAnsi="Arial" w:cs="Arial"/>
                <w:i/>
              </w:rPr>
              <w:t>otIs544</w:t>
            </w:r>
          </w:p>
        </w:tc>
        <w:tc>
          <w:tcPr>
            <w:tcW w:w="4230" w:type="dxa"/>
            <w:noWrap/>
            <w:hideMark/>
          </w:tcPr>
          <w:p w14:paraId="0062286D" w14:textId="77777777" w:rsidR="00F12707" w:rsidRPr="00D9114A" w:rsidRDefault="00F12707" w:rsidP="00F12707">
            <w:pPr>
              <w:rPr>
                <w:rFonts w:ascii="Arial" w:hAnsi="Arial" w:cs="Arial"/>
                <w:i/>
                <w:iCs/>
              </w:rPr>
            </w:pPr>
            <w:r w:rsidRPr="00D9114A">
              <w:rPr>
                <w:rFonts w:ascii="Arial" w:hAnsi="Arial" w:cs="Arial"/>
                <w:i/>
                <w:iCs/>
              </w:rPr>
              <w:t>cho-1fosmid::sl2::nls::mchopti::h2b; pha-1(+)</w:t>
            </w:r>
          </w:p>
        </w:tc>
        <w:tc>
          <w:tcPr>
            <w:tcW w:w="3690" w:type="dxa"/>
            <w:noWrap/>
            <w:hideMark/>
          </w:tcPr>
          <w:p w14:paraId="50B5999D" w14:textId="6950465F" w:rsidR="00F12707" w:rsidRPr="00D9114A" w:rsidRDefault="00F12707" w:rsidP="00F12707">
            <w:pPr>
              <w:rPr>
                <w:rFonts w:ascii="Arial" w:hAnsi="Arial" w:cs="Arial"/>
                <w:color w:val="000000"/>
              </w:rPr>
            </w:pPr>
            <w:r w:rsidRPr="00D9114A">
              <w:rPr>
                <w:rFonts w:cs="Arial"/>
                <w:color w:val="000000"/>
              </w:rPr>
              <w:fldChar w:fldCharType="begin">
                <w:fldData xml:space="preserve">PEVuZE5vdGU+PENpdGU+PEF1dGhvcj5QZXJlaXJhPC9BdXRob3I+PFllYXI+MjAxNTwvWWVhcj48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</w:fldData>
              </w:fldChar>
            </w:r>
            <w:r w:rsidR="00CB34A9">
              <w:rPr>
                <w:rFonts w:cs="Arial"/>
                <w:color w:val="000000"/>
              </w:rPr>
              <w:instrText xml:space="preserve"> ADDIN EN.CITE </w:instrText>
            </w:r>
            <w:r w:rsidR="00CB34A9">
              <w:rPr>
                <w:rFonts w:cs="Arial"/>
                <w:color w:val="000000"/>
              </w:rPr>
              <w:fldChar w:fldCharType="begin">
                <w:fldData xml:space="preserve">PEVuZE5vdGU+PENpdGU+PEF1dGhvcj5QZXJlaXJhPC9BdXRob3I+PFllYXI+MjAxNTwvWWVhcj48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</w:fldData>
              </w:fldChar>
            </w:r>
            <w:r w:rsidR="00CB34A9">
              <w:rPr>
                <w:rFonts w:cs="Arial"/>
                <w:color w:val="000000"/>
              </w:rPr>
              <w:instrText xml:space="preserve"> ADDIN EN.CITE.DATA </w:instrText>
            </w:r>
            <w:r w:rsidR="00CB34A9">
              <w:rPr>
                <w:rFonts w:cs="Arial"/>
                <w:color w:val="000000"/>
              </w:rPr>
            </w:r>
            <w:r w:rsidR="00CB34A9">
              <w:rPr>
                <w:rFonts w:cs="Arial"/>
                <w:color w:val="000000"/>
              </w:rPr>
              <w:fldChar w:fldCharType="end"/>
            </w:r>
            <w:r w:rsidRPr="00D9114A">
              <w:rPr>
                <w:rFonts w:cs="Arial"/>
                <w:color w:val="000000"/>
              </w:rPr>
            </w:r>
            <w:r w:rsidRPr="00D9114A">
              <w:rPr>
                <w:rFonts w:cs="Arial"/>
                <w:color w:val="000000"/>
              </w:rPr>
              <w:fldChar w:fldCharType="separate"/>
            </w:r>
            <w:r w:rsidR="00CB34A9" w:rsidRPr="00CB34A9">
              <w:rPr>
                <w:rFonts w:ascii="Arial" w:hAnsi="Arial" w:cs="Arial"/>
                <w:noProof/>
                <w:color w:val="000000"/>
              </w:rPr>
              <w:t>(</w:t>
            </w:r>
            <w:r w:rsidR="00CB34A9" w:rsidRPr="00CB34A9">
              <w:rPr>
                <w:rFonts w:ascii="Arial" w:hAnsi="Arial" w:cs="Arial"/>
                <w:smallCaps/>
                <w:noProof/>
                <w:color w:val="000000"/>
              </w:rPr>
              <w:t>Pereira</w:t>
            </w:r>
            <w:r w:rsidR="00CB34A9" w:rsidRPr="00CB34A9">
              <w:rPr>
                <w:rFonts w:ascii="Arial" w:hAnsi="Arial" w:cs="Arial"/>
                <w:i/>
                <w:noProof/>
                <w:color w:val="000000"/>
              </w:rPr>
              <w:t xml:space="preserve"> et al.</w:t>
            </w:r>
            <w:r w:rsidR="00CB34A9" w:rsidRPr="00CB34A9">
              <w:rPr>
                <w:rFonts w:ascii="Arial" w:hAnsi="Arial" w:cs="Arial"/>
                <w:noProof/>
                <w:color w:val="000000"/>
              </w:rPr>
              <w:t xml:space="preserve"> 2015)</w:t>
            </w:r>
            <w:r w:rsidRPr="00D9114A">
              <w:rPr>
                <w:rFonts w:cs="Arial"/>
                <w:color w:val="000000"/>
              </w:rPr>
              <w:fldChar w:fldCharType="end"/>
            </w:r>
          </w:p>
        </w:tc>
        <w:tc>
          <w:tcPr>
            <w:tcW w:w="1080" w:type="dxa"/>
          </w:tcPr>
          <w:p w14:paraId="5DF9BA6C" w14:textId="77777777" w:rsidR="00F12707" w:rsidRPr="00D7763D" w:rsidRDefault="00F12707" w:rsidP="00F12707">
            <w:pPr>
              <w:rPr>
                <w:rFonts w:ascii="Arial" w:hAnsi="Arial" w:cs="Arial"/>
                <w:color w:val="000000"/>
              </w:rPr>
            </w:pPr>
          </w:p>
        </w:tc>
      </w:tr>
      <w:tr w:rsidR="00F12707" w:rsidRPr="00D9114A" w14:paraId="555FC0A4" w14:textId="50719D3F" w:rsidTr="007027BB">
        <w:trPr>
          <w:trHeight w:val="320"/>
        </w:trPr>
        <w:tc>
          <w:tcPr>
            <w:tcW w:w="1188" w:type="dxa"/>
            <w:noWrap/>
            <w:hideMark/>
          </w:tcPr>
          <w:p w14:paraId="7806B1B6" w14:textId="77777777" w:rsidR="00F12707" w:rsidRPr="00D9114A" w:rsidRDefault="00F12707" w:rsidP="00F12707">
            <w:pPr>
              <w:rPr>
                <w:rFonts w:ascii="Arial" w:hAnsi="Arial" w:cs="Arial"/>
                <w:color w:val="000000"/>
              </w:rPr>
            </w:pPr>
            <w:r w:rsidRPr="00D9114A">
              <w:rPr>
                <w:rFonts w:ascii="Arial" w:hAnsi="Arial" w:cs="Arial"/>
                <w:color w:val="000000"/>
              </w:rPr>
              <w:t>OH10688</w:t>
            </w:r>
          </w:p>
        </w:tc>
        <w:tc>
          <w:tcPr>
            <w:tcW w:w="2520" w:type="dxa"/>
            <w:noWrap/>
            <w:hideMark/>
          </w:tcPr>
          <w:p w14:paraId="33DC8742" w14:textId="77777777" w:rsidR="00F12707" w:rsidRPr="00D9114A" w:rsidRDefault="00F12707" w:rsidP="00F12707">
            <w:pPr>
              <w:rPr>
                <w:rFonts w:ascii="Arial" w:hAnsi="Arial" w:cs="Arial"/>
              </w:rPr>
            </w:pPr>
          </w:p>
        </w:tc>
        <w:tc>
          <w:tcPr>
            <w:tcW w:w="1080" w:type="dxa"/>
            <w:noWrap/>
            <w:hideMark/>
          </w:tcPr>
          <w:p w14:paraId="2E3DB76F" w14:textId="77777777" w:rsidR="00F12707" w:rsidRPr="00D9114A" w:rsidRDefault="00F12707" w:rsidP="00F12707">
            <w:pPr>
              <w:rPr>
                <w:rFonts w:ascii="Arial" w:hAnsi="Arial" w:cs="Arial"/>
                <w:i/>
              </w:rPr>
            </w:pPr>
            <w:r w:rsidRPr="00D9114A">
              <w:rPr>
                <w:rFonts w:ascii="Arial" w:hAnsi="Arial" w:cs="Arial"/>
                <w:i/>
              </w:rPr>
              <w:t>otIs354</w:t>
            </w:r>
          </w:p>
        </w:tc>
        <w:tc>
          <w:tcPr>
            <w:tcW w:w="4230" w:type="dxa"/>
            <w:noWrap/>
            <w:hideMark/>
          </w:tcPr>
          <w:p w14:paraId="10B2E99B" w14:textId="77777777" w:rsidR="00F12707" w:rsidRPr="00D9114A" w:rsidRDefault="00F12707" w:rsidP="00F12707">
            <w:pPr>
              <w:rPr>
                <w:rFonts w:ascii="Arial" w:hAnsi="Arial" w:cs="Arial"/>
                <w:i/>
              </w:rPr>
            </w:pPr>
            <w:r w:rsidRPr="00D9114A">
              <w:rPr>
                <w:rFonts w:ascii="Arial" w:hAnsi="Arial" w:cs="Arial"/>
                <w:i/>
              </w:rPr>
              <w:t>cho-1fosmid::sl2::nls::yfp::h2b; pha-1(+)</w:t>
            </w:r>
          </w:p>
        </w:tc>
        <w:tc>
          <w:tcPr>
            <w:tcW w:w="3690" w:type="dxa"/>
            <w:noWrap/>
            <w:hideMark/>
          </w:tcPr>
          <w:p w14:paraId="3AB88F57" w14:textId="6C3AF916" w:rsidR="00F12707" w:rsidRPr="00D9114A" w:rsidRDefault="00F12707" w:rsidP="00F12707">
            <w:pPr>
              <w:rPr>
                <w:rFonts w:ascii="Arial" w:hAnsi="Arial" w:cs="Arial"/>
                <w:color w:val="000000"/>
              </w:rPr>
            </w:pPr>
            <w:r w:rsidRPr="00D9114A">
              <w:rPr>
                <w:rFonts w:cs="Arial"/>
              </w:rPr>
              <w:fldChar w:fldCharType="begin">
                <w:fldData xml:space="preserve">PEVuZE5vdGU+PENpdGU+PEF1dGhvcj5QZXJlaXJhPC9BdXRob3I+PFllYXI+MjAxNTwvWWVhcj48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</w:fldData>
              </w:fldChar>
            </w:r>
            <w:r w:rsidR="00CB34A9">
              <w:rPr>
                <w:rFonts w:cs="Arial"/>
              </w:rPr>
              <w:instrText xml:space="preserve"> ADDIN EN.CITE </w:instrText>
            </w:r>
            <w:r w:rsidR="00CB34A9">
              <w:rPr>
                <w:rFonts w:cs="Arial"/>
              </w:rPr>
              <w:fldChar w:fldCharType="begin">
                <w:fldData xml:space="preserve">PEVuZE5vdGU+PENpdGU+PEF1dGhvcj5QZXJlaXJhPC9BdXRob3I+PFllYXI+MjAxNTwvWWVhcj48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</w:fldData>
              </w:fldChar>
            </w:r>
            <w:r w:rsidR="00CB34A9">
              <w:rPr>
                <w:rFonts w:cs="Arial"/>
              </w:rPr>
              <w:instrText xml:space="preserve"> ADDIN EN.CITE.DATA </w:instrText>
            </w:r>
            <w:r w:rsidR="00CB34A9">
              <w:rPr>
                <w:rFonts w:cs="Arial"/>
              </w:rPr>
            </w:r>
            <w:r w:rsidR="00CB34A9">
              <w:rPr>
                <w:rFonts w:cs="Arial"/>
              </w:rPr>
              <w:fldChar w:fldCharType="end"/>
            </w:r>
            <w:r w:rsidRPr="00D9114A">
              <w:rPr>
                <w:rFonts w:cs="Arial"/>
              </w:rPr>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Pereira</w:t>
            </w:r>
            <w:r w:rsidR="00CB34A9" w:rsidRPr="00CB34A9">
              <w:rPr>
                <w:rFonts w:ascii="Arial" w:hAnsi="Arial" w:cs="Arial"/>
                <w:i/>
                <w:noProof/>
              </w:rPr>
              <w:t xml:space="preserve"> et al.</w:t>
            </w:r>
            <w:r w:rsidR="00CB34A9" w:rsidRPr="00CB34A9">
              <w:rPr>
                <w:rFonts w:ascii="Arial" w:hAnsi="Arial" w:cs="Arial"/>
                <w:noProof/>
              </w:rPr>
              <w:t xml:space="preserve"> 2015)</w:t>
            </w:r>
            <w:r w:rsidRPr="00D9114A">
              <w:rPr>
                <w:rFonts w:cs="Arial"/>
              </w:rPr>
              <w:fldChar w:fldCharType="end"/>
            </w:r>
          </w:p>
        </w:tc>
        <w:tc>
          <w:tcPr>
            <w:tcW w:w="1080" w:type="dxa"/>
          </w:tcPr>
          <w:p w14:paraId="31AA55D3" w14:textId="77777777" w:rsidR="00F12707" w:rsidRPr="00D7763D" w:rsidRDefault="00F12707" w:rsidP="00F12707">
            <w:pPr>
              <w:rPr>
                <w:rFonts w:ascii="Arial" w:hAnsi="Arial" w:cs="Arial"/>
              </w:rPr>
            </w:pPr>
          </w:p>
        </w:tc>
      </w:tr>
      <w:tr w:rsidR="00F12707" w:rsidRPr="00D9114A" w14:paraId="27559653" w14:textId="6EAB549E" w:rsidTr="007027BB">
        <w:trPr>
          <w:trHeight w:val="360"/>
        </w:trPr>
        <w:tc>
          <w:tcPr>
            <w:tcW w:w="1188" w:type="dxa"/>
            <w:noWrap/>
            <w:hideMark/>
          </w:tcPr>
          <w:p w14:paraId="556E2AB8" w14:textId="77777777" w:rsidR="00F12707" w:rsidRPr="00D9114A" w:rsidRDefault="00F12707" w:rsidP="00F12707">
            <w:pPr>
              <w:rPr>
                <w:rFonts w:ascii="Arial" w:hAnsi="Arial" w:cs="Arial"/>
              </w:rPr>
            </w:pPr>
            <w:r w:rsidRPr="00D9114A">
              <w:rPr>
                <w:rFonts w:ascii="Arial" w:hAnsi="Arial" w:cs="Arial"/>
              </w:rPr>
              <w:t>OH12496</w:t>
            </w:r>
          </w:p>
        </w:tc>
        <w:tc>
          <w:tcPr>
            <w:tcW w:w="2520" w:type="dxa"/>
            <w:noWrap/>
            <w:hideMark/>
          </w:tcPr>
          <w:p w14:paraId="7E69B832" w14:textId="77777777" w:rsidR="00F12707" w:rsidRPr="00D9114A" w:rsidRDefault="00F12707" w:rsidP="00F12707">
            <w:pPr>
              <w:rPr>
                <w:rFonts w:ascii="Arial" w:hAnsi="Arial" w:cs="Arial"/>
              </w:rPr>
            </w:pPr>
          </w:p>
        </w:tc>
        <w:tc>
          <w:tcPr>
            <w:tcW w:w="1080" w:type="dxa"/>
            <w:noWrap/>
            <w:hideMark/>
          </w:tcPr>
          <w:p w14:paraId="38CC50D3" w14:textId="77777777" w:rsidR="00F12707" w:rsidRPr="00D9114A" w:rsidRDefault="00F12707" w:rsidP="00F12707">
            <w:pPr>
              <w:rPr>
                <w:rFonts w:ascii="Arial" w:hAnsi="Arial" w:cs="Arial"/>
                <w:i/>
              </w:rPr>
            </w:pPr>
            <w:r w:rsidRPr="00D9114A">
              <w:rPr>
                <w:rFonts w:ascii="Arial" w:hAnsi="Arial" w:cs="Arial"/>
                <w:i/>
              </w:rPr>
              <w:t>otIs518</w:t>
            </w:r>
          </w:p>
        </w:tc>
        <w:tc>
          <w:tcPr>
            <w:tcW w:w="4230" w:type="dxa"/>
            <w:noWrap/>
            <w:hideMark/>
          </w:tcPr>
          <w:p w14:paraId="11456F78" w14:textId="77777777" w:rsidR="00F12707" w:rsidRPr="00D9114A" w:rsidRDefault="00F12707" w:rsidP="00F12707">
            <w:pPr>
              <w:rPr>
                <w:rFonts w:ascii="Arial" w:hAnsi="Arial" w:cs="Arial"/>
                <w:i/>
              </w:rPr>
            </w:pPr>
            <w:r w:rsidRPr="00D9114A">
              <w:rPr>
                <w:rFonts w:ascii="Arial" w:hAnsi="Arial" w:cs="Arial"/>
                <w:i/>
              </w:rPr>
              <w:t>eat-4fosmid ::sl2::nls::mchopti::h2b; pha-1(+)</w:t>
            </w:r>
          </w:p>
        </w:tc>
        <w:tc>
          <w:tcPr>
            <w:tcW w:w="3690" w:type="dxa"/>
            <w:noWrap/>
            <w:hideMark/>
          </w:tcPr>
          <w:p w14:paraId="2FD206A4" w14:textId="091C636E" w:rsidR="00F12707" w:rsidRPr="00D9114A" w:rsidRDefault="00F12707" w:rsidP="00F12707">
            <w:pPr>
              <w:rPr>
                <w:rFonts w:ascii="Arial" w:hAnsi="Arial" w:cs="Arial"/>
                <w:color w:val="000000"/>
              </w:rPr>
            </w:pPr>
            <w:r w:rsidRPr="00D9114A">
              <w:rPr>
                <w:rFonts w:cs="Arial"/>
                <w:color w:val="000000"/>
              </w:rPr>
              <w:fldChar w:fldCharType="begin"/>
            </w:r>
            <w:r w:rsidR="00CB34A9">
              <w:rPr>
                <w:rFonts w:cs="Arial"/>
                <w:color w:val="000000"/>
              </w:rPr>
              <w:instrText xml:space="preserve"> ADDIN EN.CITE &lt;EndNote&gt;&lt;Cite&gt;&lt;Author&gt;Serrano-Saiz&lt;/Author&gt;&lt;Year&gt;2013&lt;/Year&gt;&lt;RecNum&gt;0&lt;/RecNum&gt;&lt;IDText&gt;Modular Control of Glutamatergic Neuronal Identity in C. elegans by Distinct Homeodomain Proteins&lt;/IDText&gt;&lt;DisplayText&gt;(&lt;style face="smallcaps"&gt;Serrano-Saiz&lt;/style&gt;&lt;style face="italic"&gt; et al.&lt;/style&gt; 2013)&lt;/DisplayText&gt;&lt;record&gt;&lt;rec-number&gt;7391&lt;/rec-number&gt;&lt;foreign-keys&gt;&lt;key app="EN" db-id="x5pp9r9rovtx2vepd9dppaf0t5zx2zst9ewr" timestamp="1384181406"&gt;7391&lt;/key&gt;&lt;/foreign-keys&gt;&lt;ref-type name="Journal Article"&gt;17&lt;/ref-type&gt;&lt;contributors&gt;&lt;authors&gt;&lt;author&gt;Serrano-Saiz, E.&lt;/author&gt;&lt;author&gt;Poole, R.J.&lt;/author&gt;&lt;author&gt;Felton, T.&lt;/author&gt;&lt;author&gt;Zhang, F.&lt;/author&gt;&lt;author&gt;de la Cruz, E. D.&lt;/author&gt;&lt;author&gt;Hobert, O&lt;/author&gt;&lt;/authors&gt;&lt;/contributors&gt;&lt;titles&gt;&lt;title&gt;Modular Control of Glutamatergic Neuronal Identity in C. elegans by Distinct Homeodomain Proteins&lt;/title&gt;&lt;secondary-title&gt;Cell&lt;/secondary-title&gt;&lt;/titles&gt;&lt;periodical&gt;&lt;full-title&gt;Cell&lt;/full-title&gt;&lt;/periodical&gt;&lt;pages&gt;659-673&lt;/pages&gt;&lt;volume&gt;155&lt;/volume&gt;&lt;dates&gt;&lt;year&gt;2013&lt;/year&gt;&lt;/dates&gt;&lt;urls&gt;&lt;/urls&gt;&lt;/record&gt;&lt;/Cite&gt;&lt;/EndNote&gt;</w:instrText>
            </w:r>
            <w:r w:rsidRPr="00D9114A">
              <w:rPr>
                <w:rFonts w:cs="Arial"/>
                <w:color w:val="000000"/>
              </w:rPr>
              <w:fldChar w:fldCharType="separate"/>
            </w:r>
            <w:r w:rsidR="00CB34A9" w:rsidRPr="00CB34A9">
              <w:rPr>
                <w:rFonts w:ascii="Arial" w:hAnsi="Arial" w:cs="Arial"/>
                <w:noProof/>
                <w:color w:val="000000"/>
              </w:rPr>
              <w:t>(</w:t>
            </w:r>
            <w:r w:rsidR="00CB34A9" w:rsidRPr="00CB34A9">
              <w:rPr>
                <w:rFonts w:ascii="Arial" w:hAnsi="Arial" w:cs="Arial"/>
                <w:smallCaps/>
                <w:noProof/>
                <w:color w:val="000000"/>
              </w:rPr>
              <w:t>Serrano-Saiz</w:t>
            </w:r>
            <w:r w:rsidR="00CB34A9" w:rsidRPr="00CB34A9">
              <w:rPr>
                <w:rFonts w:ascii="Arial" w:hAnsi="Arial" w:cs="Arial"/>
                <w:i/>
                <w:noProof/>
                <w:color w:val="000000"/>
              </w:rPr>
              <w:t xml:space="preserve"> et al.</w:t>
            </w:r>
            <w:r w:rsidR="00CB34A9" w:rsidRPr="00CB34A9">
              <w:rPr>
                <w:rFonts w:ascii="Arial" w:hAnsi="Arial" w:cs="Arial"/>
                <w:noProof/>
                <w:color w:val="000000"/>
              </w:rPr>
              <w:t xml:space="preserve"> 2013)</w:t>
            </w:r>
            <w:r w:rsidRPr="00D9114A">
              <w:rPr>
                <w:rFonts w:cs="Arial"/>
                <w:color w:val="000000"/>
              </w:rPr>
              <w:fldChar w:fldCharType="end"/>
            </w:r>
          </w:p>
        </w:tc>
        <w:tc>
          <w:tcPr>
            <w:tcW w:w="1080" w:type="dxa"/>
          </w:tcPr>
          <w:p w14:paraId="3DDA30DA" w14:textId="77777777" w:rsidR="00F12707" w:rsidRPr="00D7763D" w:rsidRDefault="00F12707" w:rsidP="00F12707">
            <w:pPr>
              <w:rPr>
                <w:rFonts w:ascii="Arial" w:hAnsi="Arial" w:cs="Arial"/>
                <w:color w:val="000000"/>
              </w:rPr>
            </w:pPr>
          </w:p>
        </w:tc>
      </w:tr>
      <w:tr w:rsidR="00F12707" w:rsidRPr="00D9114A" w14:paraId="628A1B31" w14:textId="7690F3FB" w:rsidTr="007027BB">
        <w:trPr>
          <w:trHeight w:val="320"/>
        </w:trPr>
        <w:tc>
          <w:tcPr>
            <w:tcW w:w="1188" w:type="dxa"/>
            <w:noWrap/>
            <w:hideMark/>
          </w:tcPr>
          <w:p w14:paraId="1974B257" w14:textId="77777777" w:rsidR="00F12707" w:rsidRPr="00D9114A" w:rsidRDefault="00F12707" w:rsidP="00F12707">
            <w:pPr>
              <w:rPr>
                <w:rFonts w:ascii="Arial" w:hAnsi="Arial" w:cs="Arial"/>
              </w:rPr>
            </w:pPr>
            <w:r w:rsidRPr="00D9114A">
              <w:rPr>
                <w:rFonts w:ascii="Arial" w:hAnsi="Arial" w:cs="Arial"/>
              </w:rPr>
              <w:t>OH11124</w:t>
            </w:r>
          </w:p>
        </w:tc>
        <w:tc>
          <w:tcPr>
            <w:tcW w:w="2520" w:type="dxa"/>
            <w:noWrap/>
            <w:hideMark/>
          </w:tcPr>
          <w:p w14:paraId="2CEA7252" w14:textId="77777777" w:rsidR="00F12707" w:rsidRPr="00D9114A" w:rsidRDefault="00F12707" w:rsidP="00F12707">
            <w:pPr>
              <w:rPr>
                <w:rFonts w:ascii="Arial" w:hAnsi="Arial" w:cs="Arial"/>
              </w:rPr>
            </w:pPr>
          </w:p>
        </w:tc>
        <w:tc>
          <w:tcPr>
            <w:tcW w:w="1080" w:type="dxa"/>
            <w:noWrap/>
            <w:hideMark/>
          </w:tcPr>
          <w:p w14:paraId="39308EE7" w14:textId="77777777" w:rsidR="00F12707" w:rsidRPr="00D9114A" w:rsidRDefault="00F12707" w:rsidP="00F12707">
            <w:pPr>
              <w:rPr>
                <w:rFonts w:ascii="Arial" w:hAnsi="Arial" w:cs="Arial"/>
                <w:i/>
              </w:rPr>
            </w:pPr>
            <w:r w:rsidRPr="00D9114A">
              <w:rPr>
                <w:rFonts w:ascii="Arial" w:hAnsi="Arial" w:cs="Arial"/>
                <w:i/>
              </w:rPr>
              <w:t>otIs388</w:t>
            </w:r>
          </w:p>
        </w:tc>
        <w:tc>
          <w:tcPr>
            <w:tcW w:w="4230" w:type="dxa"/>
            <w:noWrap/>
            <w:hideMark/>
          </w:tcPr>
          <w:p w14:paraId="16E708F7" w14:textId="77777777" w:rsidR="00F12707" w:rsidRPr="00D9114A" w:rsidRDefault="00F12707" w:rsidP="00F12707">
            <w:pPr>
              <w:rPr>
                <w:rFonts w:ascii="Arial" w:hAnsi="Arial" w:cs="Arial"/>
                <w:i/>
              </w:rPr>
            </w:pPr>
            <w:r w:rsidRPr="00D9114A">
              <w:rPr>
                <w:rFonts w:ascii="Arial" w:hAnsi="Arial" w:cs="Arial"/>
                <w:i/>
              </w:rPr>
              <w:t>eat-4fosmid::sl2::nls::yfp::h2b; pha-1(+)</w:t>
            </w:r>
          </w:p>
        </w:tc>
        <w:tc>
          <w:tcPr>
            <w:tcW w:w="3690" w:type="dxa"/>
            <w:noWrap/>
            <w:hideMark/>
          </w:tcPr>
          <w:p w14:paraId="384FA56D" w14:textId="101BE535" w:rsidR="00F12707" w:rsidRPr="00D9114A" w:rsidRDefault="00F12707" w:rsidP="00F12707">
            <w:pPr>
              <w:rPr>
                <w:rFonts w:ascii="Arial" w:hAnsi="Arial" w:cs="Arial"/>
                <w:color w:val="000000"/>
              </w:rPr>
            </w:pPr>
            <w:r w:rsidRPr="00D9114A">
              <w:rPr>
                <w:rFonts w:cs="Arial"/>
                <w:color w:val="000000"/>
              </w:rPr>
              <w:fldChar w:fldCharType="begin"/>
            </w:r>
            <w:r w:rsidR="00CB34A9">
              <w:rPr>
                <w:rFonts w:cs="Arial"/>
                <w:color w:val="000000"/>
              </w:rPr>
              <w:instrText xml:space="preserve"> ADDIN EN.CITE &lt;EndNote&gt;&lt;Cite&gt;&lt;Author&gt;Serrano-Saiz&lt;/Author&gt;&lt;Year&gt;2013&lt;/Year&gt;&lt;RecNum&gt;0&lt;/RecNum&gt;&lt;IDText&gt;Modular Control of Glutamatergic Neuronal Identity in C. elegans by Distinct Homeodomain Proteins&lt;/IDText&gt;&lt;DisplayText&gt;(&lt;style face="smallcaps"&gt;Serrano-Saiz&lt;/style&gt;&lt;style face="italic"&gt; et al.&lt;/style&gt; 2013)&lt;/DisplayText&gt;&lt;record&gt;&lt;rec-number&gt;7391&lt;/rec-number&gt;&lt;foreign-keys&gt;&lt;key app="EN" db-id="x5pp9r9rovtx2vepd9dppaf0t5zx2zst9ewr" timestamp="1384181406"&gt;7391&lt;/key&gt;&lt;/foreign-keys&gt;&lt;ref-type name="Journal Article"&gt;17&lt;/ref-type&gt;&lt;contributors&gt;&lt;authors&gt;&lt;author&gt;Serrano-Saiz, E.&lt;/author&gt;&lt;author&gt;Poole, R.J.&lt;/author&gt;&lt;author&gt;Felton, T.&lt;/author&gt;&lt;author&gt;Zhang, F.&lt;/author&gt;&lt;author&gt;de la Cruz, E. D.&lt;/author&gt;&lt;author&gt;Hobert, O&lt;/author&gt;&lt;/authors&gt;&lt;/contributors&gt;&lt;titles&gt;&lt;title&gt;Modular Control of Glutamatergic Neuronal Identity in C. elegans by Distinct Homeodomain Proteins&lt;/title&gt;&lt;secondary-title&gt;Cell&lt;/secondary-title&gt;&lt;/titles&gt;&lt;periodical&gt;&lt;full-title&gt;Cell&lt;/full-title&gt;&lt;/periodical&gt;&lt;pages&gt;659-673&lt;/pages&gt;&lt;volume&gt;155&lt;/volume&gt;&lt;dates&gt;&lt;year&gt;2013&lt;/year&gt;&lt;/dates&gt;&lt;urls&gt;&lt;/urls&gt;&lt;/record&gt;&lt;/Cite&gt;&lt;/EndNote&gt;</w:instrText>
            </w:r>
            <w:r w:rsidRPr="00D9114A">
              <w:rPr>
                <w:rFonts w:cs="Arial"/>
                <w:color w:val="000000"/>
              </w:rPr>
              <w:fldChar w:fldCharType="separate"/>
            </w:r>
            <w:r w:rsidR="00CB34A9" w:rsidRPr="00CB34A9">
              <w:rPr>
                <w:rFonts w:ascii="Arial" w:hAnsi="Arial" w:cs="Arial"/>
                <w:noProof/>
                <w:color w:val="000000"/>
              </w:rPr>
              <w:t>(</w:t>
            </w:r>
            <w:r w:rsidR="00CB34A9" w:rsidRPr="00CB34A9">
              <w:rPr>
                <w:rFonts w:ascii="Arial" w:hAnsi="Arial" w:cs="Arial"/>
                <w:smallCaps/>
                <w:noProof/>
                <w:color w:val="000000"/>
              </w:rPr>
              <w:t>Serrano-Saiz</w:t>
            </w:r>
            <w:r w:rsidR="00CB34A9" w:rsidRPr="00CB34A9">
              <w:rPr>
                <w:rFonts w:ascii="Arial" w:hAnsi="Arial" w:cs="Arial"/>
                <w:i/>
                <w:noProof/>
                <w:color w:val="000000"/>
              </w:rPr>
              <w:t xml:space="preserve"> et al.</w:t>
            </w:r>
            <w:r w:rsidR="00CB34A9" w:rsidRPr="00CB34A9">
              <w:rPr>
                <w:rFonts w:ascii="Arial" w:hAnsi="Arial" w:cs="Arial"/>
                <w:noProof/>
                <w:color w:val="000000"/>
              </w:rPr>
              <w:t xml:space="preserve"> 2013)</w:t>
            </w:r>
            <w:r w:rsidRPr="00D9114A">
              <w:rPr>
                <w:rFonts w:cs="Arial"/>
                <w:color w:val="000000"/>
              </w:rPr>
              <w:fldChar w:fldCharType="end"/>
            </w:r>
          </w:p>
        </w:tc>
        <w:tc>
          <w:tcPr>
            <w:tcW w:w="1080" w:type="dxa"/>
          </w:tcPr>
          <w:p w14:paraId="31ECEDC1" w14:textId="77777777" w:rsidR="00F12707" w:rsidRPr="00D7763D" w:rsidRDefault="00F12707" w:rsidP="00F12707">
            <w:pPr>
              <w:rPr>
                <w:rFonts w:ascii="Arial" w:hAnsi="Arial" w:cs="Arial"/>
                <w:color w:val="000000"/>
              </w:rPr>
            </w:pPr>
          </w:p>
        </w:tc>
      </w:tr>
      <w:tr w:rsidR="00F12707" w:rsidRPr="00D9114A" w14:paraId="782EA85E" w14:textId="6969CB78" w:rsidTr="007027BB">
        <w:trPr>
          <w:trHeight w:val="300"/>
        </w:trPr>
        <w:tc>
          <w:tcPr>
            <w:tcW w:w="1188" w:type="dxa"/>
            <w:noWrap/>
            <w:hideMark/>
          </w:tcPr>
          <w:p w14:paraId="67420369" w14:textId="77777777" w:rsidR="00F12707" w:rsidRPr="00D9114A" w:rsidRDefault="00F12707" w:rsidP="00F12707">
            <w:pPr>
              <w:rPr>
                <w:rFonts w:ascii="Arial" w:hAnsi="Arial" w:cs="Arial"/>
              </w:rPr>
            </w:pPr>
            <w:r w:rsidRPr="00D9114A">
              <w:rPr>
                <w:rFonts w:ascii="Arial" w:hAnsi="Arial" w:cs="Arial"/>
              </w:rPr>
              <w:t>NY2082</w:t>
            </w:r>
          </w:p>
        </w:tc>
        <w:tc>
          <w:tcPr>
            <w:tcW w:w="2520" w:type="dxa"/>
            <w:noWrap/>
            <w:hideMark/>
          </w:tcPr>
          <w:p w14:paraId="6A89C076" w14:textId="77777777" w:rsidR="00F12707" w:rsidRPr="00D9114A" w:rsidRDefault="00F12707" w:rsidP="00F12707">
            <w:pPr>
              <w:rPr>
                <w:rFonts w:ascii="Arial" w:hAnsi="Arial" w:cs="Arial"/>
                <w:i/>
                <w:iCs/>
              </w:rPr>
            </w:pPr>
          </w:p>
        </w:tc>
        <w:tc>
          <w:tcPr>
            <w:tcW w:w="1080" w:type="dxa"/>
            <w:noWrap/>
            <w:hideMark/>
          </w:tcPr>
          <w:p w14:paraId="41A96F98" w14:textId="77777777" w:rsidR="00F12707" w:rsidRPr="00D9114A" w:rsidRDefault="00F12707" w:rsidP="00F12707">
            <w:pPr>
              <w:rPr>
                <w:rFonts w:ascii="Arial" w:hAnsi="Arial" w:cs="Arial"/>
                <w:i/>
                <w:iCs/>
              </w:rPr>
            </w:pPr>
            <w:r w:rsidRPr="00D9114A">
              <w:rPr>
                <w:rFonts w:ascii="Arial" w:hAnsi="Arial" w:cs="Arial"/>
                <w:i/>
                <w:iCs/>
              </w:rPr>
              <w:t>ynIs82</w:t>
            </w:r>
          </w:p>
        </w:tc>
        <w:tc>
          <w:tcPr>
            <w:tcW w:w="4230" w:type="dxa"/>
            <w:noWrap/>
            <w:hideMark/>
          </w:tcPr>
          <w:p w14:paraId="1C2AF64F" w14:textId="77777777" w:rsidR="00F12707" w:rsidRPr="00D9114A" w:rsidRDefault="00F12707" w:rsidP="00F12707">
            <w:pPr>
              <w:rPr>
                <w:rFonts w:ascii="Arial" w:hAnsi="Arial" w:cs="Arial"/>
                <w:i/>
                <w:iCs/>
              </w:rPr>
            </w:pPr>
            <w:r w:rsidRPr="00D9114A">
              <w:rPr>
                <w:rFonts w:ascii="Arial" w:hAnsi="Arial" w:cs="Arial"/>
                <w:i/>
                <w:iCs/>
              </w:rPr>
              <w:t>flp-12prom::gfp</w:t>
            </w:r>
          </w:p>
        </w:tc>
        <w:tc>
          <w:tcPr>
            <w:tcW w:w="3690" w:type="dxa"/>
            <w:noWrap/>
            <w:hideMark/>
          </w:tcPr>
          <w:p w14:paraId="3737F13E" w14:textId="77777777" w:rsidR="00F12707" w:rsidRPr="00D9114A" w:rsidRDefault="00F12707" w:rsidP="00F12707">
            <w:pPr>
              <w:rPr>
                <w:rFonts w:ascii="Arial" w:hAnsi="Arial" w:cs="Arial"/>
              </w:rPr>
            </w:pPr>
          </w:p>
        </w:tc>
        <w:tc>
          <w:tcPr>
            <w:tcW w:w="1080" w:type="dxa"/>
          </w:tcPr>
          <w:p w14:paraId="1AAFA9F1" w14:textId="77777777" w:rsidR="00F12707" w:rsidRPr="00D7763D" w:rsidRDefault="00F12707" w:rsidP="00F12707">
            <w:pPr>
              <w:rPr>
                <w:rFonts w:ascii="Arial" w:hAnsi="Arial" w:cs="Arial"/>
              </w:rPr>
            </w:pPr>
          </w:p>
        </w:tc>
      </w:tr>
      <w:tr w:rsidR="00F12707" w:rsidRPr="00D9114A" w14:paraId="75568687" w14:textId="601732E1" w:rsidTr="007027BB">
        <w:trPr>
          <w:trHeight w:val="300"/>
        </w:trPr>
        <w:tc>
          <w:tcPr>
            <w:tcW w:w="1188" w:type="dxa"/>
            <w:noWrap/>
            <w:hideMark/>
          </w:tcPr>
          <w:p w14:paraId="30FE1DFA" w14:textId="77777777" w:rsidR="00F12707" w:rsidRPr="00D9114A" w:rsidRDefault="00F12707" w:rsidP="00F12707">
            <w:pPr>
              <w:rPr>
                <w:rFonts w:ascii="Arial" w:hAnsi="Arial" w:cs="Arial"/>
              </w:rPr>
            </w:pPr>
            <w:r w:rsidRPr="00D9114A">
              <w:rPr>
                <w:rFonts w:ascii="Arial" w:hAnsi="Arial" w:cs="Arial"/>
              </w:rPr>
              <w:t>OH15621</w:t>
            </w:r>
          </w:p>
        </w:tc>
        <w:tc>
          <w:tcPr>
            <w:tcW w:w="2520" w:type="dxa"/>
            <w:noWrap/>
            <w:hideMark/>
          </w:tcPr>
          <w:p w14:paraId="1FD0D52A" w14:textId="77777777" w:rsidR="00F12707" w:rsidRPr="00D9114A" w:rsidRDefault="00F12707" w:rsidP="00F12707">
            <w:pPr>
              <w:rPr>
                <w:rFonts w:ascii="Arial" w:hAnsi="Arial" w:cs="Arial"/>
                <w:i/>
                <w:iCs/>
              </w:rPr>
            </w:pPr>
          </w:p>
        </w:tc>
        <w:tc>
          <w:tcPr>
            <w:tcW w:w="1080" w:type="dxa"/>
            <w:noWrap/>
            <w:hideMark/>
          </w:tcPr>
          <w:p w14:paraId="298E81D4" w14:textId="77777777" w:rsidR="00F12707" w:rsidRPr="00D9114A" w:rsidRDefault="00F12707" w:rsidP="00F12707">
            <w:pPr>
              <w:rPr>
                <w:rFonts w:ascii="Arial" w:hAnsi="Arial" w:cs="Arial"/>
                <w:i/>
                <w:iCs/>
              </w:rPr>
            </w:pPr>
            <w:r w:rsidRPr="00D9114A">
              <w:rPr>
                <w:rFonts w:ascii="Arial" w:hAnsi="Arial" w:cs="Arial"/>
                <w:i/>
                <w:iCs/>
              </w:rPr>
              <w:t>otIs704</w:t>
            </w:r>
          </w:p>
        </w:tc>
        <w:tc>
          <w:tcPr>
            <w:tcW w:w="4230" w:type="dxa"/>
            <w:noWrap/>
            <w:hideMark/>
          </w:tcPr>
          <w:p w14:paraId="5B176620" w14:textId="77777777" w:rsidR="00F12707" w:rsidRPr="00D9114A" w:rsidRDefault="00F12707" w:rsidP="00F12707">
            <w:pPr>
              <w:rPr>
                <w:rFonts w:ascii="Arial" w:hAnsi="Arial" w:cs="Arial"/>
                <w:i/>
                <w:iCs/>
              </w:rPr>
            </w:pPr>
            <w:r w:rsidRPr="00D9114A">
              <w:rPr>
                <w:rFonts w:ascii="Arial" w:hAnsi="Arial" w:cs="Arial"/>
                <w:i/>
                <w:iCs/>
              </w:rPr>
              <w:t>flp-18prom::tagrfp</w:t>
            </w:r>
          </w:p>
        </w:tc>
        <w:tc>
          <w:tcPr>
            <w:tcW w:w="3690" w:type="dxa"/>
            <w:noWrap/>
            <w:hideMark/>
          </w:tcPr>
          <w:p w14:paraId="2BB5B7BD" w14:textId="77777777" w:rsidR="00F12707" w:rsidRPr="00D9114A" w:rsidRDefault="00F12707" w:rsidP="00F12707">
            <w:pPr>
              <w:rPr>
                <w:rFonts w:ascii="Arial" w:hAnsi="Arial" w:cs="Arial"/>
              </w:rPr>
            </w:pPr>
            <w:r w:rsidRPr="00D9114A">
              <w:rPr>
                <w:rFonts w:ascii="Arial" w:hAnsi="Arial" w:cs="Arial"/>
              </w:rPr>
              <w:t>this work</w:t>
            </w:r>
          </w:p>
        </w:tc>
        <w:tc>
          <w:tcPr>
            <w:tcW w:w="1080" w:type="dxa"/>
          </w:tcPr>
          <w:p w14:paraId="7507C1A5" w14:textId="15570A6B" w:rsidR="00F12707" w:rsidRPr="00D7763D" w:rsidRDefault="00F12707" w:rsidP="00F12707">
            <w:pPr>
              <w:rPr>
                <w:rFonts w:ascii="Arial" w:hAnsi="Arial" w:cs="Arial"/>
              </w:rPr>
            </w:pPr>
            <w:r>
              <w:rPr>
                <w:rFonts w:ascii="Arial" w:hAnsi="Arial" w:cs="Arial"/>
              </w:rPr>
              <w:t>5</w:t>
            </w:r>
          </w:p>
        </w:tc>
      </w:tr>
      <w:tr w:rsidR="00F12707" w:rsidRPr="00D9114A" w14:paraId="1078CE87" w14:textId="459CC3F6" w:rsidTr="007027BB">
        <w:trPr>
          <w:trHeight w:val="300"/>
        </w:trPr>
        <w:tc>
          <w:tcPr>
            <w:tcW w:w="1188" w:type="dxa"/>
            <w:noWrap/>
            <w:hideMark/>
          </w:tcPr>
          <w:p w14:paraId="1373E414" w14:textId="77777777" w:rsidR="00F12707" w:rsidRPr="00D9114A" w:rsidRDefault="00F12707" w:rsidP="00F12707">
            <w:pPr>
              <w:rPr>
                <w:rFonts w:ascii="Arial" w:hAnsi="Arial" w:cs="Arial"/>
              </w:rPr>
            </w:pPr>
            <w:r w:rsidRPr="00D9114A">
              <w:rPr>
                <w:rFonts w:ascii="Arial" w:hAnsi="Arial" w:cs="Arial"/>
              </w:rPr>
              <w:t>OH15622</w:t>
            </w:r>
          </w:p>
        </w:tc>
        <w:tc>
          <w:tcPr>
            <w:tcW w:w="2520" w:type="dxa"/>
            <w:noWrap/>
            <w:hideMark/>
          </w:tcPr>
          <w:p w14:paraId="600190A1" w14:textId="77777777" w:rsidR="00F12707" w:rsidRPr="00D9114A" w:rsidRDefault="00F12707" w:rsidP="00F12707">
            <w:pPr>
              <w:rPr>
                <w:rFonts w:ascii="Arial" w:hAnsi="Arial" w:cs="Arial"/>
                <w:i/>
                <w:iCs/>
              </w:rPr>
            </w:pPr>
          </w:p>
        </w:tc>
        <w:tc>
          <w:tcPr>
            <w:tcW w:w="1080" w:type="dxa"/>
            <w:noWrap/>
            <w:hideMark/>
          </w:tcPr>
          <w:p w14:paraId="371667A0" w14:textId="77777777" w:rsidR="00F12707" w:rsidRPr="00D9114A" w:rsidRDefault="00F12707" w:rsidP="00F12707">
            <w:pPr>
              <w:rPr>
                <w:rFonts w:ascii="Arial" w:hAnsi="Arial" w:cs="Arial"/>
                <w:i/>
                <w:iCs/>
              </w:rPr>
            </w:pPr>
            <w:r w:rsidRPr="00D9114A">
              <w:rPr>
                <w:rFonts w:ascii="Arial" w:hAnsi="Arial" w:cs="Arial"/>
                <w:i/>
                <w:iCs/>
              </w:rPr>
              <w:t>otIs705</w:t>
            </w:r>
          </w:p>
        </w:tc>
        <w:tc>
          <w:tcPr>
            <w:tcW w:w="4230" w:type="dxa"/>
            <w:noWrap/>
            <w:hideMark/>
          </w:tcPr>
          <w:p w14:paraId="7192379E" w14:textId="77777777" w:rsidR="00F12707" w:rsidRPr="00D9114A" w:rsidRDefault="00F12707" w:rsidP="00F12707">
            <w:pPr>
              <w:rPr>
                <w:rFonts w:ascii="Arial" w:hAnsi="Arial" w:cs="Arial"/>
                <w:i/>
                <w:iCs/>
              </w:rPr>
            </w:pPr>
            <w:r w:rsidRPr="00D9114A">
              <w:rPr>
                <w:rFonts w:ascii="Arial" w:hAnsi="Arial" w:cs="Arial"/>
                <w:i/>
                <w:iCs/>
              </w:rPr>
              <w:t>flp-18prom::tagrfp</w:t>
            </w:r>
          </w:p>
        </w:tc>
        <w:tc>
          <w:tcPr>
            <w:tcW w:w="3690" w:type="dxa"/>
            <w:noWrap/>
            <w:hideMark/>
          </w:tcPr>
          <w:p w14:paraId="116CA814" w14:textId="77777777" w:rsidR="00F12707" w:rsidRPr="00D9114A" w:rsidRDefault="00F12707" w:rsidP="00F12707">
            <w:pPr>
              <w:rPr>
                <w:rFonts w:ascii="Arial" w:hAnsi="Arial" w:cs="Arial"/>
              </w:rPr>
            </w:pPr>
            <w:r w:rsidRPr="00D9114A">
              <w:rPr>
                <w:rFonts w:ascii="Arial" w:hAnsi="Arial" w:cs="Arial"/>
              </w:rPr>
              <w:t>this work</w:t>
            </w:r>
          </w:p>
        </w:tc>
        <w:tc>
          <w:tcPr>
            <w:tcW w:w="1080" w:type="dxa"/>
          </w:tcPr>
          <w:p w14:paraId="2A16994C" w14:textId="47376145" w:rsidR="00F12707" w:rsidRPr="00D7763D" w:rsidRDefault="00F12707" w:rsidP="00F12707">
            <w:pPr>
              <w:rPr>
                <w:rFonts w:ascii="Arial" w:hAnsi="Arial" w:cs="Arial"/>
              </w:rPr>
            </w:pPr>
            <w:r>
              <w:rPr>
                <w:rFonts w:ascii="Arial" w:hAnsi="Arial" w:cs="Arial"/>
              </w:rPr>
              <w:t>5</w:t>
            </w:r>
          </w:p>
        </w:tc>
      </w:tr>
      <w:tr w:rsidR="00F12707" w:rsidRPr="00D9114A" w14:paraId="3973CD94" w14:textId="4003C5C9" w:rsidTr="007027BB">
        <w:trPr>
          <w:trHeight w:val="300"/>
        </w:trPr>
        <w:tc>
          <w:tcPr>
            <w:tcW w:w="1188" w:type="dxa"/>
            <w:noWrap/>
            <w:hideMark/>
          </w:tcPr>
          <w:p w14:paraId="0597BA8F" w14:textId="77777777" w:rsidR="00F12707" w:rsidRPr="00D9114A" w:rsidRDefault="00F12707" w:rsidP="00F12707">
            <w:pPr>
              <w:rPr>
                <w:rFonts w:ascii="Arial" w:hAnsi="Arial" w:cs="Arial"/>
              </w:rPr>
            </w:pPr>
            <w:r w:rsidRPr="00D9114A">
              <w:rPr>
                <w:rFonts w:ascii="Arial" w:hAnsi="Arial" w:cs="Arial"/>
              </w:rPr>
              <w:t>NY2054</w:t>
            </w:r>
          </w:p>
        </w:tc>
        <w:tc>
          <w:tcPr>
            <w:tcW w:w="2520" w:type="dxa"/>
            <w:noWrap/>
            <w:hideMark/>
          </w:tcPr>
          <w:p w14:paraId="28DCA531" w14:textId="77777777" w:rsidR="00F12707" w:rsidRPr="00D9114A" w:rsidRDefault="00F12707" w:rsidP="00F12707">
            <w:pPr>
              <w:rPr>
                <w:rFonts w:ascii="Arial" w:hAnsi="Arial" w:cs="Arial"/>
                <w:i/>
                <w:iCs/>
              </w:rPr>
            </w:pPr>
            <w:r w:rsidRPr="00D9114A">
              <w:rPr>
                <w:rFonts w:ascii="Arial" w:hAnsi="Arial" w:cs="Arial"/>
                <w:i/>
                <w:iCs/>
              </w:rPr>
              <w:t>him-5(e1490)</w:t>
            </w:r>
          </w:p>
        </w:tc>
        <w:tc>
          <w:tcPr>
            <w:tcW w:w="1080" w:type="dxa"/>
            <w:noWrap/>
            <w:hideMark/>
          </w:tcPr>
          <w:p w14:paraId="33BA06D8" w14:textId="77777777" w:rsidR="00F12707" w:rsidRPr="00D9114A" w:rsidRDefault="00F12707" w:rsidP="00F12707">
            <w:pPr>
              <w:rPr>
                <w:rFonts w:ascii="Arial" w:hAnsi="Arial" w:cs="Arial"/>
                <w:i/>
                <w:iCs/>
              </w:rPr>
            </w:pPr>
            <w:r w:rsidRPr="00D9114A">
              <w:rPr>
                <w:rFonts w:ascii="Arial" w:hAnsi="Arial" w:cs="Arial"/>
                <w:i/>
                <w:iCs/>
              </w:rPr>
              <w:t>ynIs54</w:t>
            </w:r>
          </w:p>
        </w:tc>
        <w:tc>
          <w:tcPr>
            <w:tcW w:w="4230" w:type="dxa"/>
            <w:noWrap/>
            <w:hideMark/>
          </w:tcPr>
          <w:p w14:paraId="02A54F3C" w14:textId="77777777" w:rsidR="00F12707" w:rsidRPr="00D9114A" w:rsidRDefault="00F12707" w:rsidP="00F12707">
            <w:pPr>
              <w:rPr>
                <w:rFonts w:ascii="Arial" w:hAnsi="Arial" w:cs="Arial"/>
                <w:i/>
                <w:iCs/>
              </w:rPr>
            </w:pPr>
            <w:r w:rsidRPr="00D9114A">
              <w:rPr>
                <w:rFonts w:ascii="Arial" w:hAnsi="Arial" w:cs="Arial"/>
                <w:i/>
                <w:iCs/>
              </w:rPr>
              <w:t>flp-20prom::gfp</w:t>
            </w:r>
          </w:p>
        </w:tc>
        <w:tc>
          <w:tcPr>
            <w:tcW w:w="3690" w:type="dxa"/>
            <w:noWrap/>
            <w:hideMark/>
          </w:tcPr>
          <w:p w14:paraId="1ADD5E35" w14:textId="77777777" w:rsidR="00F12707" w:rsidRPr="00D9114A" w:rsidRDefault="00F12707" w:rsidP="00F12707">
            <w:pPr>
              <w:rPr>
                <w:rFonts w:ascii="Arial" w:hAnsi="Arial" w:cs="Arial"/>
              </w:rPr>
            </w:pPr>
          </w:p>
        </w:tc>
        <w:tc>
          <w:tcPr>
            <w:tcW w:w="1080" w:type="dxa"/>
          </w:tcPr>
          <w:p w14:paraId="6BC78D4E" w14:textId="77777777" w:rsidR="00F12707" w:rsidRPr="00D7763D" w:rsidRDefault="00F12707" w:rsidP="00F12707">
            <w:pPr>
              <w:rPr>
                <w:rFonts w:ascii="Arial" w:hAnsi="Arial" w:cs="Arial"/>
              </w:rPr>
            </w:pPr>
          </w:p>
        </w:tc>
      </w:tr>
      <w:tr w:rsidR="00F12707" w:rsidRPr="00D9114A" w14:paraId="4BB786A7" w14:textId="6184C8A5" w:rsidTr="007027BB">
        <w:trPr>
          <w:trHeight w:val="300"/>
        </w:trPr>
        <w:tc>
          <w:tcPr>
            <w:tcW w:w="1188" w:type="dxa"/>
            <w:noWrap/>
            <w:hideMark/>
          </w:tcPr>
          <w:p w14:paraId="2AA28BB2" w14:textId="77777777" w:rsidR="00F12707" w:rsidRPr="00D9114A" w:rsidRDefault="00F12707" w:rsidP="00F12707">
            <w:pPr>
              <w:rPr>
                <w:rFonts w:ascii="Arial" w:hAnsi="Arial" w:cs="Arial"/>
              </w:rPr>
            </w:pPr>
            <w:r w:rsidRPr="00D9114A">
              <w:rPr>
                <w:rFonts w:ascii="Arial" w:hAnsi="Arial" w:cs="Arial"/>
              </w:rPr>
              <w:t>NY2066</w:t>
            </w:r>
          </w:p>
        </w:tc>
        <w:tc>
          <w:tcPr>
            <w:tcW w:w="2520" w:type="dxa"/>
            <w:noWrap/>
            <w:hideMark/>
          </w:tcPr>
          <w:p w14:paraId="38D5F8D7" w14:textId="77777777" w:rsidR="00F12707" w:rsidRPr="00D9114A" w:rsidRDefault="00F12707" w:rsidP="00F12707">
            <w:pPr>
              <w:rPr>
                <w:rFonts w:ascii="Arial" w:hAnsi="Arial" w:cs="Arial"/>
                <w:i/>
                <w:iCs/>
              </w:rPr>
            </w:pPr>
            <w:r w:rsidRPr="00D9114A">
              <w:rPr>
                <w:rFonts w:ascii="Arial" w:hAnsi="Arial" w:cs="Arial"/>
                <w:i/>
                <w:iCs/>
              </w:rPr>
              <w:t>him-5(e1490)</w:t>
            </w:r>
          </w:p>
        </w:tc>
        <w:tc>
          <w:tcPr>
            <w:tcW w:w="1080" w:type="dxa"/>
            <w:noWrap/>
            <w:hideMark/>
          </w:tcPr>
          <w:p w14:paraId="03B82D65" w14:textId="77777777" w:rsidR="00F12707" w:rsidRPr="00D9114A" w:rsidRDefault="00F12707" w:rsidP="00F12707">
            <w:pPr>
              <w:rPr>
                <w:rFonts w:ascii="Arial" w:hAnsi="Arial" w:cs="Arial"/>
                <w:i/>
                <w:iCs/>
              </w:rPr>
            </w:pPr>
            <w:r w:rsidRPr="00D9114A">
              <w:rPr>
                <w:rFonts w:ascii="Arial" w:hAnsi="Arial" w:cs="Arial"/>
                <w:i/>
                <w:iCs/>
              </w:rPr>
              <w:t>ynIs66</w:t>
            </w:r>
          </w:p>
        </w:tc>
        <w:tc>
          <w:tcPr>
            <w:tcW w:w="4230" w:type="dxa"/>
            <w:noWrap/>
            <w:hideMark/>
          </w:tcPr>
          <w:p w14:paraId="4BB234A3" w14:textId="77777777" w:rsidR="00F12707" w:rsidRPr="00D9114A" w:rsidRDefault="00F12707" w:rsidP="00F12707">
            <w:pPr>
              <w:rPr>
                <w:rFonts w:ascii="Arial" w:hAnsi="Arial" w:cs="Arial"/>
                <w:i/>
                <w:iCs/>
              </w:rPr>
            </w:pPr>
            <w:r w:rsidRPr="00D9114A">
              <w:rPr>
                <w:rFonts w:ascii="Arial" w:hAnsi="Arial" w:cs="Arial"/>
                <w:i/>
                <w:iCs/>
              </w:rPr>
              <w:t>flp-7prom::gfp</w:t>
            </w:r>
          </w:p>
        </w:tc>
        <w:tc>
          <w:tcPr>
            <w:tcW w:w="3690" w:type="dxa"/>
            <w:noWrap/>
            <w:hideMark/>
          </w:tcPr>
          <w:p w14:paraId="0E9A2CDB" w14:textId="75C3F72F" w:rsidR="00F12707" w:rsidRPr="00D9114A" w:rsidRDefault="00F12707" w:rsidP="00F12707">
            <w:pPr>
              <w:rPr>
                <w:rFonts w:ascii="Arial" w:hAnsi="Arial" w:cs="Arial"/>
              </w:rPr>
            </w:pPr>
            <w:r w:rsidRPr="00D9114A">
              <w:rPr>
                <w:rFonts w:cs="Arial"/>
              </w:rPr>
              <w:fldChar w:fldCharType="begin"/>
            </w:r>
            <w:r w:rsidR="00CB34A9">
              <w:rPr>
                <w:rFonts w:cs="Arial"/>
              </w:rPr>
              <w:instrText xml:space="preserve"> ADDIN EN.CITE &lt;EndNote&gt;&lt;Cite&gt;&lt;Author&gt;Kim&lt;/Author&gt;&lt;Year&gt;2004&lt;/Year&gt;&lt;RecNum&gt;9425&lt;/RecNum&gt;&lt;IDText&gt;Expression and regulation of an FMRFamide-related neuropeptide gene family in Caenorhabditis elegans&lt;/IDText&gt;&lt;DisplayText&gt;(&lt;style face="smallcaps"&gt;Kim and Li&lt;/style&gt; 2004)&lt;/DisplayText&gt;&lt;record&gt;&lt;rec-number&gt;9425&lt;/rec-number&gt;&lt;foreign-keys&gt;&lt;key app="EN" db-id="x5pp9r9rovtx2vepd9dppaf0t5zx2zst9ewr" timestamp="1523461857"&gt;9425&lt;/key&gt;&lt;/foreign-keys&gt;&lt;ref-type name="Journal Article"&gt;17&lt;/ref-type&gt;&lt;contributors&gt;&lt;authors&gt;&lt;author&gt;Kim, K.&lt;/author&gt;&lt;author&gt;Li, C.&lt;/author&gt;&lt;/authors&gt;&lt;/contributors&gt;&lt;auth-address&gt;Department of Biology, Boston University, Boston, Massachusetts 02215, USA.&lt;/auth-address&gt;&lt;titles&gt;&lt;title&gt;Expression and regulation of an FMRFamide-related neuropeptide gene family in Caenorhabditis elegans&lt;/title&gt;&lt;secondary-title&gt;J Comp Neurol&lt;/secondary-title&gt;&lt;/titles&gt;&lt;periodical&gt;&lt;full-title&gt;J Comp Neurol&lt;/full-title&gt;&lt;abbr-1&gt;The Journal of comparative neurology&lt;/abbr-1&gt;&lt;/periodical&gt;&lt;pages&gt;540-50&lt;/pages&gt;&lt;volume&gt;475&lt;/volume&gt;&lt;number&gt;4&lt;/number&gt;&lt;keywords&gt;&lt;keyword&gt;Animals&lt;/keyword&gt;&lt;keyword&gt;Caenorhabditis elegans/*genetics&lt;/keyword&gt;&lt;keyword&gt;FMRFamide/genetics&lt;/keyword&gt;&lt;keyword&gt;Female&lt;/keyword&gt;&lt;keyword&gt;Gene Expression&lt;/keyword&gt;&lt;keyword&gt;*Gene Expression Regulation, Developmental&lt;/keyword&gt;&lt;keyword&gt;Genes, Helminth/*physiology&lt;/keyword&gt;&lt;keyword&gt;Male&lt;/keyword&gt;&lt;keyword&gt;Neurons/*physiology&lt;/keyword&gt;&lt;keyword&gt;Neuropeptides/*genetics&lt;/keyword&gt;&lt;keyword&gt;Sex Factors&lt;/keyword&gt;&lt;/keywords&gt;&lt;dates&gt;&lt;year&gt;2004&lt;/year&gt;&lt;pub-dates&gt;&lt;date&gt;Aug 2&lt;/date&gt;&lt;/pub-dates&gt;&lt;/dates&gt;&lt;isbn&gt;0021-9967 (Print)&amp;#xD;0021-9967 (Linking)&lt;/isbn&gt;&lt;accession-num&gt;15236235&lt;/accession-num&gt;&lt;urls&gt;&lt;related-urls&gt;&lt;url&gt;http://www.ncbi.nlm.nih.gov/pubmed/15236235&lt;/url&gt;&lt;/related-urls&gt;&lt;/urls&gt;&lt;electronic-resource-num&gt;10.1002/cne.20189&lt;/electronic-resource-num&gt;&lt;/record&gt;&lt;/Cite&gt;&lt;/EndNote&gt;</w:instrText>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Kim and Li</w:t>
            </w:r>
            <w:r w:rsidR="00CB34A9" w:rsidRPr="00CB34A9">
              <w:rPr>
                <w:rFonts w:ascii="Arial" w:hAnsi="Arial" w:cs="Arial"/>
                <w:noProof/>
              </w:rPr>
              <w:t xml:space="preserve"> 2004)</w:t>
            </w:r>
            <w:r w:rsidRPr="00D9114A">
              <w:rPr>
                <w:rFonts w:cs="Arial"/>
              </w:rPr>
              <w:fldChar w:fldCharType="end"/>
            </w:r>
          </w:p>
        </w:tc>
        <w:tc>
          <w:tcPr>
            <w:tcW w:w="1080" w:type="dxa"/>
          </w:tcPr>
          <w:p w14:paraId="3E123D94" w14:textId="77777777" w:rsidR="00F12707" w:rsidRPr="00D7763D" w:rsidRDefault="00F12707" w:rsidP="00F12707">
            <w:pPr>
              <w:rPr>
                <w:rFonts w:ascii="Arial" w:hAnsi="Arial" w:cs="Arial"/>
              </w:rPr>
            </w:pPr>
          </w:p>
        </w:tc>
      </w:tr>
      <w:tr w:rsidR="00F12707" w:rsidRPr="00D9114A" w14:paraId="6E5CFD73" w14:textId="5CD13639" w:rsidTr="007027BB">
        <w:trPr>
          <w:trHeight w:val="300"/>
        </w:trPr>
        <w:tc>
          <w:tcPr>
            <w:tcW w:w="1188" w:type="dxa"/>
            <w:noWrap/>
            <w:hideMark/>
          </w:tcPr>
          <w:p w14:paraId="5AB59E3E" w14:textId="77777777" w:rsidR="00F12707" w:rsidRPr="00D9114A" w:rsidRDefault="00F12707" w:rsidP="00F12707">
            <w:pPr>
              <w:rPr>
                <w:rFonts w:ascii="Arial" w:hAnsi="Arial" w:cs="Arial"/>
              </w:rPr>
            </w:pPr>
            <w:r w:rsidRPr="00D9114A">
              <w:rPr>
                <w:rFonts w:ascii="Arial" w:hAnsi="Arial" w:cs="Arial"/>
              </w:rPr>
              <w:t>OH15322</w:t>
            </w:r>
          </w:p>
        </w:tc>
        <w:tc>
          <w:tcPr>
            <w:tcW w:w="2520" w:type="dxa"/>
            <w:noWrap/>
            <w:hideMark/>
          </w:tcPr>
          <w:p w14:paraId="048487BE" w14:textId="77777777" w:rsidR="00F12707" w:rsidRPr="00D9114A" w:rsidRDefault="00F12707" w:rsidP="00F12707">
            <w:pPr>
              <w:rPr>
                <w:rFonts w:ascii="Arial" w:hAnsi="Arial" w:cs="Arial"/>
                <w:i/>
                <w:iCs/>
              </w:rPr>
            </w:pPr>
          </w:p>
        </w:tc>
        <w:tc>
          <w:tcPr>
            <w:tcW w:w="1080" w:type="dxa"/>
            <w:noWrap/>
            <w:hideMark/>
          </w:tcPr>
          <w:p w14:paraId="6B5847FB" w14:textId="77777777" w:rsidR="00F12707" w:rsidRPr="00D9114A" w:rsidRDefault="00F12707" w:rsidP="00F12707">
            <w:pPr>
              <w:rPr>
                <w:rFonts w:ascii="Arial" w:hAnsi="Arial" w:cs="Arial"/>
                <w:i/>
                <w:iCs/>
              </w:rPr>
            </w:pPr>
            <w:r w:rsidRPr="00D9114A">
              <w:rPr>
                <w:rFonts w:ascii="Arial" w:hAnsi="Arial" w:cs="Arial"/>
                <w:i/>
                <w:iCs/>
              </w:rPr>
              <w:t>otIs675</w:t>
            </w:r>
          </w:p>
        </w:tc>
        <w:tc>
          <w:tcPr>
            <w:tcW w:w="4230" w:type="dxa"/>
            <w:noWrap/>
            <w:hideMark/>
          </w:tcPr>
          <w:p w14:paraId="34CE5EB9" w14:textId="77777777" w:rsidR="00F12707" w:rsidRPr="00D9114A" w:rsidRDefault="00F12707" w:rsidP="00F12707">
            <w:pPr>
              <w:rPr>
                <w:rFonts w:ascii="Arial" w:hAnsi="Arial" w:cs="Arial"/>
                <w:i/>
                <w:iCs/>
              </w:rPr>
            </w:pPr>
            <w:r w:rsidRPr="00D9114A">
              <w:rPr>
                <w:rFonts w:ascii="Arial" w:hAnsi="Arial" w:cs="Arial"/>
                <w:i/>
                <w:iCs/>
              </w:rPr>
              <w:t>flp-7prom::rab-3::gfp::unc-10_3'utr; unc-122prom::gfp</w:t>
            </w:r>
          </w:p>
        </w:tc>
        <w:tc>
          <w:tcPr>
            <w:tcW w:w="3690" w:type="dxa"/>
            <w:noWrap/>
            <w:hideMark/>
          </w:tcPr>
          <w:p w14:paraId="6C14A078" w14:textId="77777777" w:rsidR="00F12707" w:rsidRPr="00D9114A" w:rsidRDefault="00F12707" w:rsidP="00F12707">
            <w:pPr>
              <w:rPr>
                <w:rFonts w:ascii="Arial" w:hAnsi="Arial" w:cs="Arial"/>
              </w:rPr>
            </w:pPr>
            <w:r w:rsidRPr="00D9114A">
              <w:rPr>
                <w:rFonts w:ascii="Arial" w:hAnsi="Arial" w:cs="Arial"/>
              </w:rPr>
              <w:t>this work</w:t>
            </w:r>
          </w:p>
        </w:tc>
        <w:tc>
          <w:tcPr>
            <w:tcW w:w="1080" w:type="dxa"/>
          </w:tcPr>
          <w:p w14:paraId="611A1248" w14:textId="78558EE2" w:rsidR="00F12707" w:rsidRPr="00D7763D" w:rsidRDefault="00F12707" w:rsidP="00F12707">
            <w:pPr>
              <w:rPr>
                <w:rFonts w:ascii="Arial" w:hAnsi="Arial" w:cs="Arial"/>
              </w:rPr>
            </w:pPr>
            <w:r>
              <w:rPr>
                <w:rFonts w:ascii="Arial" w:hAnsi="Arial" w:cs="Arial"/>
              </w:rPr>
              <w:t>2</w:t>
            </w:r>
          </w:p>
        </w:tc>
      </w:tr>
      <w:tr w:rsidR="00F12707" w:rsidRPr="00D9114A" w14:paraId="507190F5" w14:textId="403C2B60" w:rsidTr="007027BB">
        <w:trPr>
          <w:trHeight w:val="300"/>
        </w:trPr>
        <w:tc>
          <w:tcPr>
            <w:tcW w:w="1188" w:type="dxa"/>
            <w:noWrap/>
            <w:hideMark/>
          </w:tcPr>
          <w:p w14:paraId="00740750" w14:textId="77777777" w:rsidR="00F12707" w:rsidRPr="00D9114A" w:rsidRDefault="00F12707" w:rsidP="00F12707">
            <w:pPr>
              <w:rPr>
                <w:rFonts w:ascii="Arial" w:hAnsi="Arial" w:cs="Arial"/>
              </w:rPr>
            </w:pPr>
            <w:r w:rsidRPr="00D9114A">
              <w:rPr>
                <w:rFonts w:ascii="Arial" w:hAnsi="Arial" w:cs="Arial"/>
              </w:rPr>
              <w:t>OH15324</w:t>
            </w:r>
          </w:p>
        </w:tc>
        <w:tc>
          <w:tcPr>
            <w:tcW w:w="2520" w:type="dxa"/>
            <w:noWrap/>
            <w:hideMark/>
          </w:tcPr>
          <w:p w14:paraId="7E493624" w14:textId="77777777" w:rsidR="00F12707" w:rsidRPr="00D9114A" w:rsidRDefault="00F12707" w:rsidP="00F12707">
            <w:pPr>
              <w:rPr>
                <w:rFonts w:ascii="Arial" w:hAnsi="Arial" w:cs="Arial"/>
                <w:i/>
                <w:iCs/>
              </w:rPr>
            </w:pPr>
          </w:p>
        </w:tc>
        <w:tc>
          <w:tcPr>
            <w:tcW w:w="1080" w:type="dxa"/>
            <w:noWrap/>
            <w:hideMark/>
          </w:tcPr>
          <w:p w14:paraId="59AEF81E" w14:textId="77777777" w:rsidR="00F12707" w:rsidRPr="00D9114A" w:rsidRDefault="00F12707" w:rsidP="00F12707">
            <w:pPr>
              <w:rPr>
                <w:rFonts w:ascii="Arial" w:hAnsi="Arial" w:cs="Arial"/>
                <w:i/>
                <w:iCs/>
              </w:rPr>
            </w:pPr>
            <w:r w:rsidRPr="00D9114A">
              <w:rPr>
                <w:rFonts w:ascii="Arial" w:hAnsi="Arial" w:cs="Arial"/>
                <w:i/>
                <w:iCs/>
              </w:rPr>
              <w:t>otIs676</w:t>
            </w:r>
          </w:p>
        </w:tc>
        <w:tc>
          <w:tcPr>
            <w:tcW w:w="4230" w:type="dxa"/>
            <w:noWrap/>
            <w:hideMark/>
          </w:tcPr>
          <w:p w14:paraId="287171A3" w14:textId="77777777" w:rsidR="00F12707" w:rsidRPr="00D9114A" w:rsidRDefault="00F12707" w:rsidP="00F12707">
            <w:pPr>
              <w:rPr>
                <w:rFonts w:ascii="Arial" w:hAnsi="Arial" w:cs="Arial"/>
                <w:i/>
                <w:iCs/>
              </w:rPr>
            </w:pPr>
            <w:r w:rsidRPr="00D9114A">
              <w:rPr>
                <w:rFonts w:ascii="Arial" w:hAnsi="Arial" w:cs="Arial"/>
                <w:i/>
                <w:iCs/>
              </w:rPr>
              <w:t>flp-7prom::rab-3::gfp::unc-10_3'utr; unc-122prom::gfp</w:t>
            </w:r>
          </w:p>
        </w:tc>
        <w:tc>
          <w:tcPr>
            <w:tcW w:w="3690" w:type="dxa"/>
            <w:noWrap/>
            <w:hideMark/>
          </w:tcPr>
          <w:p w14:paraId="232152C8" w14:textId="77777777" w:rsidR="00F12707" w:rsidRPr="00D9114A" w:rsidRDefault="00F12707" w:rsidP="00F12707">
            <w:pPr>
              <w:rPr>
                <w:rFonts w:ascii="Arial" w:hAnsi="Arial" w:cs="Arial"/>
              </w:rPr>
            </w:pPr>
            <w:r w:rsidRPr="00D9114A">
              <w:rPr>
                <w:rFonts w:ascii="Arial" w:hAnsi="Arial" w:cs="Arial"/>
              </w:rPr>
              <w:t>this work</w:t>
            </w:r>
          </w:p>
        </w:tc>
        <w:tc>
          <w:tcPr>
            <w:tcW w:w="1080" w:type="dxa"/>
          </w:tcPr>
          <w:p w14:paraId="5F58C5D5" w14:textId="3D617039" w:rsidR="00F12707" w:rsidRPr="00D7763D" w:rsidRDefault="00F12707" w:rsidP="00F12707">
            <w:pPr>
              <w:rPr>
                <w:rFonts w:ascii="Arial" w:hAnsi="Arial" w:cs="Arial"/>
              </w:rPr>
            </w:pPr>
            <w:r>
              <w:rPr>
                <w:rFonts w:ascii="Arial" w:hAnsi="Arial" w:cs="Arial"/>
              </w:rPr>
              <w:t>2</w:t>
            </w:r>
          </w:p>
        </w:tc>
      </w:tr>
      <w:tr w:rsidR="00F12707" w:rsidRPr="00D9114A" w14:paraId="4D91E8DC" w14:textId="6BAA72EA" w:rsidTr="007027BB">
        <w:trPr>
          <w:trHeight w:val="300"/>
        </w:trPr>
        <w:tc>
          <w:tcPr>
            <w:tcW w:w="1188" w:type="dxa"/>
            <w:noWrap/>
            <w:hideMark/>
          </w:tcPr>
          <w:p w14:paraId="2FD2D9BA" w14:textId="77777777" w:rsidR="00F12707" w:rsidRPr="00D9114A" w:rsidRDefault="00F12707" w:rsidP="00F12707">
            <w:pPr>
              <w:rPr>
                <w:rFonts w:ascii="Arial" w:hAnsi="Arial" w:cs="Arial"/>
              </w:rPr>
            </w:pPr>
            <w:r w:rsidRPr="00D9114A">
              <w:rPr>
                <w:rFonts w:ascii="Arial" w:hAnsi="Arial" w:cs="Arial"/>
              </w:rPr>
              <w:t>OH15325</w:t>
            </w:r>
          </w:p>
        </w:tc>
        <w:tc>
          <w:tcPr>
            <w:tcW w:w="2520" w:type="dxa"/>
            <w:noWrap/>
            <w:hideMark/>
          </w:tcPr>
          <w:p w14:paraId="46F77C6D" w14:textId="77777777" w:rsidR="00F12707" w:rsidRPr="00D9114A" w:rsidRDefault="00F12707" w:rsidP="00F12707">
            <w:pPr>
              <w:rPr>
                <w:rFonts w:ascii="Arial" w:hAnsi="Arial" w:cs="Arial"/>
                <w:i/>
                <w:iCs/>
              </w:rPr>
            </w:pPr>
          </w:p>
        </w:tc>
        <w:tc>
          <w:tcPr>
            <w:tcW w:w="1080" w:type="dxa"/>
            <w:noWrap/>
            <w:hideMark/>
          </w:tcPr>
          <w:p w14:paraId="1F6D42DB" w14:textId="77777777" w:rsidR="00F12707" w:rsidRPr="00D9114A" w:rsidRDefault="00F12707" w:rsidP="00F12707">
            <w:pPr>
              <w:rPr>
                <w:rFonts w:ascii="Arial" w:hAnsi="Arial" w:cs="Arial"/>
                <w:i/>
                <w:iCs/>
              </w:rPr>
            </w:pPr>
            <w:r w:rsidRPr="00D9114A">
              <w:rPr>
                <w:rFonts w:ascii="Arial" w:hAnsi="Arial" w:cs="Arial"/>
                <w:i/>
                <w:iCs/>
              </w:rPr>
              <w:t>otIs677</w:t>
            </w:r>
          </w:p>
        </w:tc>
        <w:tc>
          <w:tcPr>
            <w:tcW w:w="4230" w:type="dxa"/>
            <w:noWrap/>
            <w:hideMark/>
          </w:tcPr>
          <w:p w14:paraId="3DAA9C8E" w14:textId="77777777" w:rsidR="00F12707" w:rsidRPr="00D9114A" w:rsidRDefault="00F12707" w:rsidP="00F12707">
            <w:pPr>
              <w:rPr>
                <w:rFonts w:ascii="Arial" w:hAnsi="Arial" w:cs="Arial"/>
                <w:i/>
                <w:iCs/>
              </w:rPr>
            </w:pPr>
            <w:r w:rsidRPr="00D9114A">
              <w:rPr>
                <w:rFonts w:ascii="Arial" w:hAnsi="Arial" w:cs="Arial"/>
                <w:i/>
                <w:iCs/>
              </w:rPr>
              <w:t>flp-7prom::rab-3::gfp::unc-10_3'utr; unc-122prom::gfp</w:t>
            </w:r>
          </w:p>
        </w:tc>
        <w:tc>
          <w:tcPr>
            <w:tcW w:w="3690" w:type="dxa"/>
            <w:noWrap/>
            <w:hideMark/>
          </w:tcPr>
          <w:p w14:paraId="5544DAFC" w14:textId="77777777" w:rsidR="00F12707" w:rsidRPr="00D9114A" w:rsidRDefault="00F12707" w:rsidP="00F12707">
            <w:pPr>
              <w:rPr>
                <w:rFonts w:ascii="Arial" w:hAnsi="Arial" w:cs="Arial"/>
              </w:rPr>
            </w:pPr>
            <w:r w:rsidRPr="00D9114A">
              <w:rPr>
                <w:rFonts w:ascii="Arial" w:hAnsi="Arial" w:cs="Arial"/>
              </w:rPr>
              <w:t>this work</w:t>
            </w:r>
          </w:p>
        </w:tc>
        <w:tc>
          <w:tcPr>
            <w:tcW w:w="1080" w:type="dxa"/>
          </w:tcPr>
          <w:p w14:paraId="0507627D" w14:textId="7F21EA1E" w:rsidR="00F12707" w:rsidRPr="00D7763D" w:rsidRDefault="00F12707" w:rsidP="00F12707">
            <w:pPr>
              <w:rPr>
                <w:rFonts w:ascii="Arial" w:hAnsi="Arial" w:cs="Arial"/>
              </w:rPr>
            </w:pPr>
            <w:r>
              <w:rPr>
                <w:rFonts w:ascii="Arial" w:hAnsi="Arial" w:cs="Arial"/>
              </w:rPr>
              <w:t>2</w:t>
            </w:r>
          </w:p>
        </w:tc>
      </w:tr>
      <w:tr w:rsidR="00F12707" w:rsidRPr="00D9114A" w14:paraId="584DB5ED" w14:textId="075A030C" w:rsidTr="007027BB">
        <w:trPr>
          <w:trHeight w:val="300"/>
        </w:trPr>
        <w:tc>
          <w:tcPr>
            <w:tcW w:w="1188" w:type="dxa"/>
            <w:noWrap/>
            <w:hideMark/>
          </w:tcPr>
          <w:p w14:paraId="719F2EAA" w14:textId="77777777" w:rsidR="00F12707" w:rsidRPr="00D9114A" w:rsidRDefault="00F12707" w:rsidP="00F12707">
            <w:pPr>
              <w:rPr>
                <w:rFonts w:ascii="Arial" w:hAnsi="Arial" w:cs="Arial"/>
              </w:rPr>
            </w:pPr>
            <w:r w:rsidRPr="00D9114A">
              <w:rPr>
                <w:rFonts w:ascii="Arial" w:hAnsi="Arial" w:cs="Arial"/>
              </w:rPr>
              <w:lastRenderedPageBreak/>
              <w:t>OH15328</w:t>
            </w:r>
          </w:p>
        </w:tc>
        <w:tc>
          <w:tcPr>
            <w:tcW w:w="2520" w:type="dxa"/>
            <w:noWrap/>
            <w:hideMark/>
          </w:tcPr>
          <w:p w14:paraId="02CE1B6F" w14:textId="77777777" w:rsidR="00F12707" w:rsidRPr="00D9114A" w:rsidRDefault="00F12707" w:rsidP="00F12707">
            <w:pPr>
              <w:rPr>
                <w:rFonts w:ascii="Arial" w:hAnsi="Arial" w:cs="Arial"/>
                <w:i/>
                <w:iCs/>
              </w:rPr>
            </w:pPr>
          </w:p>
        </w:tc>
        <w:tc>
          <w:tcPr>
            <w:tcW w:w="1080" w:type="dxa"/>
            <w:noWrap/>
            <w:hideMark/>
          </w:tcPr>
          <w:p w14:paraId="37FF258D" w14:textId="77777777" w:rsidR="00F12707" w:rsidRPr="00D9114A" w:rsidRDefault="00F12707" w:rsidP="00F12707">
            <w:pPr>
              <w:rPr>
                <w:rFonts w:ascii="Arial" w:hAnsi="Arial" w:cs="Arial"/>
                <w:i/>
                <w:iCs/>
              </w:rPr>
            </w:pPr>
            <w:r w:rsidRPr="00D9114A">
              <w:rPr>
                <w:rFonts w:ascii="Arial" w:hAnsi="Arial" w:cs="Arial"/>
                <w:i/>
                <w:iCs/>
              </w:rPr>
              <w:t>otIs679</w:t>
            </w:r>
          </w:p>
        </w:tc>
        <w:tc>
          <w:tcPr>
            <w:tcW w:w="4230" w:type="dxa"/>
            <w:noWrap/>
            <w:hideMark/>
          </w:tcPr>
          <w:p w14:paraId="52505CDA" w14:textId="77777777" w:rsidR="00F12707" w:rsidRPr="00D9114A" w:rsidRDefault="00F12707" w:rsidP="00F12707">
            <w:pPr>
              <w:rPr>
                <w:rFonts w:ascii="Arial" w:hAnsi="Arial" w:cs="Arial"/>
                <w:i/>
                <w:iCs/>
              </w:rPr>
            </w:pPr>
            <w:r w:rsidRPr="00D9114A">
              <w:rPr>
                <w:rFonts w:ascii="Arial" w:hAnsi="Arial" w:cs="Arial"/>
                <w:i/>
                <w:iCs/>
              </w:rPr>
              <w:t>flp-7prom::rab-3::gfp::unc-10_3'utr; unc-122prom::gfp</w:t>
            </w:r>
          </w:p>
        </w:tc>
        <w:tc>
          <w:tcPr>
            <w:tcW w:w="3690" w:type="dxa"/>
            <w:noWrap/>
            <w:hideMark/>
          </w:tcPr>
          <w:p w14:paraId="700704BD" w14:textId="77777777" w:rsidR="00F12707" w:rsidRPr="00D9114A" w:rsidRDefault="00F12707" w:rsidP="00F12707">
            <w:pPr>
              <w:rPr>
                <w:rFonts w:ascii="Arial" w:hAnsi="Arial" w:cs="Arial"/>
              </w:rPr>
            </w:pPr>
            <w:r w:rsidRPr="00D9114A">
              <w:rPr>
                <w:rFonts w:ascii="Arial" w:hAnsi="Arial" w:cs="Arial"/>
              </w:rPr>
              <w:t>this work</w:t>
            </w:r>
          </w:p>
        </w:tc>
        <w:tc>
          <w:tcPr>
            <w:tcW w:w="1080" w:type="dxa"/>
          </w:tcPr>
          <w:p w14:paraId="2333883A" w14:textId="531F7197" w:rsidR="00F12707" w:rsidRPr="00D7763D" w:rsidRDefault="00F12707" w:rsidP="00F12707">
            <w:pPr>
              <w:rPr>
                <w:rFonts w:ascii="Arial" w:hAnsi="Arial" w:cs="Arial"/>
              </w:rPr>
            </w:pPr>
            <w:r>
              <w:rPr>
                <w:rFonts w:ascii="Arial" w:hAnsi="Arial" w:cs="Arial"/>
              </w:rPr>
              <w:t>2</w:t>
            </w:r>
          </w:p>
        </w:tc>
      </w:tr>
      <w:tr w:rsidR="00F12707" w:rsidRPr="00D9114A" w14:paraId="782B0DB7" w14:textId="0AFDDAA3" w:rsidTr="007027BB">
        <w:trPr>
          <w:trHeight w:val="300"/>
        </w:trPr>
        <w:tc>
          <w:tcPr>
            <w:tcW w:w="1188" w:type="dxa"/>
            <w:noWrap/>
            <w:hideMark/>
          </w:tcPr>
          <w:p w14:paraId="38493B43" w14:textId="77777777" w:rsidR="00F12707" w:rsidRPr="00D9114A" w:rsidRDefault="00F12707" w:rsidP="00F12707">
            <w:pPr>
              <w:rPr>
                <w:rFonts w:ascii="Arial" w:hAnsi="Arial" w:cs="Arial"/>
              </w:rPr>
            </w:pPr>
            <w:r w:rsidRPr="00D9114A">
              <w:rPr>
                <w:rFonts w:ascii="Arial" w:hAnsi="Arial" w:cs="Arial"/>
              </w:rPr>
              <w:t>NC1750</w:t>
            </w:r>
          </w:p>
        </w:tc>
        <w:tc>
          <w:tcPr>
            <w:tcW w:w="2520" w:type="dxa"/>
            <w:noWrap/>
            <w:hideMark/>
          </w:tcPr>
          <w:p w14:paraId="6C733DF9" w14:textId="77777777" w:rsidR="00F12707" w:rsidRPr="00D9114A" w:rsidRDefault="00F12707" w:rsidP="00F12707">
            <w:pPr>
              <w:rPr>
                <w:rFonts w:ascii="Arial" w:hAnsi="Arial" w:cs="Arial"/>
                <w:i/>
                <w:iCs/>
              </w:rPr>
            </w:pPr>
          </w:p>
        </w:tc>
        <w:tc>
          <w:tcPr>
            <w:tcW w:w="1080" w:type="dxa"/>
            <w:noWrap/>
            <w:hideMark/>
          </w:tcPr>
          <w:p w14:paraId="1C1D61FC" w14:textId="77777777" w:rsidR="00F12707" w:rsidRPr="00D9114A" w:rsidRDefault="00F12707" w:rsidP="00F12707">
            <w:pPr>
              <w:rPr>
                <w:rFonts w:ascii="Arial" w:hAnsi="Arial" w:cs="Arial"/>
                <w:i/>
                <w:iCs/>
              </w:rPr>
            </w:pPr>
            <w:r w:rsidRPr="00D9114A">
              <w:rPr>
                <w:rFonts w:ascii="Arial" w:hAnsi="Arial" w:cs="Arial"/>
                <w:i/>
                <w:iCs/>
              </w:rPr>
              <w:t>hdIs32; gvEx173</w:t>
            </w:r>
          </w:p>
        </w:tc>
        <w:tc>
          <w:tcPr>
            <w:tcW w:w="4230" w:type="dxa"/>
            <w:noWrap/>
            <w:hideMark/>
          </w:tcPr>
          <w:p w14:paraId="2E44C302" w14:textId="77777777" w:rsidR="00F12707" w:rsidRPr="00D9114A" w:rsidRDefault="00F12707" w:rsidP="00F12707">
            <w:pPr>
              <w:rPr>
                <w:rFonts w:ascii="Arial" w:hAnsi="Arial" w:cs="Arial"/>
                <w:i/>
                <w:iCs/>
              </w:rPr>
            </w:pPr>
            <w:r w:rsidRPr="00D9114A">
              <w:rPr>
                <w:rFonts w:ascii="Arial" w:hAnsi="Arial" w:cs="Arial"/>
                <w:i/>
                <w:iCs/>
              </w:rPr>
              <w:t>glr-1prom::dsred2; opt-3::gfp + rol-6(su1006)</w:t>
            </w:r>
          </w:p>
        </w:tc>
        <w:tc>
          <w:tcPr>
            <w:tcW w:w="3690" w:type="dxa"/>
            <w:noWrap/>
            <w:hideMark/>
          </w:tcPr>
          <w:p w14:paraId="1EFA01FD" w14:textId="77777777" w:rsidR="00F12707" w:rsidRPr="00D9114A" w:rsidRDefault="00F12707" w:rsidP="00F12707">
            <w:pPr>
              <w:rPr>
                <w:rFonts w:ascii="Arial" w:hAnsi="Arial" w:cs="Arial"/>
              </w:rPr>
            </w:pPr>
          </w:p>
        </w:tc>
        <w:tc>
          <w:tcPr>
            <w:tcW w:w="1080" w:type="dxa"/>
          </w:tcPr>
          <w:p w14:paraId="47B95038" w14:textId="77777777" w:rsidR="00F12707" w:rsidRPr="00D7763D" w:rsidRDefault="00F12707" w:rsidP="00F12707">
            <w:pPr>
              <w:rPr>
                <w:rFonts w:ascii="Arial" w:hAnsi="Arial" w:cs="Arial"/>
              </w:rPr>
            </w:pPr>
          </w:p>
        </w:tc>
      </w:tr>
      <w:tr w:rsidR="00F12707" w:rsidRPr="00D9114A" w14:paraId="57CE93C3" w14:textId="2B47463E" w:rsidTr="007027BB">
        <w:trPr>
          <w:trHeight w:val="300"/>
        </w:trPr>
        <w:tc>
          <w:tcPr>
            <w:tcW w:w="1188" w:type="dxa"/>
            <w:noWrap/>
            <w:hideMark/>
          </w:tcPr>
          <w:p w14:paraId="26BA1846" w14:textId="77777777" w:rsidR="00F12707" w:rsidRPr="00D9114A" w:rsidRDefault="00F12707" w:rsidP="00F12707">
            <w:pPr>
              <w:rPr>
                <w:rFonts w:ascii="Arial" w:hAnsi="Arial" w:cs="Arial"/>
              </w:rPr>
            </w:pPr>
            <w:r w:rsidRPr="00D9114A">
              <w:rPr>
                <w:rFonts w:ascii="Arial" w:hAnsi="Arial" w:cs="Arial"/>
              </w:rPr>
              <w:t>OH12052</w:t>
            </w:r>
          </w:p>
        </w:tc>
        <w:tc>
          <w:tcPr>
            <w:tcW w:w="2520" w:type="dxa"/>
            <w:noWrap/>
            <w:hideMark/>
          </w:tcPr>
          <w:p w14:paraId="4C41F365" w14:textId="77777777" w:rsidR="00F12707" w:rsidRPr="00D9114A" w:rsidRDefault="00F12707" w:rsidP="00F12707">
            <w:pPr>
              <w:rPr>
                <w:rFonts w:ascii="Arial" w:hAnsi="Arial" w:cs="Arial"/>
                <w:i/>
                <w:iCs/>
              </w:rPr>
            </w:pPr>
          </w:p>
        </w:tc>
        <w:tc>
          <w:tcPr>
            <w:tcW w:w="1080" w:type="dxa"/>
            <w:noWrap/>
            <w:hideMark/>
          </w:tcPr>
          <w:p w14:paraId="19234BDA" w14:textId="77777777" w:rsidR="00F12707" w:rsidRPr="00D9114A" w:rsidRDefault="00F12707" w:rsidP="00F12707">
            <w:pPr>
              <w:rPr>
                <w:rFonts w:ascii="Arial" w:hAnsi="Arial" w:cs="Arial"/>
                <w:i/>
                <w:iCs/>
              </w:rPr>
            </w:pPr>
            <w:r w:rsidRPr="00D9114A">
              <w:rPr>
                <w:rFonts w:ascii="Arial" w:hAnsi="Arial" w:cs="Arial"/>
                <w:i/>
                <w:iCs/>
              </w:rPr>
              <w:t>otIs476</w:t>
            </w:r>
          </w:p>
        </w:tc>
        <w:tc>
          <w:tcPr>
            <w:tcW w:w="4230" w:type="dxa"/>
            <w:noWrap/>
            <w:hideMark/>
          </w:tcPr>
          <w:p w14:paraId="7A219BB8" w14:textId="77777777" w:rsidR="00F12707" w:rsidRPr="00D9114A" w:rsidRDefault="00F12707" w:rsidP="00F12707">
            <w:pPr>
              <w:rPr>
                <w:rFonts w:ascii="Arial" w:hAnsi="Arial" w:cs="Arial"/>
                <w:i/>
                <w:iCs/>
              </w:rPr>
            </w:pPr>
            <w:r w:rsidRPr="00D9114A">
              <w:rPr>
                <w:rFonts w:ascii="Arial" w:hAnsi="Arial" w:cs="Arial"/>
                <w:i/>
                <w:iCs/>
              </w:rPr>
              <w:t>glr-4prom::tagrfp; pha-1(+)</w:t>
            </w:r>
          </w:p>
        </w:tc>
        <w:tc>
          <w:tcPr>
            <w:tcW w:w="3690" w:type="dxa"/>
            <w:noWrap/>
            <w:hideMark/>
          </w:tcPr>
          <w:p w14:paraId="765FE484" w14:textId="1F9FF473" w:rsidR="00F12707" w:rsidRPr="00D9114A" w:rsidRDefault="00F12707" w:rsidP="00F12707">
            <w:pPr>
              <w:rPr>
                <w:rFonts w:ascii="Arial" w:hAnsi="Arial" w:cs="Arial"/>
              </w:rPr>
            </w:pPr>
            <w:r w:rsidRPr="00D9114A">
              <w:rPr>
                <w:rFonts w:cs="Arial"/>
              </w:rPr>
              <w:fldChar w:fldCharType="begin"/>
            </w:r>
            <w:r w:rsidR="00CB34A9">
              <w:rPr>
                <w:rFonts w:cs="Arial"/>
              </w:rPr>
              <w:instrText xml:space="preserve"> ADDIN EN.CITE &lt;EndNote&gt;&lt;Cite&gt;&lt;Author&gt;Stefanakis&lt;/Author&gt;&lt;Year&gt;2015&lt;/Year&gt;&lt;RecNum&gt;8427&lt;/RecNum&gt;&lt;IDText&gt;Regulatory Logic of Pan-Neuronal Gene Expression in C. elegans&lt;/IDText&gt;&lt;DisplayText&gt;(&lt;style face="smallcaps"&gt;Stefanakis&lt;/style&gt;&lt;style face="italic"&gt; et al.&lt;/style&gt; 2015)&lt;/DisplayText&gt;&lt;record&gt;&lt;rec-number&gt;8427&lt;/rec-number&gt;&lt;foreign-keys&gt;&lt;key app="EN" db-id="x5pp9r9rovtx2vepd9dppaf0t5zx2zst9ewr" timestamp="1441407192"&gt;8427&lt;/key&gt;&lt;/foreign-keys&gt;&lt;ref-type name="Journal Article"&gt;17&lt;/ref-type&gt;&lt;contributors&gt;&lt;authors&gt;&lt;author&gt;Stefanakis, N.&lt;/author&gt;&lt;author&gt;Carrera, I.&lt;/author&gt;&lt;author&gt;Hobert, O.&lt;/author&gt;&lt;/authors&gt;&lt;/contributors&gt;&lt;auth-address&gt;Department of Biochemistry and Molecular Biophysics, Howard Hughes Medical Institute, Columbia University Medical Center, New York, NY, USA.&amp;#xD;Department of Biochemistry and Molecular Biophysics, Howard Hughes Medical Institute, Columbia University Medical Center, New York, NY, USA. Electronic address: or38@columbia.edu.&lt;/auth-address&gt;&lt;titles&gt;&lt;title&gt;Regulatory Logic of Pan-Neuronal Gene Expression in C. elegans&lt;/title&gt;&lt;secondary-title&gt;Neuron&lt;/secondary-title&gt;&lt;/titles&gt;&lt;periodical&gt;&lt;full-title&gt;Neuron&lt;/full-title&gt;&lt;/periodical&gt;&lt;pages&gt;733-50&lt;/pages&gt;&lt;volume&gt;87&lt;/volume&gt;&lt;number&gt;4&lt;/number&gt;&lt;dates&gt;&lt;year&gt;2015&lt;/year&gt;&lt;pub-dates&gt;&lt;date&gt;Aug 19&lt;/date&gt;&lt;/pub-dates&gt;&lt;/dates&gt;&lt;isbn&gt;1097-4199 (Electronic)&amp;#xD;0896-6273 (Linking)&lt;/isbn&gt;&lt;accession-num&gt;26291158&lt;/accession-num&gt;&lt;urls&gt;&lt;related-urls&gt;&lt;url&gt;http://www.ncbi.nlm.nih.gov/pubmed/26291158&lt;/url&gt;&lt;/related-urls&gt;&lt;/urls&gt;&lt;custom2&gt;4545498&lt;/custom2&gt;&lt;electronic-resource-num&gt;10.1016/j.neuron.2015.07.031&lt;/electronic-resource-num&gt;&lt;/record&gt;&lt;/Cite&gt;&lt;/EndNote&gt;</w:instrText>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Stefanakis</w:t>
            </w:r>
            <w:r w:rsidR="00CB34A9" w:rsidRPr="00CB34A9">
              <w:rPr>
                <w:rFonts w:ascii="Arial" w:hAnsi="Arial" w:cs="Arial"/>
                <w:i/>
                <w:noProof/>
              </w:rPr>
              <w:t xml:space="preserve"> et al.</w:t>
            </w:r>
            <w:r w:rsidR="00CB34A9" w:rsidRPr="00CB34A9">
              <w:rPr>
                <w:rFonts w:ascii="Arial" w:hAnsi="Arial" w:cs="Arial"/>
                <w:noProof/>
              </w:rPr>
              <w:t xml:space="preserve"> 2015)</w:t>
            </w:r>
            <w:r w:rsidRPr="00D9114A">
              <w:rPr>
                <w:rFonts w:cs="Arial"/>
              </w:rPr>
              <w:fldChar w:fldCharType="end"/>
            </w:r>
            <w:r w:rsidRPr="00D9114A">
              <w:rPr>
                <w:rFonts w:ascii="Arial" w:hAnsi="Arial" w:cs="Arial"/>
              </w:rPr>
              <w:t xml:space="preserve"> </w:t>
            </w:r>
          </w:p>
        </w:tc>
        <w:tc>
          <w:tcPr>
            <w:tcW w:w="1080" w:type="dxa"/>
          </w:tcPr>
          <w:p w14:paraId="685E8074" w14:textId="77777777" w:rsidR="00F12707" w:rsidRPr="00D7763D" w:rsidRDefault="00F12707" w:rsidP="00F12707">
            <w:pPr>
              <w:rPr>
                <w:rFonts w:ascii="Arial" w:hAnsi="Arial" w:cs="Arial"/>
              </w:rPr>
            </w:pPr>
          </w:p>
        </w:tc>
      </w:tr>
      <w:tr w:rsidR="00F12707" w:rsidRPr="00D9114A" w14:paraId="0DFAF9C3" w14:textId="0C72CA5F" w:rsidTr="007027BB">
        <w:trPr>
          <w:trHeight w:val="300"/>
        </w:trPr>
        <w:tc>
          <w:tcPr>
            <w:tcW w:w="1188" w:type="dxa"/>
            <w:noWrap/>
            <w:hideMark/>
          </w:tcPr>
          <w:p w14:paraId="2B078AC4" w14:textId="77777777" w:rsidR="00F12707" w:rsidRPr="00D9114A" w:rsidRDefault="00F12707" w:rsidP="00F12707">
            <w:pPr>
              <w:rPr>
                <w:rFonts w:ascii="Arial" w:hAnsi="Arial" w:cs="Arial"/>
              </w:rPr>
            </w:pPr>
            <w:r w:rsidRPr="00D9114A">
              <w:rPr>
                <w:rFonts w:ascii="Arial" w:hAnsi="Arial" w:cs="Arial"/>
              </w:rPr>
              <w:t>OH13615</w:t>
            </w:r>
          </w:p>
        </w:tc>
        <w:tc>
          <w:tcPr>
            <w:tcW w:w="2520" w:type="dxa"/>
            <w:noWrap/>
            <w:hideMark/>
          </w:tcPr>
          <w:p w14:paraId="5B633C65" w14:textId="77777777" w:rsidR="00F12707" w:rsidRPr="00D9114A" w:rsidRDefault="00F12707" w:rsidP="00F12707">
            <w:pPr>
              <w:rPr>
                <w:rFonts w:ascii="Arial" w:hAnsi="Arial" w:cs="Arial"/>
                <w:i/>
                <w:iCs/>
              </w:rPr>
            </w:pPr>
            <w:r w:rsidRPr="00D9114A">
              <w:rPr>
                <w:rFonts w:ascii="Arial" w:hAnsi="Arial" w:cs="Arial"/>
                <w:i/>
                <w:iCs/>
              </w:rPr>
              <w:t>pha-1(e2123)</w:t>
            </w:r>
          </w:p>
        </w:tc>
        <w:tc>
          <w:tcPr>
            <w:tcW w:w="1080" w:type="dxa"/>
            <w:noWrap/>
            <w:hideMark/>
          </w:tcPr>
          <w:p w14:paraId="0910DB91" w14:textId="77777777" w:rsidR="00F12707" w:rsidRPr="00D9114A" w:rsidRDefault="00F12707" w:rsidP="00F12707">
            <w:pPr>
              <w:rPr>
                <w:rFonts w:ascii="Arial" w:hAnsi="Arial" w:cs="Arial"/>
                <w:i/>
                <w:iCs/>
              </w:rPr>
            </w:pPr>
            <w:r w:rsidRPr="00D9114A">
              <w:rPr>
                <w:rFonts w:ascii="Arial" w:hAnsi="Arial" w:cs="Arial"/>
                <w:i/>
                <w:iCs/>
              </w:rPr>
              <w:t>otEx6320</w:t>
            </w:r>
          </w:p>
        </w:tc>
        <w:tc>
          <w:tcPr>
            <w:tcW w:w="4230" w:type="dxa"/>
            <w:noWrap/>
            <w:hideMark/>
          </w:tcPr>
          <w:p w14:paraId="66C3FA3A" w14:textId="77777777" w:rsidR="00F12707" w:rsidRPr="00D9114A" w:rsidRDefault="00F12707" w:rsidP="00F12707">
            <w:pPr>
              <w:rPr>
                <w:rFonts w:ascii="Arial" w:hAnsi="Arial" w:cs="Arial"/>
                <w:i/>
                <w:iCs/>
              </w:rPr>
            </w:pPr>
            <w:r w:rsidRPr="00D9114A">
              <w:rPr>
                <w:rFonts w:ascii="Arial" w:hAnsi="Arial" w:cs="Arial"/>
                <w:i/>
                <w:iCs/>
              </w:rPr>
              <w:t>glr-5fosmid::sl2::nls::yfp::h2b; pha-1(+)</w:t>
            </w:r>
          </w:p>
        </w:tc>
        <w:tc>
          <w:tcPr>
            <w:tcW w:w="3690" w:type="dxa"/>
            <w:noWrap/>
            <w:hideMark/>
          </w:tcPr>
          <w:p w14:paraId="076377E3" w14:textId="77777777" w:rsidR="00F12707" w:rsidRPr="00D9114A" w:rsidRDefault="00F12707" w:rsidP="00F12707">
            <w:pPr>
              <w:rPr>
                <w:rFonts w:ascii="Arial" w:hAnsi="Arial" w:cs="Arial"/>
              </w:rPr>
            </w:pPr>
          </w:p>
        </w:tc>
        <w:tc>
          <w:tcPr>
            <w:tcW w:w="1080" w:type="dxa"/>
          </w:tcPr>
          <w:p w14:paraId="2ACA4507" w14:textId="77777777" w:rsidR="00F12707" w:rsidRPr="00D7763D" w:rsidRDefault="00F12707" w:rsidP="00F12707">
            <w:pPr>
              <w:rPr>
                <w:rFonts w:ascii="Arial" w:hAnsi="Arial" w:cs="Arial"/>
              </w:rPr>
            </w:pPr>
          </w:p>
        </w:tc>
      </w:tr>
      <w:tr w:rsidR="00F12707" w:rsidRPr="00D9114A" w14:paraId="724DDFD5" w14:textId="2CC6DEF5" w:rsidTr="007027BB">
        <w:trPr>
          <w:trHeight w:val="300"/>
        </w:trPr>
        <w:tc>
          <w:tcPr>
            <w:tcW w:w="1188" w:type="dxa"/>
            <w:noWrap/>
            <w:hideMark/>
          </w:tcPr>
          <w:p w14:paraId="704C6D74" w14:textId="77777777" w:rsidR="00F12707" w:rsidRPr="00D9114A" w:rsidRDefault="00F12707" w:rsidP="00F12707">
            <w:pPr>
              <w:rPr>
                <w:rFonts w:ascii="Arial" w:hAnsi="Arial" w:cs="Arial"/>
              </w:rPr>
            </w:pPr>
            <w:r w:rsidRPr="00D9114A">
              <w:rPr>
                <w:rFonts w:ascii="Arial" w:hAnsi="Arial" w:cs="Arial"/>
              </w:rPr>
              <w:t>UL1692</w:t>
            </w:r>
          </w:p>
        </w:tc>
        <w:tc>
          <w:tcPr>
            <w:tcW w:w="2520" w:type="dxa"/>
            <w:noWrap/>
            <w:hideMark/>
          </w:tcPr>
          <w:p w14:paraId="3F0FDD26" w14:textId="77777777" w:rsidR="00F12707" w:rsidRPr="00D9114A" w:rsidRDefault="00F12707" w:rsidP="00F12707">
            <w:pPr>
              <w:rPr>
                <w:rFonts w:ascii="Arial" w:hAnsi="Arial" w:cs="Arial"/>
                <w:i/>
                <w:iCs/>
              </w:rPr>
            </w:pPr>
            <w:r w:rsidRPr="00D9114A">
              <w:rPr>
                <w:rFonts w:ascii="Arial" w:hAnsi="Arial" w:cs="Arial"/>
                <w:i/>
                <w:iCs/>
              </w:rPr>
              <w:t>unc-119(ed3)</w:t>
            </w:r>
          </w:p>
        </w:tc>
        <w:tc>
          <w:tcPr>
            <w:tcW w:w="1080" w:type="dxa"/>
            <w:noWrap/>
            <w:hideMark/>
          </w:tcPr>
          <w:p w14:paraId="5EA3C4C2" w14:textId="77777777" w:rsidR="00F12707" w:rsidRPr="00D9114A" w:rsidRDefault="00F12707" w:rsidP="00F12707">
            <w:pPr>
              <w:rPr>
                <w:rFonts w:ascii="Arial" w:hAnsi="Arial" w:cs="Arial"/>
                <w:i/>
                <w:iCs/>
              </w:rPr>
            </w:pPr>
            <w:r w:rsidRPr="00D9114A">
              <w:rPr>
                <w:rFonts w:ascii="Arial" w:hAnsi="Arial" w:cs="Arial"/>
                <w:i/>
                <w:iCs/>
              </w:rPr>
              <w:t>leEx1692</w:t>
            </w:r>
          </w:p>
        </w:tc>
        <w:tc>
          <w:tcPr>
            <w:tcW w:w="4230" w:type="dxa"/>
            <w:noWrap/>
            <w:hideMark/>
          </w:tcPr>
          <w:p w14:paraId="4BC02B08" w14:textId="77777777" w:rsidR="00F12707" w:rsidRPr="00D9114A" w:rsidRDefault="00F12707" w:rsidP="00F12707">
            <w:pPr>
              <w:rPr>
                <w:rFonts w:ascii="Arial" w:hAnsi="Arial" w:cs="Arial"/>
                <w:i/>
                <w:iCs/>
              </w:rPr>
            </w:pPr>
            <w:r w:rsidRPr="00D9114A">
              <w:rPr>
                <w:rFonts w:ascii="Arial" w:hAnsi="Arial" w:cs="Arial"/>
                <w:i/>
                <w:iCs/>
              </w:rPr>
              <w:t>hlh-34prom::gfp; unc-119(+)</w:t>
            </w:r>
          </w:p>
        </w:tc>
        <w:tc>
          <w:tcPr>
            <w:tcW w:w="3690" w:type="dxa"/>
            <w:noWrap/>
            <w:hideMark/>
          </w:tcPr>
          <w:p w14:paraId="263FA29B" w14:textId="77777777" w:rsidR="00F12707" w:rsidRPr="00D9114A" w:rsidRDefault="00F12707" w:rsidP="00F12707">
            <w:pPr>
              <w:rPr>
                <w:rFonts w:ascii="Arial" w:hAnsi="Arial" w:cs="Arial"/>
              </w:rPr>
            </w:pPr>
          </w:p>
        </w:tc>
        <w:tc>
          <w:tcPr>
            <w:tcW w:w="1080" w:type="dxa"/>
          </w:tcPr>
          <w:p w14:paraId="6464266F" w14:textId="096BBB03" w:rsidR="00F12707" w:rsidRPr="00D7763D" w:rsidRDefault="00F12707" w:rsidP="00F12707">
            <w:pPr>
              <w:rPr>
                <w:rFonts w:ascii="Arial" w:hAnsi="Arial" w:cs="Arial"/>
              </w:rPr>
            </w:pPr>
            <w:r w:rsidRPr="00D7763D">
              <w:rPr>
                <w:rFonts w:ascii="Arial" w:hAnsi="Arial" w:cs="Arial"/>
              </w:rPr>
              <w:t>1</w:t>
            </w:r>
          </w:p>
        </w:tc>
      </w:tr>
      <w:tr w:rsidR="00F12707" w:rsidRPr="00D9114A" w14:paraId="5AD1A3D3" w14:textId="71234A76" w:rsidTr="007027BB">
        <w:trPr>
          <w:trHeight w:val="300"/>
        </w:trPr>
        <w:tc>
          <w:tcPr>
            <w:tcW w:w="1188" w:type="dxa"/>
            <w:noWrap/>
            <w:hideMark/>
          </w:tcPr>
          <w:p w14:paraId="3090F22E" w14:textId="77777777" w:rsidR="00F12707" w:rsidRPr="00D9114A" w:rsidRDefault="00F12707" w:rsidP="00F12707">
            <w:pPr>
              <w:rPr>
                <w:rFonts w:ascii="Arial" w:hAnsi="Arial" w:cs="Arial"/>
              </w:rPr>
            </w:pPr>
            <w:r w:rsidRPr="00D9114A">
              <w:rPr>
                <w:rFonts w:ascii="Arial" w:hAnsi="Arial" w:cs="Arial"/>
              </w:rPr>
              <w:t>PT2660 </w:t>
            </w:r>
          </w:p>
        </w:tc>
        <w:tc>
          <w:tcPr>
            <w:tcW w:w="2520" w:type="dxa"/>
            <w:noWrap/>
            <w:hideMark/>
          </w:tcPr>
          <w:p w14:paraId="43A795AB" w14:textId="77777777" w:rsidR="00F12707" w:rsidRPr="00D9114A" w:rsidRDefault="00F12707" w:rsidP="00F12707">
            <w:pPr>
              <w:rPr>
                <w:rFonts w:ascii="Arial" w:hAnsi="Arial" w:cs="Arial"/>
                <w:i/>
                <w:iCs/>
              </w:rPr>
            </w:pPr>
          </w:p>
        </w:tc>
        <w:tc>
          <w:tcPr>
            <w:tcW w:w="1080" w:type="dxa"/>
            <w:noWrap/>
            <w:hideMark/>
          </w:tcPr>
          <w:p w14:paraId="0F259B7D" w14:textId="77777777" w:rsidR="00F12707" w:rsidRPr="00D9114A" w:rsidRDefault="00F12707" w:rsidP="00F12707">
            <w:pPr>
              <w:rPr>
                <w:rFonts w:ascii="Arial" w:hAnsi="Arial" w:cs="Arial"/>
                <w:i/>
                <w:iCs/>
              </w:rPr>
            </w:pPr>
            <w:r w:rsidRPr="00D9114A">
              <w:rPr>
                <w:rFonts w:ascii="Arial" w:hAnsi="Arial" w:cs="Arial"/>
                <w:i/>
                <w:iCs/>
              </w:rPr>
              <w:t>myIs13</w:t>
            </w:r>
          </w:p>
        </w:tc>
        <w:tc>
          <w:tcPr>
            <w:tcW w:w="4230" w:type="dxa"/>
            <w:noWrap/>
            <w:hideMark/>
          </w:tcPr>
          <w:p w14:paraId="30CAC023" w14:textId="77777777" w:rsidR="00F12707" w:rsidRPr="00D9114A" w:rsidRDefault="00F12707" w:rsidP="00F12707">
            <w:pPr>
              <w:rPr>
                <w:rFonts w:ascii="Arial" w:hAnsi="Arial" w:cs="Arial"/>
                <w:i/>
                <w:iCs/>
              </w:rPr>
            </w:pPr>
            <w:r w:rsidRPr="00D9114A">
              <w:rPr>
                <w:rFonts w:ascii="Arial" w:hAnsi="Arial" w:cs="Arial"/>
                <w:i/>
                <w:iCs/>
              </w:rPr>
              <w:t>klp-6prom::gfp</w:t>
            </w:r>
          </w:p>
        </w:tc>
        <w:tc>
          <w:tcPr>
            <w:tcW w:w="3690" w:type="dxa"/>
            <w:noWrap/>
            <w:hideMark/>
          </w:tcPr>
          <w:p w14:paraId="6D39BB41" w14:textId="4E3FB008" w:rsidR="00F12707" w:rsidRPr="00D9114A" w:rsidRDefault="00F12707" w:rsidP="00F12707">
            <w:pPr>
              <w:rPr>
                <w:rFonts w:ascii="Arial" w:hAnsi="Arial" w:cs="Arial"/>
              </w:rPr>
            </w:pPr>
            <w:r w:rsidRPr="00D9114A">
              <w:rPr>
                <w:rFonts w:cs="Arial"/>
              </w:rPr>
              <w:fldChar w:fldCharType="begin">
                <w:fldData xml:space="preserve">PEVuZE5vdGU+PENpdGU+PEF1dGhvcj5TY2hyb2VkZXI8L0F1dGhvcj48WWVhcj4yMDEzPC9ZZWFy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</w:fldData>
              </w:fldChar>
            </w:r>
            <w:r w:rsidR="00CB34A9">
              <w:rPr>
                <w:rFonts w:cs="Arial"/>
              </w:rPr>
              <w:instrText xml:space="preserve"> ADDIN EN.CITE </w:instrText>
            </w:r>
            <w:r w:rsidR="00CB34A9">
              <w:rPr>
                <w:rFonts w:cs="Arial"/>
              </w:rPr>
              <w:fldChar w:fldCharType="begin">
                <w:fldData xml:space="preserve">PEVuZE5vdGU+PENpdGU+PEF1dGhvcj5TY2hyb2VkZXI8L0F1dGhvcj48WWVhcj4yMDEzPC9ZZWFy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</w:fldData>
              </w:fldChar>
            </w:r>
            <w:r w:rsidR="00CB34A9">
              <w:rPr>
                <w:rFonts w:cs="Arial"/>
              </w:rPr>
              <w:instrText xml:space="preserve"> ADDIN EN.CITE.DATA </w:instrText>
            </w:r>
            <w:r w:rsidR="00CB34A9">
              <w:rPr>
                <w:rFonts w:cs="Arial"/>
              </w:rPr>
            </w:r>
            <w:r w:rsidR="00CB34A9">
              <w:rPr>
                <w:rFonts w:cs="Arial"/>
              </w:rPr>
              <w:fldChar w:fldCharType="end"/>
            </w:r>
            <w:r w:rsidRPr="00D9114A">
              <w:rPr>
                <w:rFonts w:cs="Arial"/>
              </w:rPr>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Schroeder</w:t>
            </w:r>
            <w:r w:rsidR="00CB34A9" w:rsidRPr="00CB34A9">
              <w:rPr>
                <w:rFonts w:ascii="Arial" w:hAnsi="Arial" w:cs="Arial"/>
                <w:i/>
                <w:noProof/>
              </w:rPr>
              <w:t xml:space="preserve"> et al.</w:t>
            </w:r>
            <w:r w:rsidR="00CB34A9" w:rsidRPr="00CB34A9">
              <w:rPr>
                <w:rFonts w:ascii="Arial" w:hAnsi="Arial" w:cs="Arial"/>
                <w:noProof/>
              </w:rPr>
              <w:t xml:space="preserve"> 2013)</w:t>
            </w:r>
            <w:r w:rsidRPr="00D9114A">
              <w:rPr>
                <w:rFonts w:cs="Arial"/>
              </w:rPr>
              <w:fldChar w:fldCharType="end"/>
            </w:r>
          </w:p>
        </w:tc>
        <w:tc>
          <w:tcPr>
            <w:tcW w:w="1080" w:type="dxa"/>
          </w:tcPr>
          <w:p w14:paraId="71EC7E69" w14:textId="77777777" w:rsidR="00F12707" w:rsidRPr="00D7763D" w:rsidRDefault="00F12707" w:rsidP="00F12707">
            <w:pPr>
              <w:rPr>
                <w:rFonts w:ascii="Arial" w:hAnsi="Arial" w:cs="Arial"/>
              </w:rPr>
            </w:pPr>
          </w:p>
        </w:tc>
      </w:tr>
      <w:tr w:rsidR="00F12707" w:rsidRPr="00D9114A" w14:paraId="51F7E907" w14:textId="18BA7191" w:rsidTr="007027BB">
        <w:trPr>
          <w:trHeight w:val="320"/>
        </w:trPr>
        <w:tc>
          <w:tcPr>
            <w:tcW w:w="1188" w:type="dxa"/>
            <w:noWrap/>
            <w:hideMark/>
          </w:tcPr>
          <w:p w14:paraId="3786AF31" w14:textId="77777777" w:rsidR="00F12707" w:rsidRPr="00D9114A" w:rsidRDefault="00F12707" w:rsidP="00F12707">
            <w:pPr>
              <w:rPr>
                <w:rFonts w:ascii="Arial" w:hAnsi="Arial" w:cs="Arial"/>
              </w:rPr>
            </w:pPr>
            <w:r w:rsidRPr="00D9114A">
              <w:rPr>
                <w:rFonts w:ascii="Arial" w:hAnsi="Arial" w:cs="Arial"/>
              </w:rPr>
              <w:t>LH247</w:t>
            </w:r>
          </w:p>
        </w:tc>
        <w:tc>
          <w:tcPr>
            <w:tcW w:w="2520" w:type="dxa"/>
            <w:noWrap/>
            <w:hideMark/>
          </w:tcPr>
          <w:p w14:paraId="44FBC6F6" w14:textId="77777777" w:rsidR="00F12707" w:rsidRPr="00D9114A" w:rsidRDefault="00F12707" w:rsidP="00F12707">
            <w:pPr>
              <w:rPr>
                <w:rFonts w:ascii="Arial" w:hAnsi="Arial" w:cs="Arial"/>
                <w:i/>
                <w:iCs/>
              </w:rPr>
            </w:pPr>
            <w:r w:rsidRPr="00D9114A">
              <w:rPr>
                <w:rFonts w:ascii="Arial" w:hAnsi="Arial" w:cs="Arial"/>
                <w:i/>
                <w:iCs/>
              </w:rPr>
              <w:t>lad-2(tm3056)</w:t>
            </w:r>
          </w:p>
        </w:tc>
        <w:tc>
          <w:tcPr>
            <w:tcW w:w="1080" w:type="dxa"/>
            <w:noWrap/>
            <w:hideMark/>
          </w:tcPr>
          <w:p w14:paraId="0A0CB53F" w14:textId="77777777" w:rsidR="00F12707" w:rsidRPr="00D9114A" w:rsidRDefault="00F12707" w:rsidP="00F12707">
            <w:pPr>
              <w:rPr>
                <w:rFonts w:ascii="Arial" w:hAnsi="Arial" w:cs="Arial"/>
                <w:i/>
                <w:iCs/>
              </w:rPr>
            </w:pPr>
            <w:r w:rsidRPr="00D9114A">
              <w:rPr>
                <w:rFonts w:ascii="Arial" w:hAnsi="Arial" w:cs="Arial"/>
                <w:i/>
                <w:iCs/>
              </w:rPr>
              <w:t>otEx331</w:t>
            </w:r>
          </w:p>
        </w:tc>
        <w:tc>
          <w:tcPr>
            <w:tcW w:w="4230" w:type="dxa"/>
            <w:noWrap/>
            <w:hideMark/>
          </w:tcPr>
          <w:p w14:paraId="2491D841" w14:textId="77777777" w:rsidR="00F12707" w:rsidRPr="00D9114A" w:rsidRDefault="00F12707" w:rsidP="00F12707">
            <w:pPr>
              <w:rPr>
                <w:rFonts w:ascii="Arial" w:hAnsi="Arial" w:cs="Arial"/>
                <w:i/>
                <w:iCs/>
              </w:rPr>
            </w:pPr>
            <w:r w:rsidRPr="00D9114A">
              <w:rPr>
                <w:rFonts w:ascii="Arial" w:hAnsi="Arial" w:cs="Arial"/>
                <w:i/>
                <w:iCs/>
              </w:rPr>
              <w:t>lad-2p::GFP + pha-1(+)</w:t>
            </w:r>
          </w:p>
        </w:tc>
        <w:tc>
          <w:tcPr>
            <w:tcW w:w="3690" w:type="dxa"/>
            <w:noWrap/>
            <w:hideMark/>
          </w:tcPr>
          <w:p w14:paraId="0A21E918" w14:textId="0BE611FC" w:rsidR="00F12707" w:rsidRPr="00D9114A" w:rsidRDefault="00F12707" w:rsidP="00F12707">
            <w:pPr>
              <w:rPr>
                <w:rFonts w:ascii="Arial" w:hAnsi="Arial" w:cs="Arial"/>
              </w:rPr>
            </w:pPr>
            <w:r w:rsidRPr="00D9114A">
              <w:rPr>
                <w:rFonts w:cs="Arial"/>
              </w:rPr>
              <w:fldChar w:fldCharType="begin">
                <w:fldData xml:space="preserve">PEVuZE5vdGU+PENpdGU+PEF1dGhvcj5XYW5nPC9BdXRob3I+PFllYXI+MjAwODwvWWVhcj48UmVj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</w:fldData>
              </w:fldChar>
            </w:r>
            <w:r w:rsidR="00CB34A9">
              <w:rPr>
                <w:rFonts w:cs="Arial"/>
              </w:rPr>
              <w:instrText xml:space="preserve"> ADDIN EN.CITE </w:instrText>
            </w:r>
            <w:r w:rsidR="00CB34A9">
              <w:rPr>
                <w:rFonts w:cs="Arial"/>
              </w:rPr>
              <w:fldChar w:fldCharType="begin">
                <w:fldData xml:space="preserve">PEVuZE5vdGU+PENpdGU+PEF1dGhvcj5XYW5nPC9BdXRob3I+PFllYXI+MjAwODwvWWVhcj48UmVj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</w:fldData>
              </w:fldChar>
            </w:r>
            <w:r w:rsidR="00CB34A9">
              <w:rPr>
                <w:rFonts w:cs="Arial"/>
              </w:rPr>
              <w:instrText xml:space="preserve"> ADDIN EN.CITE.DATA </w:instrText>
            </w:r>
            <w:r w:rsidR="00CB34A9">
              <w:rPr>
                <w:rFonts w:cs="Arial"/>
              </w:rPr>
            </w:r>
            <w:r w:rsidR="00CB34A9">
              <w:rPr>
                <w:rFonts w:cs="Arial"/>
              </w:rPr>
              <w:fldChar w:fldCharType="end"/>
            </w:r>
            <w:r w:rsidRPr="00D9114A">
              <w:rPr>
                <w:rFonts w:cs="Arial"/>
              </w:rPr>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Wang</w:t>
            </w:r>
            <w:r w:rsidR="00CB34A9" w:rsidRPr="00CB34A9">
              <w:rPr>
                <w:rFonts w:ascii="Arial" w:hAnsi="Arial" w:cs="Arial"/>
                <w:i/>
                <w:noProof/>
              </w:rPr>
              <w:t xml:space="preserve"> et al.</w:t>
            </w:r>
            <w:r w:rsidR="00CB34A9" w:rsidRPr="00CB34A9">
              <w:rPr>
                <w:rFonts w:ascii="Arial" w:hAnsi="Arial" w:cs="Arial"/>
                <w:noProof/>
              </w:rPr>
              <w:t xml:space="preserve"> 2008)</w:t>
            </w:r>
            <w:r w:rsidRPr="00D9114A">
              <w:rPr>
                <w:rFonts w:cs="Arial"/>
              </w:rPr>
              <w:fldChar w:fldCharType="end"/>
            </w:r>
          </w:p>
        </w:tc>
        <w:tc>
          <w:tcPr>
            <w:tcW w:w="1080" w:type="dxa"/>
          </w:tcPr>
          <w:p w14:paraId="43A37F0C" w14:textId="77777777" w:rsidR="00F12707" w:rsidRPr="00D7763D" w:rsidRDefault="00F12707" w:rsidP="00F12707">
            <w:pPr>
              <w:rPr>
                <w:rFonts w:ascii="Arial" w:hAnsi="Arial" w:cs="Arial"/>
              </w:rPr>
            </w:pPr>
          </w:p>
        </w:tc>
      </w:tr>
      <w:tr w:rsidR="00F12707" w:rsidRPr="00D9114A" w14:paraId="6026654A" w14:textId="724DD21D" w:rsidTr="007027BB">
        <w:trPr>
          <w:trHeight w:val="300"/>
        </w:trPr>
        <w:tc>
          <w:tcPr>
            <w:tcW w:w="1188" w:type="dxa"/>
            <w:noWrap/>
            <w:hideMark/>
          </w:tcPr>
          <w:p w14:paraId="2EB38AEF" w14:textId="77777777" w:rsidR="00F12707" w:rsidRPr="00D9114A" w:rsidRDefault="00F12707" w:rsidP="00F12707">
            <w:pPr>
              <w:rPr>
                <w:rFonts w:ascii="Arial" w:hAnsi="Arial" w:cs="Arial"/>
              </w:rPr>
            </w:pPr>
            <w:r w:rsidRPr="00D9114A">
              <w:rPr>
                <w:rFonts w:ascii="Arial" w:hAnsi="Arial" w:cs="Arial"/>
              </w:rPr>
              <w:t>QW84</w:t>
            </w:r>
          </w:p>
        </w:tc>
        <w:tc>
          <w:tcPr>
            <w:tcW w:w="2520" w:type="dxa"/>
            <w:noWrap/>
            <w:hideMark/>
          </w:tcPr>
          <w:p w14:paraId="38E5C10D" w14:textId="77777777" w:rsidR="00F12707" w:rsidRPr="00D9114A" w:rsidRDefault="00F12707" w:rsidP="00F12707">
            <w:pPr>
              <w:rPr>
                <w:rFonts w:ascii="Arial" w:hAnsi="Arial" w:cs="Arial"/>
                <w:i/>
                <w:iCs/>
              </w:rPr>
            </w:pPr>
          </w:p>
        </w:tc>
        <w:tc>
          <w:tcPr>
            <w:tcW w:w="1080" w:type="dxa"/>
            <w:noWrap/>
            <w:hideMark/>
          </w:tcPr>
          <w:p w14:paraId="612BDB79" w14:textId="77777777" w:rsidR="00F12707" w:rsidRPr="00D9114A" w:rsidRDefault="00F12707" w:rsidP="00F12707">
            <w:pPr>
              <w:rPr>
                <w:rFonts w:ascii="Arial" w:hAnsi="Arial" w:cs="Arial"/>
                <w:i/>
                <w:iCs/>
              </w:rPr>
            </w:pPr>
            <w:r w:rsidRPr="00D9114A">
              <w:rPr>
                <w:rFonts w:ascii="Arial" w:hAnsi="Arial" w:cs="Arial"/>
                <w:i/>
                <w:iCs/>
              </w:rPr>
              <w:t>zfIs4</w:t>
            </w:r>
          </w:p>
        </w:tc>
        <w:tc>
          <w:tcPr>
            <w:tcW w:w="4230" w:type="dxa"/>
            <w:noWrap/>
            <w:hideMark/>
          </w:tcPr>
          <w:p w14:paraId="6A8FA34C" w14:textId="77777777" w:rsidR="00F12707" w:rsidRPr="00D9114A" w:rsidRDefault="00F12707" w:rsidP="00F12707">
            <w:pPr>
              <w:rPr>
                <w:rFonts w:ascii="Arial" w:hAnsi="Arial" w:cs="Arial"/>
                <w:i/>
                <w:iCs/>
              </w:rPr>
            </w:pPr>
            <w:r w:rsidRPr="00D9114A">
              <w:rPr>
                <w:rFonts w:ascii="Arial" w:hAnsi="Arial" w:cs="Arial"/>
                <w:i/>
                <w:iCs/>
              </w:rPr>
              <w:t>lgc-55prom::mcherry</w:t>
            </w:r>
          </w:p>
        </w:tc>
        <w:tc>
          <w:tcPr>
            <w:tcW w:w="3690" w:type="dxa"/>
            <w:noWrap/>
            <w:hideMark/>
          </w:tcPr>
          <w:p w14:paraId="23787B7E" w14:textId="3D126295" w:rsidR="00F12707" w:rsidRPr="00D9114A" w:rsidRDefault="00F12707" w:rsidP="00F12707">
            <w:pPr>
              <w:rPr>
                <w:rFonts w:ascii="Arial" w:hAnsi="Arial" w:cs="Arial"/>
              </w:rPr>
            </w:pPr>
            <w:r w:rsidRPr="00D9114A">
              <w:rPr>
                <w:rFonts w:cs="Arial"/>
              </w:rPr>
              <w:fldChar w:fldCharType="begin">
                <w:fldData xml:space="preserve">PEVuZE5vdGU+PENpdGU+PEF1dGhvcj5QaXJyaTwvQXV0aG9yPjxZZWFyPjIwMDk8L1llYXI+PFJl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</w:fldData>
              </w:fldChar>
            </w:r>
            <w:r w:rsidR="00CB34A9">
              <w:rPr>
                <w:rFonts w:cs="Arial"/>
              </w:rPr>
              <w:instrText xml:space="preserve"> ADDIN EN.CITE </w:instrText>
            </w:r>
            <w:r w:rsidR="00CB34A9">
              <w:rPr>
                <w:rFonts w:cs="Arial"/>
              </w:rPr>
              <w:fldChar w:fldCharType="begin">
                <w:fldData xml:space="preserve">PEVuZE5vdGU+PENpdGU+PEF1dGhvcj5QaXJyaTwvQXV0aG9yPjxZZWFyPjIwMDk8L1llYXI+PFJl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</w:fldData>
              </w:fldChar>
            </w:r>
            <w:r w:rsidR="00CB34A9">
              <w:rPr>
                <w:rFonts w:cs="Arial"/>
              </w:rPr>
              <w:instrText xml:space="preserve"> ADDIN EN.CITE.DATA </w:instrText>
            </w:r>
            <w:r w:rsidR="00CB34A9">
              <w:rPr>
                <w:rFonts w:cs="Arial"/>
              </w:rPr>
            </w:r>
            <w:r w:rsidR="00CB34A9">
              <w:rPr>
                <w:rFonts w:cs="Arial"/>
              </w:rPr>
              <w:fldChar w:fldCharType="end"/>
            </w:r>
            <w:r w:rsidRPr="00D9114A">
              <w:rPr>
                <w:rFonts w:cs="Arial"/>
              </w:rPr>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Pirri</w:t>
            </w:r>
            <w:r w:rsidR="00CB34A9" w:rsidRPr="00CB34A9">
              <w:rPr>
                <w:rFonts w:ascii="Arial" w:hAnsi="Arial" w:cs="Arial"/>
                <w:i/>
                <w:noProof/>
              </w:rPr>
              <w:t xml:space="preserve"> et al.</w:t>
            </w:r>
            <w:r w:rsidR="00CB34A9" w:rsidRPr="00CB34A9">
              <w:rPr>
                <w:rFonts w:ascii="Arial" w:hAnsi="Arial" w:cs="Arial"/>
                <w:noProof/>
              </w:rPr>
              <w:t xml:space="preserve"> 2009)</w:t>
            </w:r>
            <w:r w:rsidRPr="00D9114A">
              <w:rPr>
                <w:rFonts w:cs="Arial"/>
              </w:rPr>
              <w:fldChar w:fldCharType="end"/>
            </w:r>
          </w:p>
        </w:tc>
        <w:tc>
          <w:tcPr>
            <w:tcW w:w="1080" w:type="dxa"/>
          </w:tcPr>
          <w:p w14:paraId="2E828BD0" w14:textId="77777777" w:rsidR="00F12707" w:rsidRPr="00D7763D" w:rsidRDefault="00F12707" w:rsidP="00F12707">
            <w:pPr>
              <w:rPr>
                <w:rFonts w:ascii="Arial" w:hAnsi="Arial" w:cs="Arial"/>
              </w:rPr>
            </w:pPr>
          </w:p>
        </w:tc>
      </w:tr>
      <w:tr w:rsidR="00F12707" w:rsidRPr="00D9114A" w14:paraId="2302B69D" w14:textId="613A65FB" w:rsidTr="007027BB">
        <w:trPr>
          <w:trHeight w:val="300"/>
        </w:trPr>
        <w:tc>
          <w:tcPr>
            <w:tcW w:w="1188" w:type="dxa"/>
            <w:noWrap/>
            <w:hideMark/>
          </w:tcPr>
          <w:p w14:paraId="3C08C3E4" w14:textId="77777777" w:rsidR="00F12707" w:rsidRPr="00D9114A" w:rsidRDefault="00F12707" w:rsidP="00F12707">
            <w:pPr>
              <w:rPr>
                <w:rFonts w:ascii="Arial" w:hAnsi="Arial" w:cs="Arial"/>
              </w:rPr>
            </w:pPr>
            <w:r w:rsidRPr="00D9114A">
              <w:rPr>
                <w:rFonts w:ascii="Arial" w:hAnsi="Arial" w:cs="Arial"/>
              </w:rPr>
              <w:t>VH1226</w:t>
            </w:r>
          </w:p>
        </w:tc>
        <w:tc>
          <w:tcPr>
            <w:tcW w:w="2520" w:type="dxa"/>
            <w:noWrap/>
            <w:hideMark/>
          </w:tcPr>
          <w:p w14:paraId="374FCCE8" w14:textId="77777777" w:rsidR="00F12707" w:rsidRPr="00D9114A" w:rsidRDefault="00F12707" w:rsidP="00F12707">
            <w:pPr>
              <w:rPr>
                <w:rFonts w:ascii="Arial" w:hAnsi="Arial" w:cs="Arial"/>
                <w:i/>
                <w:iCs/>
              </w:rPr>
            </w:pPr>
            <w:r w:rsidRPr="00D9114A">
              <w:rPr>
                <w:rFonts w:ascii="Arial" w:hAnsi="Arial" w:cs="Arial"/>
                <w:i/>
                <w:iCs/>
              </w:rPr>
              <w:t>pha-1(e2123)</w:t>
            </w:r>
          </w:p>
        </w:tc>
        <w:tc>
          <w:tcPr>
            <w:tcW w:w="1080" w:type="dxa"/>
            <w:noWrap/>
            <w:hideMark/>
          </w:tcPr>
          <w:p w14:paraId="0B74BA46" w14:textId="77777777" w:rsidR="00F12707" w:rsidRPr="00D9114A" w:rsidRDefault="00F12707" w:rsidP="00F12707">
            <w:pPr>
              <w:rPr>
                <w:rFonts w:ascii="Arial" w:hAnsi="Arial" w:cs="Arial"/>
                <w:i/>
                <w:iCs/>
              </w:rPr>
            </w:pPr>
            <w:r w:rsidRPr="00D9114A">
              <w:rPr>
                <w:rFonts w:ascii="Arial" w:hAnsi="Arial" w:cs="Arial"/>
                <w:i/>
                <w:iCs/>
              </w:rPr>
              <w:t>hdEx335</w:t>
            </w:r>
          </w:p>
        </w:tc>
        <w:tc>
          <w:tcPr>
            <w:tcW w:w="4230" w:type="dxa"/>
            <w:noWrap/>
            <w:hideMark/>
          </w:tcPr>
          <w:p w14:paraId="181AC8AD" w14:textId="77777777" w:rsidR="00F12707" w:rsidRPr="00D9114A" w:rsidRDefault="00F12707" w:rsidP="00F12707">
            <w:pPr>
              <w:rPr>
                <w:rFonts w:ascii="Arial" w:hAnsi="Arial" w:cs="Arial"/>
                <w:i/>
                <w:iCs/>
              </w:rPr>
            </w:pPr>
            <w:r w:rsidRPr="00D9114A">
              <w:rPr>
                <w:rFonts w:ascii="Arial" w:hAnsi="Arial" w:cs="Arial"/>
                <w:i/>
                <w:iCs/>
              </w:rPr>
              <w:t>ncam-1prom::yfp; pha-1(+)</w:t>
            </w:r>
          </w:p>
        </w:tc>
        <w:tc>
          <w:tcPr>
            <w:tcW w:w="3690" w:type="dxa"/>
            <w:noWrap/>
            <w:hideMark/>
          </w:tcPr>
          <w:p w14:paraId="569165FE" w14:textId="4F6E5A1F" w:rsidR="00F12707" w:rsidRPr="00D9114A" w:rsidRDefault="00F12707" w:rsidP="00F12707">
            <w:pPr>
              <w:rPr>
                <w:rFonts w:ascii="Arial" w:hAnsi="Arial" w:cs="Arial"/>
              </w:rPr>
            </w:pPr>
            <w:r w:rsidRPr="00D9114A">
              <w:rPr>
                <w:rFonts w:cs="Arial"/>
              </w:rPr>
              <w:fldChar w:fldCharType="begin">
                <w:fldData xml:space="preserve">PEVuZE5vdGU+PENpdGU+PEF1dGhvcj5TY2h3YXJ6PC9BdXRob3I+PFllYXI+MjAwOTwvWWVhcj48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==
</w:fldData>
              </w:fldChar>
            </w:r>
            <w:r w:rsidR="00CB34A9">
              <w:rPr>
                <w:rFonts w:cs="Arial"/>
              </w:rPr>
              <w:instrText xml:space="preserve"> ADDIN EN.CITE </w:instrText>
            </w:r>
            <w:r w:rsidR="00CB34A9">
              <w:rPr>
                <w:rFonts w:cs="Arial"/>
              </w:rPr>
              <w:fldChar w:fldCharType="begin">
                <w:fldData xml:space="preserve">PEVuZE5vdGU+PENpdGU+PEF1dGhvcj5TY2h3YXJ6PC9BdXRob3I+PFllYXI+MjAwOTwvWWVhcj48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==
</w:fldData>
              </w:fldChar>
            </w:r>
            <w:r w:rsidR="00CB34A9">
              <w:rPr>
                <w:rFonts w:cs="Arial"/>
              </w:rPr>
              <w:instrText xml:space="preserve"> ADDIN EN.CITE.DATA </w:instrText>
            </w:r>
            <w:r w:rsidR="00CB34A9">
              <w:rPr>
                <w:rFonts w:cs="Arial"/>
              </w:rPr>
            </w:r>
            <w:r w:rsidR="00CB34A9">
              <w:rPr>
                <w:rFonts w:cs="Arial"/>
              </w:rPr>
              <w:fldChar w:fldCharType="end"/>
            </w:r>
            <w:r w:rsidRPr="00D9114A">
              <w:rPr>
                <w:rFonts w:cs="Arial"/>
              </w:rPr>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Schwarz</w:t>
            </w:r>
            <w:r w:rsidR="00CB34A9" w:rsidRPr="00CB34A9">
              <w:rPr>
                <w:rFonts w:ascii="Arial" w:hAnsi="Arial" w:cs="Arial"/>
                <w:i/>
                <w:noProof/>
              </w:rPr>
              <w:t xml:space="preserve"> et al.</w:t>
            </w:r>
            <w:r w:rsidR="00CB34A9" w:rsidRPr="00CB34A9">
              <w:rPr>
                <w:rFonts w:ascii="Arial" w:hAnsi="Arial" w:cs="Arial"/>
                <w:noProof/>
              </w:rPr>
              <w:t xml:space="preserve"> 2009)</w:t>
            </w:r>
            <w:r w:rsidRPr="00D9114A">
              <w:rPr>
                <w:rFonts w:cs="Arial"/>
              </w:rPr>
              <w:fldChar w:fldCharType="end"/>
            </w:r>
          </w:p>
        </w:tc>
        <w:tc>
          <w:tcPr>
            <w:tcW w:w="1080" w:type="dxa"/>
          </w:tcPr>
          <w:p w14:paraId="18672999" w14:textId="77777777" w:rsidR="00F12707" w:rsidRPr="00D7763D" w:rsidRDefault="00F12707" w:rsidP="00F12707">
            <w:pPr>
              <w:rPr>
                <w:rFonts w:ascii="Arial" w:hAnsi="Arial" w:cs="Arial"/>
              </w:rPr>
            </w:pPr>
          </w:p>
        </w:tc>
      </w:tr>
      <w:tr w:rsidR="00F12707" w:rsidRPr="00D9114A" w14:paraId="59F1F694" w14:textId="48B39D23" w:rsidTr="007027BB">
        <w:trPr>
          <w:trHeight w:val="300"/>
        </w:trPr>
        <w:tc>
          <w:tcPr>
            <w:tcW w:w="1188" w:type="dxa"/>
            <w:noWrap/>
            <w:hideMark/>
          </w:tcPr>
          <w:p w14:paraId="3A2469BF" w14:textId="77777777" w:rsidR="00F12707" w:rsidRPr="00D9114A" w:rsidRDefault="00F12707" w:rsidP="00F12707">
            <w:pPr>
              <w:rPr>
                <w:rFonts w:ascii="Arial" w:hAnsi="Arial" w:cs="Arial"/>
              </w:rPr>
            </w:pPr>
            <w:r w:rsidRPr="00D9114A">
              <w:rPr>
                <w:rFonts w:ascii="Arial" w:hAnsi="Arial" w:cs="Arial"/>
              </w:rPr>
              <w:t>OH15495</w:t>
            </w:r>
          </w:p>
        </w:tc>
        <w:tc>
          <w:tcPr>
            <w:tcW w:w="2520" w:type="dxa"/>
            <w:noWrap/>
            <w:hideMark/>
          </w:tcPr>
          <w:p w14:paraId="21F98D85" w14:textId="77777777" w:rsidR="00F12707" w:rsidRPr="00D9114A" w:rsidRDefault="00F12707" w:rsidP="00F12707">
            <w:pPr>
              <w:rPr>
                <w:rFonts w:ascii="Arial" w:hAnsi="Arial" w:cs="Arial"/>
                <w:i/>
                <w:iCs/>
              </w:rPr>
            </w:pPr>
          </w:p>
        </w:tc>
        <w:tc>
          <w:tcPr>
            <w:tcW w:w="1080" w:type="dxa"/>
            <w:noWrap/>
            <w:hideMark/>
          </w:tcPr>
          <w:p w14:paraId="7DB6E594" w14:textId="77777777" w:rsidR="00F12707" w:rsidRPr="00D9114A" w:rsidRDefault="00F12707" w:rsidP="00F12707">
            <w:pPr>
              <w:rPr>
                <w:rFonts w:ascii="Arial" w:hAnsi="Arial" w:cs="Arial"/>
                <w:i/>
                <w:iCs/>
              </w:rPr>
            </w:pPr>
            <w:r w:rsidRPr="00D9114A">
              <w:rPr>
                <w:rFonts w:ascii="Arial" w:hAnsi="Arial" w:cs="Arial"/>
                <w:i/>
                <w:iCs/>
              </w:rPr>
              <w:t>otIs696</w:t>
            </w:r>
          </w:p>
        </w:tc>
        <w:tc>
          <w:tcPr>
            <w:tcW w:w="4230" w:type="dxa"/>
            <w:noWrap/>
            <w:hideMark/>
          </w:tcPr>
          <w:p w14:paraId="6C925CCB" w14:textId="77777777" w:rsidR="00F12707" w:rsidRPr="00D9114A" w:rsidRDefault="00F12707" w:rsidP="00F12707">
            <w:pPr>
              <w:rPr>
                <w:rFonts w:ascii="Arial" w:hAnsi="Arial" w:cs="Arial"/>
                <w:i/>
                <w:iCs/>
              </w:rPr>
            </w:pPr>
            <w:r w:rsidRPr="00D9114A">
              <w:rPr>
                <w:rFonts w:ascii="Arial" w:hAnsi="Arial" w:cs="Arial"/>
                <w:i/>
                <w:iCs/>
              </w:rPr>
              <w:t>NeuroPAL</w:t>
            </w:r>
          </w:p>
        </w:tc>
        <w:tc>
          <w:tcPr>
            <w:tcW w:w="3690" w:type="dxa"/>
            <w:noWrap/>
            <w:hideMark/>
          </w:tcPr>
          <w:p w14:paraId="45FEC5AA" w14:textId="77777777" w:rsidR="00F12707" w:rsidRPr="00D9114A" w:rsidRDefault="00F12707" w:rsidP="00F12707">
            <w:pPr>
              <w:rPr>
                <w:rFonts w:ascii="Arial" w:hAnsi="Arial" w:cs="Arial"/>
              </w:rPr>
            </w:pPr>
            <w:r w:rsidRPr="00D9114A">
              <w:rPr>
                <w:rFonts w:ascii="Arial" w:hAnsi="Arial" w:cs="Arial"/>
              </w:rPr>
              <w:t>(Yemini et al., submitted)</w:t>
            </w:r>
          </w:p>
        </w:tc>
        <w:tc>
          <w:tcPr>
            <w:tcW w:w="1080" w:type="dxa"/>
          </w:tcPr>
          <w:p w14:paraId="2DA0174A" w14:textId="77777777" w:rsidR="00F12707" w:rsidRPr="00D7763D" w:rsidRDefault="00F12707" w:rsidP="00F12707">
            <w:pPr>
              <w:rPr>
                <w:rFonts w:ascii="Arial" w:hAnsi="Arial" w:cs="Arial"/>
              </w:rPr>
            </w:pPr>
          </w:p>
        </w:tc>
      </w:tr>
      <w:tr w:rsidR="00F12707" w:rsidRPr="00D9114A" w14:paraId="111FD043" w14:textId="71AA47F9" w:rsidTr="007027BB">
        <w:trPr>
          <w:trHeight w:val="300"/>
        </w:trPr>
        <w:tc>
          <w:tcPr>
            <w:tcW w:w="1188" w:type="dxa"/>
            <w:noWrap/>
            <w:hideMark/>
          </w:tcPr>
          <w:p w14:paraId="328D7438" w14:textId="77777777" w:rsidR="00F12707" w:rsidRPr="00D9114A" w:rsidRDefault="00F12707" w:rsidP="00F12707">
            <w:pPr>
              <w:rPr>
                <w:rFonts w:ascii="Arial" w:hAnsi="Arial" w:cs="Arial"/>
              </w:rPr>
            </w:pPr>
            <w:r w:rsidRPr="00D9114A">
              <w:rPr>
                <w:rFonts w:ascii="Arial" w:hAnsi="Arial" w:cs="Arial"/>
              </w:rPr>
              <w:t>OJ1031</w:t>
            </w:r>
          </w:p>
        </w:tc>
        <w:tc>
          <w:tcPr>
            <w:tcW w:w="2520" w:type="dxa"/>
            <w:noWrap/>
            <w:hideMark/>
          </w:tcPr>
          <w:p w14:paraId="77B043C2" w14:textId="77777777" w:rsidR="00F12707" w:rsidRPr="00D9114A" w:rsidRDefault="00F12707" w:rsidP="00F12707">
            <w:pPr>
              <w:rPr>
                <w:rFonts w:ascii="Arial" w:hAnsi="Arial" w:cs="Arial"/>
                <w:i/>
                <w:iCs/>
              </w:rPr>
            </w:pPr>
          </w:p>
        </w:tc>
        <w:tc>
          <w:tcPr>
            <w:tcW w:w="1080" w:type="dxa"/>
            <w:noWrap/>
            <w:hideMark/>
          </w:tcPr>
          <w:p w14:paraId="40246B41" w14:textId="77777777" w:rsidR="00F12707" w:rsidRPr="00D9114A" w:rsidRDefault="00F12707" w:rsidP="00F12707">
            <w:pPr>
              <w:rPr>
                <w:rFonts w:ascii="Arial" w:hAnsi="Arial" w:cs="Arial"/>
                <w:i/>
                <w:iCs/>
              </w:rPr>
            </w:pPr>
            <w:r w:rsidRPr="00D9114A">
              <w:rPr>
                <w:rFonts w:ascii="Arial" w:hAnsi="Arial" w:cs="Arial"/>
                <w:i/>
                <w:iCs/>
              </w:rPr>
              <w:t>vjIs47</w:t>
            </w:r>
          </w:p>
        </w:tc>
        <w:tc>
          <w:tcPr>
            <w:tcW w:w="4230" w:type="dxa"/>
            <w:noWrap/>
            <w:hideMark/>
          </w:tcPr>
          <w:p w14:paraId="5033672B" w14:textId="77777777" w:rsidR="00F12707" w:rsidRPr="00D9114A" w:rsidRDefault="00F12707" w:rsidP="00F12707">
            <w:pPr>
              <w:rPr>
                <w:rFonts w:ascii="Arial" w:hAnsi="Arial" w:cs="Arial"/>
                <w:i/>
                <w:iCs/>
              </w:rPr>
            </w:pPr>
            <w:r w:rsidRPr="00D9114A">
              <w:rPr>
                <w:rFonts w:ascii="Arial" w:hAnsi="Arial" w:cs="Arial"/>
                <w:i/>
                <w:iCs/>
              </w:rPr>
              <w:t>nlg-1prom::gfp</w:t>
            </w:r>
          </w:p>
        </w:tc>
        <w:tc>
          <w:tcPr>
            <w:tcW w:w="3690" w:type="dxa"/>
            <w:noWrap/>
            <w:hideMark/>
          </w:tcPr>
          <w:p w14:paraId="5F09AC32" w14:textId="77777777" w:rsidR="00F12707" w:rsidRPr="00D9114A" w:rsidRDefault="00F12707" w:rsidP="00F12707">
            <w:pPr>
              <w:rPr>
                <w:rFonts w:ascii="Arial" w:hAnsi="Arial" w:cs="Arial"/>
              </w:rPr>
            </w:pPr>
          </w:p>
        </w:tc>
        <w:tc>
          <w:tcPr>
            <w:tcW w:w="1080" w:type="dxa"/>
          </w:tcPr>
          <w:p w14:paraId="2C981059" w14:textId="77777777" w:rsidR="00F12707" w:rsidRPr="00D7763D" w:rsidRDefault="00F12707" w:rsidP="00F12707">
            <w:pPr>
              <w:rPr>
                <w:rFonts w:ascii="Arial" w:hAnsi="Arial" w:cs="Arial"/>
              </w:rPr>
            </w:pPr>
          </w:p>
        </w:tc>
      </w:tr>
      <w:tr w:rsidR="00F12707" w:rsidRPr="00D9114A" w14:paraId="7733D866" w14:textId="60B7E798" w:rsidTr="007027BB">
        <w:trPr>
          <w:trHeight w:val="300"/>
        </w:trPr>
        <w:tc>
          <w:tcPr>
            <w:tcW w:w="1188" w:type="dxa"/>
            <w:noWrap/>
            <w:hideMark/>
          </w:tcPr>
          <w:p w14:paraId="0C854281" w14:textId="77777777" w:rsidR="00F12707" w:rsidRPr="00D9114A" w:rsidRDefault="00F12707" w:rsidP="00F12707">
            <w:pPr>
              <w:rPr>
                <w:rFonts w:ascii="Arial" w:hAnsi="Arial" w:cs="Arial"/>
              </w:rPr>
            </w:pPr>
            <w:r w:rsidRPr="00D9114A">
              <w:rPr>
                <w:rFonts w:ascii="Arial" w:hAnsi="Arial" w:cs="Arial"/>
              </w:rPr>
              <w:t>HA299</w:t>
            </w:r>
          </w:p>
        </w:tc>
        <w:tc>
          <w:tcPr>
            <w:tcW w:w="2520" w:type="dxa"/>
            <w:noWrap/>
            <w:hideMark/>
          </w:tcPr>
          <w:p w14:paraId="6F551020" w14:textId="77777777" w:rsidR="00F12707" w:rsidRPr="00D9114A" w:rsidRDefault="00F12707" w:rsidP="00F12707">
            <w:pPr>
              <w:rPr>
                <w:rFonts w:ascii="Arial" w:hAnsi="Arial" w:cs="Arial"/>
                <w:i/>
                <w:iCs/>
              </w:rPr>
            </w:pPr>
            <w:r w:rsidRPr="00D9114A">
              <w:rPr>
                <w:rFonts w:ascii="Arial" w:hAnsi="Arial" w:cs="Arial"/>
                <w:i/>
                <w:iCs/>
              </w:rPr>
              <w:t>lin-15B&amp;lin-15A(n765)</w:t>
            </w:r>
          </w:p>
        </w:tc>
        <w:tc>
          <w:tcPr>
            <w:tcW w:w="1080" w:type="dxa"/>
            <w:noWrap/>
            <w:hideMark/>
          </w:tcPr>
          <w:p w14:paraId="2D587D7C" w14:textId="77777777" w:rsidR="00F12707" w:rsidRPr="00D9114A" w:rsidRDefault="00F12707" w:rsidP="00F12707">
            <w:pPr>
              <w:rPr>
                <w:rFonts w:ascii="Arial" w:hAnsi="Arial" w:cs="Arial"/>
                <w:i/>
                <w:iCs/>
              </w:rPr>
            </w:pPr>
            <w:r w:rsidRPr="00D9114A">
              <w:rPr>
                <w:rFonts w:ascii="Arial" w:hAnsi="Arial" w:cs="Arial"/>
                <w:i/>
                <w:iCs/>
              </w:rPr>
              <w:t>rtEx222</w:t>
            </w:r>
          </w:p>
        </w:tc>
        <w:tc>
          <w:tcPr>
            <w:tcW w:w="4230" w:type="dxa"/>
            <w:noWrap/>
            <w:hideMark/>
          </w:tcPr>
          <w:p w14:paraId="36D2BA37" w14:textId="77777777" w:rsidR="00F12707" w:rsidRPr="00D9114A" w:rsidRDefault="00F12707" w:rsidP="00F12707">
            <w:pPr>
              <w:rPr>
                <w:rFonts w:ascii="Arial" w:hAnsi="Arial" w:cs="Arial"/>
                <w:i/>
                <w:iCs/>
              </w:rPr>
            </w:pPr>
            <w:r w:rsidRPr="00D9114A">
              <w:rPr>
                <w:rFonts w:ascii="Arial" w:hAnsi="Arial" w:cs="Arial"/>
                <w:i/>
                <w:iCs/>
              </w:rPr>
              <w:t>nlp-6prom::gfp; lin-15(+)</w:t>
            </w:r>
          </w:p>
        </w:tc>
        <w:tc>
          <w:tcPr>
            <w:tcW w:w="3690" w:type="dxa"/>
            <w:noWrap/>
            <w:hideMark/>
          </w:tcPr>
          <w:p w14:paraId="4D3EA459" w14:textId="77777777" w:rsidR="00F12707" w:rsidRPr="00D9114A" w:rsidRDefault="00F12707" w:rsidP="00F12707">
            <w:pPr>
              <w:rPr>
                <w:rFonts w:ascii="Arial" w:hAnsi="Arial" w:cs="Arial"/>
              </w:rPr>
            </w:pPr>
          </w:p>
        </w:tc>
        <w:tc>
          <w:tcPr>
            <w:tcW w:w="1080" w:type="dxa"/>
          </w:tcPr>
          <w:p w14:paraId="0A3C9414" w14:textId="77777777" w:rsidR="00F12707" w:rsidRPr="00D7763D" w:rsidRDefault="00F12707" w:rsidP="00F12707">
            <w:pPr>
              <w:rPr>
                <w:rFonts w:ascii="Arial" w:hAnsi="Arial" w:cs="Arial"/>
              </w:rPr>
            </w:pPr>
          </w:p>
        </w:tc>
      </w:tr>
      <w:tr w:rsidR="00F12707" w:rsidRPr="00D9114A" w14:paraId="2A039A3F" w14:textId="51097F48" w:rsidTr="007027BB">
        <w:trPr>
          <w:trHeight w:val="300"/>
        </w:trPr>
        <w:tc>
          <w:tcPr>
            <w:tcW w:w="1188" w:type="dxa"/>
            <w:noWrap/>
            <w:hideMark/>
          </w:tcPr>
          <w:p w14:paraId="1B01BABE" w14:textId="77777777" w:rsidR="00F12707" w:rsidRPr="00D9114A" w:rsidRDefault="00F12707" w:rsidP="00F12707">
            <w:pPr>
              <w:rPr>
                <w:rFonts w:ascii="Arial" w:hAnsi="Arial" w:cs="Arial"/>
              </w:rPr>
            </w:pPr>
            <w:r w:rsidRPr="00D9114A">
              <w:rPr>
                <w:rFonts w:ascii="Arial" w:hAnsi="Arial" w:cs="Arial"/>
              </w:rPr>
              <w:t>OH15214</w:t>
            </w:r>
          </w:p>
        </w:tc>
        <w:tc>
          <w:tcPr>
            <w:tcW w:w="2520" w:type="dxa"/>
            <w:noWrap/>
            <w:hideMark/>
          </w:tcPr>
          <w:p w14:paraId="2C65BDE7" w14:textId="77777777" w:rsidR="00F12707" w:rsidRPr="00D9114A" w:rsidRDefault="00F12707" w:rsidP="00F12707">
            <w:pPr>
              <w:rPr>
                <w:rFonts w:ascii="Arial" w:hAnsi="Arial" w:cs="Arial"/>
                <w:i/>
                <w:iCs/>
              </w:rPr>
            </w:pPr>
          </w:p>
        </w:tc>
        <w:tc>
          <w:tcPr>
            <w:tcW w:w="1080" w:type="dxa"/>
            <w:noWrap/>
            <w:hideMark/>
          </w:tcPr>
          <w:p w14:paraId="56330735" w14:textId="77777777" w:rsidR="00F12707" w:rsidRPr="00D9114A" w:rsidRDefault="00F12707" w:rsidP="00F12707">
            <w:pPr>
              <w:rPr>
                <w:rFonts w:ascii="Arial" w:hAnsi="Arial" w:cs="Arial"/>
                <w:i/>
                <w:iCs/>
              </w:rPr>
            </w:pPr>
            <w:r w:rsidRPr="00D9114A">
              <w:rPr>
                <w:rFonts w:ascii="Arial" w:hAnsi="Arial" w:cs="Arial"/>
                <w:i/>
                <w:iCs/>
              </w:rPr>
              <w:t>otEx7064</w:t>
            </w:r>
          </w:p>
        </w:tc>
        <w:tc>
          <w:tcPr>
            <w:tcW w:w="4230" w:type="dxa"/>
            <w:noWrap/>
            <w:hideMark/>
          </w:tcPr>
          <w:p w14:paraId="7EA8503F" w14:textId="77777777" w:rsidR="00F12707" w:rsidRPr="00D9114A" w:rsidRDefault="00F12707" w:rsidP="00F12707">
            <w:pPr>
              <w:rPr>
                <w:rFonts w:ascii="Arial" w:hAnsi="Arial" w:cs="Arial"/>
                <w:i/>
                <w:iCs/>
              </w:rPr>
            </w:pPr>
            <w:r w:rsidRPr="00D9114A">
              <w:rPr>
                <w:rFonts w:ascii="Arial" w:hAnsi="Arial" w:cs="Arial"/>
                <w:i/>
                <w:iCs/>
              </w:rPr>
              <w:t>nmr-1prom::unc-42::gfp; ttx-3prom::mcherry</w:t>
            </w:r>
          </w:p>
        </w:tc>
        <w:tc>
          <w:tcPr>
            <w:tcW w:w="3690" w:type="dxa"/>
            <w:noWrap/>
            <w:hideMark/>
          </w:tcPr>
          <w:p w14:paraId="1A1B727B" w14:textId="77777777" w:rsidR="00F12707" w:rsidRPr="00D9114A" w:rsidRDefault="00F12707" w:rsidP="00F12707">
            <w:pPr>
              <w:rPr>
                <w:rFonts w:ascii="Arial" w:hAnsi="Arial" w:cs="Arial"/>
              </w:rPr>
            </w:pPr>
            <w:r w:rsidRPr="00D9114A">
              <w:rPr>
                <w:rFonts w:ascii="Arial" w:hAnsi="Arial" w:cs="Arial"/>
              </w:rPr>
              <w:t>this work</w:t>
            </w:r>
          </w:p>
        </w:tc>
        <w:tc>
          <w:tcPr>
            <w:tcW w:w="1080" w:type="dxa"/>
          </w:tcPr>
          <w:p w14:paraId="7464D9F3" w14:textId="35F9DAE7" w:rsidR="00F12707" w:rsidRPr="00D7763D" w:rsidRDefault="00F12707" w:rsidP="00F12707">
            <w:pPr>
              <w:rPr>
                <w:rFonts w:ascii="Arial" w:hAnsi="Arial" w:cs="Arial"/>
              </w:rPr>
            </w:pPr>
            <w:r>
              <w:rPr>
                <w:rFonts w:ascii="Arial" w:hAnsi="Arial" w:cs="Arial"/>
              </w:rPr>
              <w:t>7</w:t>
            </w:r>
          </w:p>
        </w:tc>
      </w:tr>
      <w:tr w:rsidR="00F12707" w:rsidRPr="00D9114A" w14:paraId="0897254B" w14:textId="5C0A3596" w:rsidTr="007027BB">
        <w:trPr>
          <w:trHeight w:val="300"/>
        </w:trPr>
        <w:tc>
          <w:tcPr>
            <w:tcW w:w="1188" w:type="dxa"/>
            <w:noWrap/>
            <w:hideMark/>
          </w:tcPr>
          <w:p w14:paraId="67413A40" w14:textId="77777777" w:rsidR="00F12707" w:rsidRPr="00D9114A" w:rsidRDefault="00F12707" w:rsidP="00F12707">
            <w:pPr>
              <w:rPr>
                <w:rFonts w:ascii="Arial" w:hAnsi="Arial" w:cs="Arial"/>
              </w:rPr>
            </w:pPr>
            <w:r w:rsidRPr="00D9114A">
              <w:rPr>
                <w:rFonts w:ascii="Arial" w:hAnsi="Arial" w:cs="Arial"/>
              </w:rPr>
              <w:t>OH15216</w:t>
            </w:r>
          </w:p>
        </w:tc>
        <w:tc>
          <w:tcPr>
            <w:tcW w:w="2520" w:type="dxa"/>
            <w:noWrap/>
            <w:hideMark/>
          </w:tcPr>
          <w:p w14:paraId="4C64A182" w14:textId="77777777" w:rsidR="00F12707" w:rsidRPr="00D9114A" w:rsidRDefault="00F12707" w:rsidP="00F12707">
            <w:pPr>
              <w:rPr>
                <w:rFonts w:ascii="Arial" w:hAnsi="Arial" w:cs="Arial"/>
                <w:i/>
                <w:iCs/>
              </w:rPr>
            </w:pPr>
          </w:p>
        </w:tc>
        <w:tc>
          <w:tcPr>
            <w:tcW w:w="1080" w:type="dxa"/>
            <w:noWrap/>
            <w:hideMark/>
          </w:tcPr>
          <w:p w14:paraId="4B94E685" w14:textId="77777777" w:rsidR="00F12707" w:rsidRPr="00D9114A" w:rsidRDefault="00F12707" w:rsidP="00F12707">
            <w:pPr>
              <w:rPr>
                <w:rFonts w:ascii="Arial" w:hAnsi="Arial" w:cs="Arial"/>
                <w:i/>
                <w:iCs/>
              </w:rPr>
            </w:pPr>
            <w:r w:rsidRPr="00D9114A">
              <w:rPr>
                <w:rFonts w:ascii="Arial" w:hAnsi="Arial" w:cs="Arial"/>
                <w:i/>
                <w:iCs/>
              </w:rPr>
              <w:t>otEx7066</w:t>
            </w:r>
          </w:p>
        </w:tc>
        <w:tc>
          <w:tcPr>
            <w:tcW w:w="4230" w:type="dxa"/>
            <w:noWrap/>
            <w:hideMark/>
          </w:tcPr>
          <w:p w14:paraId="2A5C648B" w14:textId="77777777" w:rsidR="00F12707" w:rsidRPr="00D9114A" w:rsidRDefault="00F12707" w:rsidP="00F12707">
            <w:pPr>
              <w:rPr>
                <w:rFonts w:ascii="Arial" w:hAnsi="Arial" w:cs="Arial"/>
                <w:i/>
                <w:iCs/>
              </w:rPr>
            </w:pPr>
            <w:r w:rsidRPr="00D9114A">
              <w:rPr>
                <w:rFonts w:ascii="Arial" w:hAnsi="Arial" w:cs="Arial"/>
                <w:i/>
                <w:iCs/>
              </w:rPr>
              <w:t>nmr-1prom::unc-42::gfp; ttx-3prom::mcherry</w:t>
            </w:r>
          </w:p>
        </w:tc>
        <w:tc>
          <w:tcPr>
            <w:tcW w:w="3690" w:type="dxa"/>
            <w:noWrap/>
            <w:hideMark/>
          </w:tcPr>
          <w:p w14:paraId="3589F560" w14:textId="77777777" w:rsidR="00F12707" w:rsidRPr="00D9114A" w:rsidRDefault="00F12707" w:rsidP="00F12707">
            <w:pPr>
              <w:rPr>
                <w:rFonts w:ascii="Arial" w:hAnsi="Arial" w:cs="Arial"/>
              </w:rPr>
            </w:pPr>
            <w:r w:rsidRPr="00D9114A">
              <w:rPr>
                <w:rFonts w:ascii="Arial" w:hAnsi="Arial" w:cs="Arial"/>
              </w:rPr>
              <w:t>this work</w:t>
            </w:r>
          </w:p>
        </w:tc>
        <w:tc>
          <w:tcPr>
            <w:tcW w:w="1080" w:type="dxa"/>
          </w:tcPr>
          <w:p w14:paraId="0EB6B481" w14:textId="4D4F94B4" w:rsidR="00F12707" w:rsidRPr="00D7763D" w:rsidRDefault="00F12707" w:rsidP="00F12707">
            <w:pPr>
              <w:rPr>
                <w:rFonts w:ascii="Arial" w:hAnsi="Arial" w:cs="Arial"/>
              </w:rPr>
            </w:pPr>
            <w:r>
              <w:rPr>
                <w:rFonts w:ascii="Arial" w:hAnsi="Arial" w:cs="Arial"/>
              </w:rPr>
              <w:t>7</w:t>
            </w:r>
          </w:p>
        </w:tc>
      </w:tr>
      <w:tr w:rsidR="00F12707" w:rsidRPr="00D9114A" w14:paraId="68EFE08B" w14:textId="123779C1" w:rsidTr="007027BB">
        <w:trPr>
          <w:trHeight w:val="300"/>
        </w:trPr>
        <w:tc>
          <w:tcPr>
            <w:tcW w:w="1188" w:type="dxa"/>
            <w:noWrap/>
            <w:hideMark/>
          </w:tcPr>
          <w:p w14:paraId="297E5150" w14:textId="77777777" w:rsidR="00F12707" w:rsidRPr="00D9114A" w:rsidRDefault="00F12707" w:rsidP="00F12707">
            <w:pPr>
              <w:rPr>
                <w:rFonts w:ascii="Arial" w:hAnsi="Arial" w:cs="Arial"/>
              </w:rPr>
            </w:pPr>
            <w:r w:rsidRPr="00D9114A">
              <w:rPr>
                <w:rFonts w:ascii="Arial" w:hAnsi="Arial" w:cs="Arial"/>
              </w:rPr>
              <w:t>OH15218</w:t>
            </w:r>
          </w:p>
        </w:tc>
        <w:tc>
          <w:tcPr>
            <w:tcW w:w="2520" w:type="dxa"/>
            <w:noWrap/>
            <w:hideMark/>
          </w:tcPr>
          <w:p w14:paraId="6E024433" w14:textId="77777777" w:rsidR="00F12707" w:rsidRPr="00D9114A" w:rsidRDefault="00F12707" w:rsidP="00F12707">
            <w:pPr>
              <w:rPr>
                <w:rFonts w:ascii="Arial" w:hAnsi="Arial" w:cs="Arial"/>
                <w:i/>
                <w:iCs/>
              </w:rPr>
            </w:pPr>
          </w:p>
        </w:tc>
        <w:tc>
          <w:tcPr>
            <w:tcW w:w="1080" w:type="dxa"/>
            <w:noWrap/>
            <w:hideMark/>
          </w:tcPr>
          <w:p w14:paraId="67FF4612" w14:textId="77777777" w:rsidR="00F12707" w:rsidRPr="00D9114A" w:rsidRDefault="00F12707" w:rsidP="00F12707">
            <w:pPr>
              <w:rPr>
                <w:rFonts w:ascii="Arial" w:hAnsi="Arial" w:cs="Arial"/>
                <w:i/>
                <w:iCs/>
              </w:rPr>
            </w:pPr>
            <w:r w:rsidRPr="00D9114A">
              <w:rPr>
                <w:rFonts w:ascii="Arial" w:hAnsi="Arial" w:cs="Arial"/>
                <w:i/>
                <w:iCs/>
              </w:rPr>
              <w:t>otEx7068</w:t>
            </w:r>
          </w:p>
        </w:tc>
        <w:tc>
          <w:tcPr>
            <w:tcW w:w="4230" w:type="dxa"/>
            <w:noWrap/>
            <w:hideMark/>
          </w:tcPr>
          <w:p w14:paraId="47300FF5" w14:textId="77777777" w:rsidR="00F12707" w:rsidRPr="00D9114A" w:rsidRDefault="00F12707" w:rsidP="00F12707">
            <w:pPr>
              <w:rPr>
                <w:rFonts w:ascii="Arial" w:hAnsi="Arial" w:cs="Arial"/>
                <w:i/>
                <w:iCs/>
              </w:rPr>
            </w:pPr>
            <w:r w:rsidRPr="00D9114A">
              <w:rPr>
                <w:rFonts w:ascii="Arial" w:hAnsi="Arial" w:cs="Arial"/>
                <w:i/>
                <w:iCs/>
              </w:rPr>
              <w:t>nmr-1prom::unc-42::gfp; ttx-3prom::mcherry</w:t>
            </w:r>
          </w:p>
        </w:tc>
        <w:tc>
          <w:tcPr>
            <w:tcW w:w="3690" w:type="dxa"/>
            <w:noWrap/>
            <w:hideMark/>
          </w:tcPr>
          <w:p w14:paraId="19E107AB" w14:textId="77777777" w:rsidR="00F12707" w:rsidRPr="00D9114A" w:rsidRDefault="00F12707" w:rsidP="00F12707">
            <w:pPr>
              <w:rPr>
                <w:rFonts w:ascii="Arial" w:hAnsi="Arial" w:cs="Arial"/>
              </w:rPr>
            </w:pPr>
            <w:r w:rsidRPr="00D9114A">
              <w:rPr>
                <w:rFonts w:ascii="Arial" w:hAnsi="Arial" w:cs="Arial"/>
              </w:rPr>
              <w:t>this work</w:t>
            </w:r>
          </w:p>
        </w:tc>
        <w:tc>
          <w:tcPr>
            <w:tcW w:w="1080" w:type="dxa"/>
          </w:tcPr>
          <w:p w14:paraId="7546A020" w14:textId="5D9EF3BF" w:rsidR="00F12707" w:rsidRPr="00D7763D" w:rsidRDefault="00F12707" w:rsidP="00F12707">
            <w:pPr>
              <w:rPr>
                <w:rFonts w:ascii="Arial" w:hAnsi="Arial" w:cs="Arial"/>
              </w:rPr>
            </w:pPr>
            <w:r>
              <w:rPr>
                <w:rFonts w:ascii="Arial" w:hAnsi="Arial" w:cs="Arial"/>
              </w:rPr>
              <w:t>7</w:t>
            </w:r>
          </w:p>
        </w:tc>
      </w:tr>
      <w:tr w:rsidR="00F12707" w:rsidRPr="00D9114A" w14:paraId="61B49933" w14:textId="3179E29D" w:rsidTr="007027BB">
        <w:trPr>
          <w:trHeight w:val="300"/>
        </w:trPr>
        <w:tc>
          <w:tcPr>
            <w:tcW w:w="1188" w:type="dxa"/>
            <w:noWrap/>
            <w:hideMark/>
          </w:tcPr>
          <w:p w14:paraId="558621E4" w14:textId="77777777" w:rsidR="00F12707" w:rsidRPr="00D9114A" w:rsidRDefault="00F12707" w:rsidP="00F12707">
            <w:pPr>
              <w:rPr>
                <w:rFonts w:ascii="Arial" w:hAnsi="Arial" w:cs="Arial"/>
              </w:rPr>
            </w:pPr>
            <w:r w:rsidRPr="00D9114A">
              <w:rPr>
                <w:rFonts w:ascii="Arial" w:hAnsi="Arial" w:cs="Arial"/>
              </w:rPr>
              <w:t>OH15219</w:t>
            </w:r>
          </w:p>
        </w:tc>
        <w:tc>
          <w:tcPr>
            <w:tcW w:w="2520" w:type="dxa"/>
            <w:noWrap/>
            <w:hideMark/>
          </w:tcPr>
          <w:p w14:paraId="15CF092A" w14:textId="77777777" w:rsidR="00F12707" w:rsidRPr="00D9114A" w:rsidRDefault="00F12707" w:rsidP="00F12707">
            <w:pPr>
              <w:rPr>
                <w:rFonts w:ascii="Arial" w:hAnsi="Arial" w:cs="Arial"/>
                <w:i/>
                <w:iCs/>
              </w:rPr>
            </w:pPr>
          </w:p>
        </w:tc>
        <w:tc>
          <w:tcPr>
            <w:tcW w:w="1080" w:type="dxa"/>
            <w:noWrap/>
            <w:hideMark/>
          </w:tcPr>
          <w:p w14:paraId="429F41DC" w14:textId="77777777" w:rsidR="00F12707" w:rsidRPr="00D9114A" w:rsidRDefault="00F12707" w:rsidP="00F12707">
            <w:pPr>
              <w:rPr>
                <w:rFonts w:ascii="Arial" w:hAnsi="Arial" w:cs="Arial"/>
                <w:i/>
                <w:iCs/>
              </w:rPr>
            </w:pPr>
            <w:r w:rsidRPr="00D9114A">
              <w:rPr>
                <w:rFonts w:ascii="Arial" w:hAnsi="Arial" w:cs="Arial"/>
                <w:i/>
                <w:iCs/>
              </w:rPr>
              <w:t>otEx7069</w:t>
            </w:r>
          </w:p>
        </w:tc>
        <w:tc>
          <w:tcPr>
            <w:tcW w:w="4230" w:type="dxa"/>
            <w:noWrap/>
            <w:hideMark/>
          </w:tcPr>
          <w:p w14:paraId="72AE7833" w14:textId="77777777" w:rsidR="00F12707" w:rsidRPr="00D9114A" w:rsidRDefault="00F12707" w:rsidP="00F12707">
            <w:pPr>
              <w:rPr>
                <w:rFonts w:ascii="Arial" w:hAnsi="Arial" w:cs="Arial"/>
                <w:i/>
                <w:iCs/>
              </w:rPr>
            </w:pPr>
            <w:r w:rsidRPr="00D9114A">
              <w:rPr>
                <w:rFonts w:ascii="Arial" w:hAnsi="Arial" w:cs="Arial"/>
                <w:i/>
                <w:iCs/>
              </w:rPr>
              <w:t>nmr-1prom::unc-6::sl2::nls::yfp::h2b; ttx-3prom::mcherry</w:t>
            </w:r>
          </w:p>
        </w:tc>
        <w:tc>
          <w:tcPr>
            <w:tcW w:w="3690" w:type="dxa"/>
            <w:noWrap/>
            <w:hideMark/>
          </w:tcPr>
          <w:p w14:paraId="2A463038" w14:textId="77777777" w:rsidR="00F12707" w:rsidRPr="00D9114A" w:rsidRDefault="00F12707" w:rsidP="00F12707">
            <w:pPr>
              <w:rPr>
                <w:rFonts w:ascii="Arial" w:hAnsi="Arial" w:cs="Arial"/>
              </w:rPr>
            </w:pPr>
            <w:r w:rsidRPr="00D9114A">
              <w:rPr>
                <w:rFonts w:ascii="Arial" w:hAnsi="Arial" w:cs="Arial"/>
              </w:rPr>
              <w:t>this work</w:t>
            </w:r>
          </w:p>
        </w:tc>
        <w:tc>
          <w:tcPr>
            <w:tcW w:w="1080" w:type="dxa"/>
          </w:tcPr>
          <w:p w14:paraId="2BF76599" w14:textId="4028D4EB" w:rsidR="00F12707" w:rsidRPr="00D7763D" w:rsidRDefault="00F12707" w:rsidP="00F12707">
            <w:pPr>
              <w:rPr>
                <w:rFonts w:ascii="Arial" w:hAnsi="Arial" w:cs="Arial"/>
              </w:rPr>
            </w:pPr>
            <w:r>
              <w:rPr>
                <w:rFonts w:ascii="Arial" w:hAnsi="Arial" w:cs="Arial"/>
              </w:rPr>
              <w:t>8</w:t>
            </w:r>
          </w:p>
        </w:tc>
      </w:tr>
      <w:tr w:rsidR="00F12707" w:rsidRPr="00D9114A" w14:paraId="57B70F96" w14:textId="4D0159C6" w:rsidTr="007027BB">
        <w:trPr>
          <w:trHeight w:val="300"/>
        </w:trPr>
        <w:tc>
          <w:tcPr>
            <w:tcW w:w="1188" w:type="dxa"/>
            <w:noWrap/>
            <w:hideMark/>
          </w:tcPr>
          <w:p w14:paraId="686636F5" w14:textId="77777777" w:rsidR="00F12707" w:rsidRPr="00D9114A" w:rsidRDefault="00F12707" w:rsidP="00F12707">
            <w:pPr>
              <w:rPr>
                <w:rFonts w:ascii="Arial" w:hAnsi="Arial" w:cs="Arial"/>
              </w:rPr>
            </w:pPr>
            <w:r w:rsidRPr="00D9114A">
              <w:rPr>
                <w:rFonts w:ascii="Arial" w:hAnsi="Arial" w:cs="Arial"/>
              </w:rPr>
              <w:t>OH15220</w:t>
            </w:r>
          </w:p>
        </w:tc>
        <w:tc>
          <w:tcPr>
            <w:tcW w:w="2520" w:type="dxa"/>
            <w:noWrap/>
            <w:hideMark/>
          </w:tcPr>
          <w:p w14:paraId="34573164" w14:textId="77777777" w:rsidR="00F12707" w:rsidRPr="00D9114A" w:rsidRDefault="00F12707" w:rsidP="00F12707">
            <w:pPr>
              <w:rPr>
                <w:rFonts w:ascii="Arial" w:hAnsi="Arial" w:cs="Arial"/>
                <w:i/>
                <w:iCs/>
              </w:rPr>
            </w:pPr>
          </w:p>
        </w:tc>
        <w:tc>
          <w:tcPr>
            <w:tcW w:w="1080" w:type="dxa"/>
            <w:noWrap/>
            <w:hideMark/>
          </w:tcPr>
          <w:p w14:paraId="100EA1BF" w14:textId="77777777" w:rsidR="00F12707" w:rsidRPr="00D9114A" w:rsidRDefault="00F12707" w:rsidP="00F12707">
            <w:pPr>
              <w:rPr>
                <w:rFonts w:ascii="Arial" w:hAnsi="Arial" w:cs="Arial"/>
                <w:i/>
                <w:iCs/>
              </w:rPr>
            </w:pPr>
            <w:r w:rsidRPr="00D9114A">
              <w:rPr>
                <w:rFonts w:ascii="Arial" w:hAnsi="Arial" w:cs="Arial"/>
                <w:i/>
                <w:iCs/>
              </w:rPr>
              <w:t>otEx7070</w:t>
            </w:r>
          </w:p>
        </w:tc>
        <w:tc>
          <w:tcPr>
            <w:tcW w:w="4230" w:type="dxa"/>
            <w:noWrap/>
            <w:hideMark/>
          </w:tcPr>
          <w:p w14:paraId="1C5FDCC1" w14:textId="77777777" w:rsidR="00F12707" w:rsidRPr="00D9114A" w:rsidRDefault="00F12707" w:rsidP="00F12707">
            <w:pPr>
              <w:rPr>
                <w:rFonts w:ascii="Arial" w:hAnsi="Arial" w:cs="Arial"/>
                <w:i/>
                <w:iCs/>
              </w:rPr>
            </w:pPr>
            <w:r w:rsidRPr="00D9114A">
              <w:rPr>
                <w:rFonts w:ascii="Arial" w:hAnsi="Arial" w:cs="Arial"/>
                <w:i/>
                <w:iCs/>
              </w:rPr>
              <w:t>nmr-1prom::unc-6::sl2::nls::yfp::h2b; ttx-3prom::mcherry</w:t>
            </w:r>
          </w:p>
        </w:tc>
        <w:tc>
          <w:tcPr>
            <w:tcW w:w="3690" w:type="dxa"/>
            <w:noWrap/>
            <w:hideMark/>
          </w:tcPr>
          <w:p w14:paraId="24A48CB7" w14:textId="77777777" w:rsidR="00F12707" w:rsidRPr="00D9114A" w:rsidRDefault="00F12707" w:rsidP="00F12707">
            <w:pPr>
              <w:rPr>
                <w:rFonts w:ascii="Arial" w:hAnsi="Arial" w:cs="Arial"/>
              </w:rPr>
            </w:pPr>
            <w:r w:rsidRPr="00D9114A">
              <w:rPr>
                <w:rFonts w:ascii="Arial" w:hAnsi="Arial" w:cs="Arial"/>
              </w:rPr>
              <w:t>this work</w:t>
            </w:r>
          </w:p>
        </w:tc>
        <w:tc>
          <w:tcPr>
            <w:tcW w:w="1080" w:type="dxa"/>
          </w:tcPr>
          <w:p w14:paraId="47DDEDCD" w14:textId="797D1369" w:rsidR="00F12707" w:rsidRPr="00D7763D" w:rsidRDefault="00F12707" w:rsidP="00F12707">
            <w:pPr>
              <w:rPr>
                <w:rFonts w:ascii="Arial" w:hAnsi="Arial" w:cs="Arial"/>
              </w:rPr>
            </w:pPr>
            <w:r>
              <w:rPr>
                <w:rFonts w:ascii="Arial" w:hAnsi="Arial" w:cs="Arial"/>
              </w:rPr>
              <w:t>8</w:t>
            </w:r>
          </w:p>
        </w:tc>
      </w:tr>
      <w:tr w:rsidR="00F12707" w:rsidRPr="00D9114A" w14:paraId="5F7B2F6B" w14:textId="27F8A864" w:rsidTr="007027BB">
        <w:trPr>
          <w:trHeight w:val="300"/>
        </w:trPr>
        <w:tc>
          <w:tcPr>
            <w:tcW w:w="1188" w:type="dxa"/>
            <w:noWrap/>
            <w:hideMark/>
          </w:tcPr>
          <w:p w14:paraId="24DDD5CB" w14:textId="77777777" w:rsidR="00F12707" w:rsidRPr="00D9114A" w:rsidRDefault="00F12707" w:rsidP="00F12707">
            <w:pPr>
              <w:rPr>
                <w:rFonts w:ascii="Arial" w:hAnsi="Arial" w:cs="Arial"/>
              </w:rPr>
            </w:pPr>
            <w:r w:rsidRPr="00D9114A">
              <w:rPr>
                <w:rFonts w:ascii="Arial" w:hAnsi="Arial" w:cs="Arial"/>
              </w:rPr>
              <w:t>OH15221</w:t>
            </w:r>
          </w:p>
        </w:tc>
        <w:tc>
          <w:tcPr>
            <w:tcW w:w="2520" w:type="dxa"/>
            <w:noWrap/>
            <w:hideMark/>
          </w:tcPr>
          <w:p w14:paraId="6D5FA097" w14:textId="77777777" w:rsidR="00F12707" w:rsidRPr="00D9114A" w:rsidRDefault="00F12707" w:rsidP="00F12707">
            <w:pPr>
              <w:rPr>
                <w:rFonts w:ascii="Arial" w:hAnsi="Arial" w:cs="Arial"/>
                <w:i/>
                <w:iCs/>
              </w:rPr>
            </w:pPr>
          </w:p>
        </w:tc>
        <w:tc>
          <w:tcPr>
            <w:tcW w:w="1080" w:type="dxa"/>
            <w:noWrap/>
            <w:hideMark/>
          </w:tcPr>
          <w:p w14:paraId="08A0A484" w14:textId="77777777" w:rsidR="00F12707" w:rsidRPr="00D9114A" w:rsidRDefault="00F12707" w:rsidP="00F12707">
            <w:pPr>
              <w:rPr>
                <w:rFonts w:ascii="Arial" w:hAnsi="Arial" w:cs="Arial"/>
                <w:i/>
                <w:iCs/>
              </w:rPr>
            </w:pPr>
            <w:r w:rsidRPr="00D9114A">
              <w:rPr>
                <w:rFonts w:ascii="Arial" w:hAnsi="Arial" w:cs="Arial"/>
                <w:i/>
                <w:iCs/>
              </w:rPr>
              <w:t>otEx7071</w:t>
            </w:r>
          </w:p>
        </w:tc>
        <w:tc>
          <w:tcPr>
            <w:tcW w:w="4230" w:type="dxa"/>
            <w:noWrap/>
            <w:hideMark/>
          </w:tcPr>
          <w:p w14:paraId="15D3FF8C" w14:textId="77777777" w:rsidR="00F12707" w:rsidRPr="00D9114A" w:rsidRDefault="00F12707" w:rsidP="00F12707">
            <w:pPr>
              <w:rPr>
                <w:rFonts w:ascii="Arial" w:hAnsi="Arial" w:cs="Arial"/>
                <w:i/>
                <w:iCs/>
              </w:rPr>
            </w:pPr>
            <w:r w:rsidRPr="00D9114A">
              <w:rPr>
                <w:rFonts w:ascii="Arial" w:hAnsi="Arial" w:cs="Arial"/>
                <w:i/>
                <w:iCs/>
              </w:rPr>
              <w:t>nmr-1prom::unc-6::sl2::nls::yfp::h2b; ttx-3prom::mcherry</w:t>
            </w:r>
          </w:p>
        </w:tc>
        <w:tc>
          <w:tcPr>
            <w:tcW w:w="3690" w:type="dxa"/>
            <w:noWrap/>
            <w:hideMark/>
          </w:tcPr>
          <w:p w14:paraId="00FF5C0E" w14:textId="77777777" w:rsidR="00F12707" w:rsidRPr="00D9114A" w:rsidRDefault="00F12707" w:rsidP="00F12707">
            <w:pPr>
              <w:rPr>
                <w:rFonts w:ascii="Arial" w:hAnsi="Arial" w:cs="Arial"/>
              </w:rPr>
            </w:pPr>
            <w:r w:rsidRPr="00D9114A">
              <w:rPr>
                <w:rFonts w:ascii="Arial" w:hAnsi="Arial" w:cs="Arial"/>
              </w:rPr>
              <w:t>this work</w:t>
            </w:r>
          </w:p>
        </w:tc>
        <w:tc>
          <w:tcPr>
            <w:tcW w:w="1080" w:type="dxa"/>
          </w:tcPr>
          <w:p w14:paraId="0960D2C8" w14:textId="4E5E98DB" w:rsidR="00F12707" w:rsidRPr="00D7763D" w:rsidRDefault="00F12707" w:rsidP="00F12707">
            <w:pPr>
              <w:rPr>
                <w:rFonts w:ascii="Arial" w:hAnsi="Arial" w:cs="Arial"/>
              </w:rPr>
            </w:pPr>
            <w:r>
              <w:rPr>
                <w:rFonts w:ascii="Arial" w:hAnsi="Arial" w:cs="Arial"/>
              </w:rPr>
              <w:t>8</w:t>
            </w:r>
          </w:p>
        </w:tc>
      </w:tr>
      <w:tr w:rsidR="00F12707" w:rsidRPr="00D9114A" w14:paraId="0DDDB2ED" w14:textId="6282FCF3" w:rsidTr="007027BB">
        <w:trPr>
          <w:trHeight w:val="300"/>
        </w:trPr>
        <w:tc>
          <w:tcPr>
            <w:tcW w:w="1188" w:type="dxa"/>
            <w:noWrap/>
            <w:hideMark/>
          </w:tcPr>
          <w:p w14:paraId="13D70DC4" w14:textId="77777777" w:rsidR="00F12707" w:rsidRPr="00D9114A" w:rsidRDefault="00F12707" w:rsidP="00F12707">
            <w:pPr>
              <w:rPr>
                <w:rFonts w:ascii="Arial" w:hAnsi="Arial" w:cs="Arial"/>
              </w:rPr>
            </w:pPr>
            <w:r w:rsidRPr="00D9114A">
              <w:rPr>
                <w:rFonts w:ascii="Arial" w:hAnsi="Arial" w:cs="Arial"/>
              </w:rPr>
              <w:t>AQ2087</w:t>
            </w:r>
          </w:p>
        </w:tc>
        <w:tc>
          <w:tcPr>
            <w:tcW w:w="2520" w:type="dxa"/>
            <w:noWrap/>
            <w:hideMark/>
          </w:tcPr>
          <w:p w14:paraId="3C37DABD" w14:textId="77777777" w:rsidR="00F12707" w:rsidRPr="00D9114A" w:rsidRDefault="00F12707" w:rsidP="00F12707">
            <w:pPr>
              <w:rPr>
                <w:rFonts w:ascii="Arial" w:hAnsi="Arial" w:cs="Arial"/>
                <w:i/>
                <w:iCs/>
              </w:rPr>
            </w:pPr>
          </w:p>
        </w:tc>
        <w:tc>
          <w:tcPr>
            <w:tcW w:w="1080" w:type="dxa"/>
            <w:noWrap/>
            <w:hideMark/>
          </w:tcPr>
          <w:p w14:paraId="45CF69E3" w14:textId="77777777" w:rsidR="00F12707" w:rsidRPr="00D9114A" w:rsidRDefault="00F12707" w:rsidP="00F12707">
            <w:pPr>
              <w:rPr>
                <w:rFonts w:ascii="Arial" w:hAnsi="Arial" w:cs="Arial"/>
                <w:i/>
                <w:iCs/>
              </w:rPr>
            </w:pPr>
          </w:p>
        </w:tc>
        <w:tc>
          <w:tcPr>
            <w:tcW w:w="4230" w:type="dxa"/>
            <w:noWrap/>
            <w:hideMark/>
          </w:tcPr>
          <w:p w14:paraId="411E1284" w14:textId="77777777" w:rsidR="00F12707" w:rsidRPr="00D9114A" w:rsidRDefault="00F12707" w:rsidP="00F12707">
            <w:pPr>
              <w:rPr>
                <w:rFonts w:ascii="Arial" w:hAnsi="Arial" w:cs="Arial"/>
                <w:i/>
                <w:iCs/>
              </w:rPr>
            </w:pPr>
            <w:r w:rsidRPr="00D9114A">
              <w:rPr>
                <w:rFonts w:ascii="Arial" w:hAnsi="Arial" w:cs="Arial"/>
                <w:i/>
                <w:iCs/>
              </w:rPr>
              <w:t>npr-2prom::rfp</w:t>
            </w:r>
          </w:p>
        </w:tc>
        <w:tc>
          <w:tcPr>
            <w:tcW w:w="3690" w:type="dxa"/>
            <w:noWrap/>
            <w:hideMark/>
          </w:tcPr>
          <w:p w14:paraId="39B91EC1" w14:textId="77777777" w:rsidR="00F12707" w:rsidRPr="00D9114A" w:rsidRDefault="00F12707" w:rsidP="00F12707">
            <w:pPr>
              <w:rPr>
                <w:rFonts w:ascii="Arial" w:hAnsi="Arial" w:cs="Arial"/>
              </w:rPr>
            </w:pPr>
          </w:p>
        </w:tc>
        <w:tc>
          <w:tcPr>
            <w:tcW w:w="1080" w:type="dxa"/>
          </w:tcPr>
          <w:p w14:paraId="562EDC41" w14:textId="77777777" w:rsidR="00F12707" w:rsidRPr="00D7763D" w:rsidRDefault="00F12707" w:rsidP="00F12707">
            <w:pPr>
              <w:rPr>
                <w:rFonts w:ascii="Arial" w:hAnsi="Arial" w:cs="Arial"/>
              </w:rPr>
            </w:pPr>
          </w:p>
        </w:tc>
      </w:tr>
      <w:tr w:rsidR="00F12707" w:rsidRPr="00D9114A" w14:paraId="0CC34B55" w14:textId="5EC48B9E" w:rsidTr="007027BB">
        <w:trPr>
          <w:trHeight w:val="300"/>
        </w:trPr>
        <w:tc>
          <w:tcPr>
            <w:tcW w:w="1188" w:type="dxa"/>
            <w:noWrap/>
            <w:hideMark/>
          </w:tcPr>
          <w:p w14:paraId="0D25D54A" w14:textId="77777777" w:rsidR="00F12707" w:rsidRPr="00D9114A" w:rsidRDefault="00F12707" w:rsidP="00F12707">
            <w:pPr>
              <w:rPr>
                <w:rFonts w:ascii="Arial" w:hAnsi="Arial" w:cs="Arial"/>
              </w:rPr>
            </w:pPr>
            <w:r w:rsidRPr="00D9114A">
              <w:rPr>
                <w:rFonts w:ascii="Arial" w:hAnsi="Arial" w:cs="Arial"/>
              </w:rPr>
              <w:t>AX1792</w:t>
            </w:r>
          </w:p>
        </w:tc>
        <w:tc>
          <w:tcPr>
            <w:tcW w:w="2520" w:type="dxa"/>
            <w:noWrap/>
            <w:hideMark/>
          </w:tcPr>
          <w:p w14:paraId="7F742B48" w14:textId="77777777" w:rsidR="00F12707" w:rsidRPr="00D9114A" w:rsidRDefault="00F12707" w:rsidP="00F12707">
            <w:pPr>
              <w:rPr>
                <w:rFonts w:ascii="Arial" w:hAnsi="Arial" w:cs="Arial"/>
                <w:i/>
                <w:iCs/>
              </w:rPr>
            </w:pPr>
          </w:p>
        </w:tc>
        <w:tc>
          <w:tcPr>
            <w:tcW w:w="1080" w:type="dxa"/>
            <w:noWrap/>
            <w:hideMark/>
          </w:tcPr>
          <w:p w14:paraId="26AD5A3A" w14:textId="77777777" w:rsidR="00F12707" w:rsidRPr="00D9114A" w:rsidRDefault="00F12707" w:rsidP="00F12707">
            <w:pPr>
              <w:rPr>
                <w:rFonts w:ascii="Arial" w:hAnsi="Arial" w:cs="Arial"/>
                <w:i/>
                <w:iCs/>
              </w:rPr>
            </w:pPr>
            <w:r w:rsidRPr="00D9114A">
              <w:rPr>
                <w:rFonts w:ascii="Arial" w:hAnsi="Arial" w:cs="Arial"/>
                <w:i/>
                <w:iCs/>
              </w:rPr>
              <w:t>dbEx721</w:t>
            </w:r>
          </w:p>
        </w:tc>
        <w:tc>
          <w:tcPr>
            <w:tcW w:w="4230" w:type="dxa"/>
            <w:noWrap/>
            <w:hideMark/>
          </w:tcPr>
          <w:p w14:paraId="636B1A4A" w14:textId="77777777" w:rsidR="00F12707" w:rsidRPr="00D9114A" w:rsidRDefault="00F12707" w:rsidP="00F12707">
            <w:pPr>
              <w:rPr>
                <w:rFonts w:ascii="Arial" w:hAnsi="Arial" w:cs="Arial"/>
                <w:i/>
                <w:iCs/>
              </w:rPr>
            </w:pPr>
            <w:r w:rsidRPr="00D9114A">
              <w:rPr>
                <w:rFonts w:ascii="Arial" w:hAnsi="Arial" w:cs="Arial"/>
                <w:i/>
                <w:iCs/>
              </w:rPr>
              <w:t>npr-4prom::mcherry; unc-122prom::gfp</w:t>
            </w:r>
          </w:p>
        </w:tc>
        <w:tc>
          <w:tcPr>
            <w:tcW w:w="3690" w:type="dxa"/>
            <w:noWrap/>
            <w:hideMark/>
          </w:tcPr>
          <w:p w14:paraId="1EDC8411" w14:textId="59422EBC" w:rsidR="00F12707" w:rsidRPr="00D9114A" w:rsidRDefault="00F12707" w:rsidP="00F12707">
            <w:pPr>
              <w:rPr>
                <w:rFonts w:ascii="Arial" w:hAnsi="Arial" w:cs="Arial"/>
              </w:rPr>
            </w:pPr>
            <w:r w:rsidRPr="00D9114A">
              <w:rPr>
                <w:rFonts w:cs="Arial"/>
              </w:rPr>
              <w:fldChar w:fldCharType="begin">
                <w:fldData xml:space="preserve">PEVuZE5vdGU+PENpdGU+PEF1dGhvcj5Db2hlbjwvQXV0aG9yPjxZZWFyPjIwMDk8L1llYXI+PFJl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</w:fldData>
              </w:fldChar>
            </w:r>
            <w:r w:rsidR="00CB34A9">
              <w:rPr>
                <w:rFonts w:cs="Arial"/>
              </w:rPr>
              <w:instrText xml:space="preserve"> ADDIN EN.CITE </w:instrText>
            </w:r>
            <w:r w:rsidR="00CB34A9">
              <w:rPr>
                <w:rFonts w:cs="Arial"/>
              </w:rPr>
              <w:fldChar w:fldCharType="begin">
                <w:fldData xml:space="preserve">PEVuZE5vdGU+PENpdGU+PEF1dGhvcj5Db2hlbjwvQXV0aG9yPjxZZWFyPjIwMDk8L1llYXI+PFJl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</w:fldData>
              </w:fldChar>
            </w:r>
            <w:r w:rsidR="00CB34A9">
              <w:rPr>
                <w:rFonts w:cs="Arial"/>
              </w:rPr>
              <w:instrText xml:space="preserve"> ADDIN EN.CITE.DATA </w:instrText>
            </w:r>
            <w:r w:rsidR="00CB34A9">
              <w:rPr>
                <w:rFonts w:cs="Arial"/>
              </w:rPr>
            </w:r>
            <w:r w:rsidR="00CB34A9">
              <w:rPr>
                <w:rFonts w:cs="Arial"/>
              </w:rPr>
              <w:fldChar w:fldCharType="end"/>
            </w:r>
            <w:r w:rsidRPr="00D9114A">
              <w:rPr>
                <w:rFonts w:cs="Arial"/>
              </w:rPr>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Cohen</w:t>
            </w:r>
            <w:r w:rsidR="00CB34A9" w:rsidRPr="00CB34A9">
              <w:rPr>
                <w:rFonts w:ascii="Arial" w:hAnsi="Arial" w:cs="Arial"/>
                <w:i/>
                <w:noProof/>
              </w:rPr>
              <w:t xml:space="preserve"> et al.</w:t>
            </w:r>
            <w:r w:rsidR="00CB34A9" w:rsidRPr="00CB34A9">
              <w:rPr>
                <w:rFonts w:ascii="Arial" w:hAnsi="Arial" w:cs="Arial"/>
                <w:noProof/>
              </w:rPr>
              <w:t xml:space="preserve"> 2009)</w:t>
            </w:r>
            <w:r w:rsidRPr="00D9114A">
              <w:rPr>
                <w:rFonts w:cs="Arial"/>
              </w:rPr>
              <w:fldChar w:fldCharType="end"/>
            </w:r>
          </w:p>
        </w:tc>
        <w:tc>
          <w:tcPr>
            <w:tcW w:w="1080" w:type="dxa"/>
          </w:tcPr>
          <w:p w14:paraId="352D1CB8" w14:textId="77777777" w:rsidR="00F12707" w:rsidRPr="00D7763D" w:rsidRDefault="00F12707" w:rsidP="00F12707">
            <w:pPr>
              <w:rPr>
                <w:rFonts w:ascii="Arial" w:hAnsi="Arial" w:cs="Arial"/>
              </w:rPr>
            </w:pPr>
          </w:p>
        </w:tc>
      </w:tr>
      <w:tr w:rsidR="00F12707" w:rsidRPr="00D9114A" w14:paraId="5C3AF45C" w14:textId="1EB37D09" w:rsidTr="007027BB">
        <w:trPr>
          <w:trHeight w:val="300"/>
        </w:trPr>
        <w:tc>
          <w:tcPr>
            <w:tcW w:w="1188" w:type="dxa"/>
            <w:noWrap/>
            <w:hideMark/>
          </w:tcPr>
          <w:p w14:paraId="3B2DB679" w14:textId="77777777" w:rsidR="00F12707" w:rsidRPr="00D9114A" w:rsidRDefault="00F12707" w:rsidP="00F12707">
            <w:pPr>
              <w:rPr>
                <w:rFonts w:ascii="Arial" w:hAnsi="Arial" w:cs="Arial"/>
              </w:rPr>
            </w:pPr>
            <w:r w:rsidRPr="00D9114A">
              <w:rPr>
                <w:rFonts w:ascii="Arial" w:hAnsi="Arial" w:cs="Arial"/>
              </w:rPr>
              <w:t>OH15369</w:t>
            </w:r>
          </w:p>
        </w:tc>
        <w:tc>
          <w:tcPr>
            <w:tcW w:w="2520" w:type="dxa"/>
            <w:noWrap/>
            <w:hideMark/>
          </w:tcPr>
          <w:p w14:paraId="63BE1B71" w14:textId="77777777" w:rsidR="00F12707" w:rsidRPr="00D9114A" w:rsidRDefault="00F12707" w:rsidP="00F12707">
            <w:pPr>
              <w:rPr>
                <w:rFonts w:ascii="Arial" w:hAnsi="Arial" w:cs="Arial"/>
                <w:i/>
                <w:iCs/>
              </w:rPr>
            </w:pPr>
          </w:p>
        </w:tc>
        <w:tc>
          <w:tcPr>
            <w:tcW w:w="1080" w:type="dxa"/>
            <w:noWrap/>
            <w:hideMark/>
          </w:tcPr>
          <w:p w14:paraId="0F2FB5F0" w14:textId="77777777" w:rsidR="00F12707" w:rsidRPr="00D9114A" w:rsidRDefault="00F12707" w:rsidP="00F12707">
            <w:pPr>
              <w:rPr>
                <w:rFonts w:ascii="Arial" w:hAnsi="Arial" w:cs="Arial"/>
                <w:i/>
                <w:iCs/>
              </w:rPr>
            </w:pPr>
            <w:r w:rsidRPr="00D9114A">
              <w:rPr>
                <w:rFonts w:ascii="Arial" w:hAnsi="Arial" w:cs="Arial"/>
                <w:i/>
                <w:iCs/>
              </w:rPr>
              <w:t>otIs680</w:t>
            </w:r>
          </w:p>
        </w:tc>
        <w:tc>
          <w:tcPr>
            <w:tcW w:w="4230" w:type="dxa"/>
            <w:noWrap/>
            <w:hideMark/>
          </w:tcPr>
          <w:p w14:paraId="346383A4" w14:textId="77777777" w:rsidR="00F12707" w:rsidRPr="00D9114A" w:rsidRDefault="00F12707" w:rsidP="00F12707">
            <w:pPr>
              <w:rPr>
                <w:rFonts w:ascii="Arial" w:hAnsi="Arial" w:cs="Arial"/>
                <w:i/>
                <w:iCs/>
              </w:rPr>
            </w:pPr>
            <w:r w:rsidRPr="00D9114A">
              <w:rPr>
                <w:rFonts w:ascii="Arial" w:hAnsi="Arial" w:cs="Arial"/>
                <w:i/>
                <w:iCs/>
              </w:rPr>
              <w:t>npr-9prom::rab-3::gfp::unc-10_3'utr; unc-122prom::gfp</w:t>
            </w:r>
          </w:p>
        </w:tc>
        <w:tc>
          <w:tcPr>
            <w:tcW w:w="3690" w:type="dxa"/>
            <w:noWrap/>
            <w:hideMark/>
          </w:tcPr>
          <w:p w14:paraId="68BE010B" w14:textId="77777777" w:rsidR="00F12707" w:rsidRPr="00D9114A" w:rsidRDefault="00F12707" w:rsidP="00F12707">
            <w:pPr>
              <w:rPr>
                <w:rFonts w:ascii="Arial" w:hAnsi="Arial" w:cs="Arial"/>
              </w:rPr>
            </w:pPr>
            <w:r w:rsidRPr="00D9114A">
              <w:rPr>
                <w:rFonts w:ascii="Arial" w:hAnsi="Arial" w:cs="Arial"/>
              </w:rPr>
              <w:t>this work</w:t>
            </w:r>
          </w:p>
        </w:tc>
        <w:tc>
          <w:tcPr>
            <w:tcW w:w="1080" w:type="dxa"/>
          </w:tcPr>
          <w:p w14:paraId="66D092F7" w14:textId="0A2DF4F3" w:rsidR="00F12707" w:rsidRPr="00D7763D" w:rsidRDefault="00F12707" w:rsidP="00F12707">
            <w:pPr>
              <w:rPr>
                <w:rFonts w:ascii="Arial" w:hAnsi="Arial" w:cs="Arial"/>
              </w:rPr>
            </w:pPr>
            <w:r>
              <w:rPr>
                <w:rFonts w:ascii="Arial" w:hAnsi="Arial" w:cs="Arial"/>
              </w:rPr>
              <w:t>2</w:t>
            </w:r>
          </w:p>
        </w:tc>
      </w:tr>
      <w:tr w:rsidR="00F12707" w:rsidRPr="00D9114A" w14:paraId="3BA229A5" w14:textId="6AA2FF9F" w:rsidTr="007027BB">
        <w:trPr>
          <w:trHeight w:val="300"/>
        </w:trPr>
        <w:tc>
          <w:tcPr>
            <w:tcW w:w="1188" w:type="dxa"/>
            <w:noWrap/>
            <w:hideMark/>
          </w:tcPr>
          <w:p w14:paraId="5CBD66CE" w14:textId="77777777" w:rsidR="00F12707" w:rsidRPr="00D9114A" w:rsidRDefault="00F12707" w:rsidP="00F12707">
            <w:pPr>
              <w:rPr>
                <w:rFonts w:ascii="Arial" w:hAnsi="Arial" w:cs="Arial"/>
              </w:rPr>
            </w:pPr>
            <w:r w:rsidRPr="00D9114A">
              <w:rPr>
                <w:rFonts w:ascii="Arial" w:hAnsi="Arial" w:cs="Arial"/>
              </w:rPr>
              <w:t>OH15370</w:t>
            </w:r>
          </w:p>
        </w:tc>
        <w:tc>
          <w:tcPr>
            <w:tcW w:w="2520" w:type="dxa"/>
            <w:noWrap/>
            <w:hideMark/>
          </w:tcPr>
          <w:p w14:paraId="691DD090" w14:textId="77777777" w:rsidR="00F12707" w:rsidRPr="00D9114A" w:rsidRDefault="00F12707" w:rsidP="00F12707">
            <w:pPr>
              <w:rPr>
                <w:rFonts w:ascii="Arial" w:hAnsi="Arial" w:cs="Arial"/>
                <w:i/>
                <w:iCs/>
              </w:rPr>
            </w:pPr>
          </w:p>
        </w:tc>
        <w:tc>
          <w:tcPr>
            <w:tcW w:w="1080" w:type="dxa"/>
            <w:noWrap/>
            <w:hideMark/>
          </w:tcPr>
          <w:p w14:paraId="37D71B73" w14:textId="77777777" w:rsidR="00F12707" w:rsidRPr="00D9114A" w:rsidRDefault="00F12707" w:rsidP="00F12707">
            <w:pPr>
              <w:rPr>
                <w:rFonts w:ascii="Arial" w:hAnsi="Arial" w:cs="Arial"/>
                <w:i/>
                <w:iCs/>
              </w:rPr>
            </w:pPr>
            <w:r w:rsidRPr="00D9114A">
              <w:rPr>
                <w:rFonts w:ascii="Arial" w:hAnsi="Arial" w:cs="Arial"/>
                <w:i/>
                <w:iCs/>
              </w:rPr>
              <w:t>otIs681</w:t>
            </w:r>
          </w:p>
        </w:tc>
        <w:tc>
          <w:tcPr>
            <w:tcW w:w="4230" w:type="dxa"/>
            <w:noWrap/>
            <w:hideMark/>
          </w:tcPr>
          <w:p w14:paraId="5244DD46" w14:textId="77777777" w:rsidR="00F12707" w:rsidRPr="00D9114A" w:rsidRDefault="00F12707" w:rsidP="00F12707">
            <w:pPr>
              <w:rPr>
                <w:rFonts w:ascii="Arial" w:hAnsi="Arial" w:cs="Arial"/>
                <w:i/>
                <w:iCs/>
              </w:rPr>
            </w:pPr>
            <w:r w:rsidRPr="00D9114A">
              <w:rPr>
                <w:rFonts w:ascii="Arial" w:hAnsi="Arial" w:cs="Arial"/>
                <w:i/>
                <w:iCs/>
              </w:rPr>
              <w:t>npr-9prom::rab-3::gfp::unc-10_3'utr; unc-122prom::gfp</w:t>
            </w:r>
          </w:p>
        </w:tc>
        <w:tc>
          <w:tcPr>
            <w:tcW w:w="3690" w:type="dxa"/>
            <w:noWrap/>
            <w:hideMark/>
          </w:tcPr>
          <w:p w14:paraId="36E99FBF" w14:textId="77777777" w:rsidR="00F12707" w:rsidRPr="00D9114A" w:rsidRDefault="00F12707" w:rsidP="00F12707">
            <w:pPr>
              <w:rPr>
                <w:rFonts w:ascii="Arial" w:hAnsi="Arial" w:cs="Arial"/>
              </w:rPr>
            </w:pPr>
            <w:r w:rsidRPr="00D9114A">
              <w:rPr>
                <w:rFonts w:ascii="Arial" w:hAnsi="Arial" w:cs="Arial"/>
              </w:rPr>
              <w:t>this work</w:t>
            </w:r>
          </w:p>
        </w:tc>
        <w:tc>
          <w:tcPr>
            <w:tcW w:w="1080" w:type="dxa"/>
          </w:tcPr>
          <w:p w14:paraId="0A355433" w14:textId="201AC341" w:rsidR="00F12707" w:rsidRPr="00D7763D" w:rsidRDefault="00F12707" w:rsidP="00F12707">
            <w:pPr>
              <w:rPr>
                <w:rFonts w:ascii="Arial" w:hAnsi="Arial" w:cs="Arial"/>
              </w:rPr>
            </w:pPr>
            <w:r>
              <w:rPr>
                <w:rFonts w:ascii="Arial" w:hAnsi="Arial" w:cs="Arial"/>
              </w:rPr>
              <w:t>2</w:t>
            </w:r>
          </w:p>
        </w:tc>
      </w:tr>
      <w:tr w:rsidR="00F12707" w:rsidRPr="00D9114A" w14:paraId="15A1E39B" w14:textId="3AEBEF69" w:rsidTr="007027BB">
        <w:trPr>
          <w:trHeight w:val="300"/>
        </w:trPr>
        <w:tc>
          <w:tcPr>
            <w:tcW w:w="1188" w:type="dxa"/>
            <w:noWrap/>
            <w:hideMark/>
          </w:tcPr>
          <w:p w14:paraId="57246ED0" w14:textId="77777777" w:rsidR="00F12707" w:rsidRPr="00D9114A" w:rsidRDefault="00F12707" w:rsidP="00F12707">
            <w:pPr>
              <w:rPr>
                <w:rFonts w:ascii="Arial" w:hAnsi="Arial" w:cs="Arial"/>
              </w:rPr>
            </w:pPr>
            <w:r w:rsidRPr="00D9114A">
              <w:rPr>
                <w:rFonts w:ascii="Arial" w:hAnsi="Arial" w:cs="Arial"/>
              </w:rPr>
              <w:t>OH12467</w:t>
            </w:r>
          </w:p>
        </w:tc>
        <w:tc>
          <w:tcPr>
            <w:tcW w:w="2520" w:type="dxa"/>
            <w:noWrap/>
            <w:hideMark/>
          </w:tcPr>
          <w:p w14:paraId="2BBC1388" w14:textId="77777777" w:rsidR="00F12707" w:rsidRPr="00D9114A" w:rsidRDefault="00F12707" w:rsidP="00F12707">
            <w:pPr>
              <w:rPr>
                <w:rFonts w:ascii="Arial" w:hAnsi="Arial" w:cs="Arial"/>
                <w:i/>
                <w:iCs/>
              </w:rPr>
            </w:pPr>
          </w:p>
        </w:tc>
        <w:tc>
          <w:tcPr>
            <w:tcW w:w="1080" w:type="dxa"/>
            <w:noWrap/>
            <w:hideMark/>
          </w:tcPr>
          <w:p w14:paraId="69460672" w14:textId="77777777" w:rsidR="00F12707" w:rsidRPr="00D9114A" w:rsidRDefault="00F12707" w:rsidP="00F12707">
            <w:pPr>
              <w:rPr>
                <w:rFonts w:ascii="Arial" w:hAnsi="Arial" w:cs="Arial"/>
                <w:i/>
                <w:iCs/>
              </w:rPr>
            </w:pPr>
            <w:r w:rsidRPr="00D9114A">
              <w:rPr>
                <w:rFonts w:ascii="Arial" w:hAnsi="Arial" w:cs="Arial"/>
                <w:i/>
                <w:iCs/>
              </w:rPr>
              <w:t>otEx5646</w:t>
            </w:r>
          </w:p>
        </w:tc>
        <w:tc>
          <w:tcPr>
            <w:tcW w:w="4230" w:type="dxa"/>
            <w:noWrap/>
            <w:hideMark/>
          </w:tcPr>
          <w:p w14:paraId="3E722C8A" w14:textId="77777777" w:rsidR="00F12707" w:rsidRPr="00D9114A" w:rsidRDefault="00F12707" w:rsidP="00F12707">
            <w:pPr>
              <w:rPr>
                <w:rFonts w:ascii="Arial" w:hAnsi="Arial" w:cs="Arial"/>
                <w:i/>
                <w:iCs/>
              </w:rPr>
            </w:pPr>
            <w:r w:rsidRPr="00D9114A">
              <w:rPr>
                <w:rFonts w:ascii="Arial" w:hAnsi="Arial" w:cs="Arial"/>
                <w:i/>
                <w:iCs/>
              </w:rPr>
              <w:t>ntc-1fosmid::sl2::nls::mchopti::h2b; rol-6(su1006)</w:t>
            </w:r>
          </w:p>
        </w:tc>
        <w:tc>
          <w:tcPr>
            <w:tcW w:w="3690" w:type="dxa"/>
            <w:noWrap/>
            <w:hideMark/>
          </w:tcPr>
          <w:p w14:paraId="3D237DE7" w14:textId="77777777" w:rsidR="00F12707" w:rsidRPr="00D9114A" w:rsidRDefault="00F12707" w:rsidP="00F12707">
            <w:pPr>
              <w:rPr>
                <w:rFonts w:ascii="Arial" w:hAnsi="Arial" w:cs="Arial"/>
              </w:rPr>
            </w:pPr>
          </w:p>
        </w:tc>
        <w:tc>
          <w:tcPr>
            <w:tcW w:w="1080" w:type="dxa"/>
          </w:tcPr>
          <w:p w14:paraId="084C628B" w14:textId="77777777" w:rsidR="00F12707" w:rsidRPr="00D7763D" w:rsidRDefault="00F12707" w:rsidP="00F12707">
            <w:pPr>
              <w:rPr>
                <w:rFonts w:ascii="Arial" w:hAnsi="Arial" w:cs="Arial"/>
              </w:rPr>
            </w:pPr>
          </w:p>
        </w:tc>
      </w:tr>
      <w:tr w:rsidR="00F12707" w:rsidRPr="00D9114A" w14:paraId="746A7143" w14:textId="756D2856" w:rsidTr="007027BB">
        <w:trPr>
          <w:trHeight w:val="300"/>
        </w:trPr>
        <w:tc>
          <w:tcPr>
            <w:tcW w:w="1188" w:type="dxa"/>
            <w:noWrap/>
            <w:hideMark/>
          </w:tcPr>
          <w:p w14:paraId="7EA57F3B" w14:textId="77777777" w:rsidR="00F12707" w:rsidRPr="00D9114A" w:rsidRDefault="00F12707" w:rsidP="00F12707">
            <w:pPr>
              <w:rPr>
                <w:rFonts w:ascii="Arial" w:hAnsi="Arial" w:cs="Arial"/>
              </w:rPr>
            </w:pPr>
            <w:r w:rsidRPr="00D9114A">
              <w:rPr>
                <w:rFonts w:ascii="Arial" w:hAnsi="Arial" w:cs="Arial"/>
              </w:rPr>
              <w:t>OH12750</w:t>
            </w:r>
          </w:p>
        </w:tc>
        <w:tc>
          <w:tcPr>
            <w:tcW w:w="2520" w:type="dxa"/>
            <w:noWrap/>
            <w:hideMark/>
          </w:tcPr>
          <w:p w14:paraId="2E0EF70A" w14:textId="77777777" w:rsidR="00F12707" w:rsidRPr="00D9114A" w:rsidRDefault="00F12707" w:rsidP="00F12707">
            <w:pPr>
              <w:rPr>
                <w:rFonts w:ascii="Arial" w:hAnsi="Arial" w:cs="Arial"/>
                <w:i/>
                <w:iCs/>
              </w:rPr>
            </w:pPr>
          </w:p>
        </w:tc>
        <w:tc>
          <w:tcPr>
            <w:tcW w:w="1080" w:type="dxa"/>
            <w:noWrap/>
            <w:hideMark/>
          </w:tcPr>
          <w:p w14:paraId="0F28172C" w14:textId="77777777" w:rsidR="00F12707" w:rsidRPr="00D9114A" w:rsidRDefault="00F12707" w:rsidP="00F12707">
            <w:pPr>
              <w:rPr>
                <w:rFonts w:ascii="Arial" w:hAnsi="Arial" w:cs="Arial"/>
                <w:i/>
                <w:iCs/>
              </w:rPr>
            </w:pPr>
            <w:r w:rsidRPr="00D9114A">
              <w:rPr>
                <w:rFonts w:ascii="Arial" w:hAnsi="Arial" w:cs="Arial"/>
                <w:i/>
                <w:iCs/>
              </w:rPr>
              <w:t>otIs547</w:t>
            </w:r>
          </w:p>
        </w:tc>
        <w:tc>
          <w:tcPr>
            <w:tcW w:w="4230" w:type="dxa"/>
            <w:noWrap/>
            <w:hideMark/>
          </w:tcPr>
          <w:p w14:paraId="100DB2FA" w14:textId="77777777" w:rsidR="00F12707" w:rsidRPr="00D9114A" w:rsidRDefault="00F12707" w:rsidP="00F12707">
            <w:pPr>
              <w:rPr>
                <w:rFonts w:ascii="Arial" w:hAnsi="Arial" w:cs="Arial"/>
                <w:i/>
                <w:iCs/>
              </w:rPr>
            </w:pPr>
            <w:r w:rsidRPr="00D9114A">
              <w:rPr>
                <w:rFonts w:ascii="Arial" w:hAnsi="Arial" w:cs="Arial"/>
                <w:i/>
                <w:iCs/>
              </w:rPr>
              <w:t>ntr-1prom::gfp; elt-2prom::mcherry</w:t>
            </w:r>
          </w:p>
        </w:tc>
        <w:tc>
          <w:tcPr>
            <w:tcW w:w="3690" w:type="dxa"/>
            <w:noWrap/>
            <w:hideMark/>
          </w:tcPr>
          <w:p w14:paraId="7897D8F0" w14:textId="77777777" w:rsidR="00F12707" w:rsidRPr="00D9114A" w:rsidRDefault="00F12707" w:rsidP="00F12707">
            <w:pPr>
              <w:rPr>
                <w:rFonts w:ascii="Arial" w:hAnsi="Arial" w:cs="Arial"/>
              </w:rPr>
            </w:pPr>
          </w:p>
        </w:tc>
        <w:tc>
          <w:tcPr>
            <w:tcW w:w="1080" w:type="dxa"/>
          </w:tcPr>
          <w:p w14:paraId="77B17422" w14:textId="77777777" w:rsidR="00F12707" w:rsidRPr="00D7763D" w:rsidRDefault="00F12707" w:rsidP="00F12707">
            <w:pPr>
              <w:rPr>
                <w:rFonts w:ascii="Arial" w:hAnsi="Arial" w:cs="Arial"/>
              </w:rPr>
            </w:pPr>
          </w:p>
        </w:tc>
      </w:tr>
      <w:tr w:rsidR="00F12707" w:rsidRPr="00D9114A" w14:paraId="1F54C43E" w14:textId="6DC13728" w:rsidTr="007027BB">
        <w:trPr>
          <w:trHeight w:val="300"/>
        </w:trPr>
        <w:tc>
          <w:tcPr>
            <w:tcW w:w="1188" w:type="dxa"/>
            <w:noWrap/>
            <w:hideMark/>
          </w:tcPr>
          <w:p w14:paraId="3287FDC5" w14:textId="77777777" w:rsidR="00F12707" w:rsidRPr="00D9114A" w:rsidRDefault="00F12707" w:rsidP="00F12707">
            <w:pPr>
              <w:rPr>
                <w:rFonts w:ascii="Arial" w:hAnsi="Arial" w:cs="Arial"/>
              </w:rPr>
            </w:pPr>
            <w:r w:rsidRPr="00D9114A">
              <w:rPr>
                <w:rFonts w:ascii="Arial" w:hAnsi="Arial" w:cs="Arial"/>
              </w:rPr>
              <w:t>OH12486</w:t>
            </w:r>
          </w:p>
        </w:tc>
        <w:tc>
          <w:tcPr>
            <w:tcW w:w="2520" w:type="dxa"/>
            <w:noWrap/>
            <w:hideMark/>
          </w:tcPr>
          <w:p w14:paraId="261F2DBC" w14:textId="77777777" w:rsidR="00F12707" w:rsidRPr="00D9114A" w:rsidRDefault="00F12707" w:rsidP="00F12707">
            <w:pPr>
              <w:rPr>
                <w:rFonts w:ascii="Arial" w:hAnsi="Arial" w:cs="Arial"/>
                <w:i/>
                <w:iCs/>
              </w:rPr>
            </w:pPr>
          </w:p>
        </w:tc>
        <w:tc>
          <w:tcPr>
            <w:tcW w:w="1080" w:type="dxa"/>
            <w:noWrap/>
            <w:hideMark/>
          </w:tcPr>
          <w:p w14:paraId="152A3D7F" w14:textId="77777777" w:rsidR="00F12707" w:rsidRPr="00D9114A" w:rsidRDefault="00F12707" w:rsidP="00F12707">
            <w:pPr>
              <w:rPr>
                <w:rFonts w:ascii="Arial" w:hAnsi="Arial" w:cs="Arial"/>
                <w:i/>
                <w:iCs/>
              </w:rPr>
            </w:pPr>
            <w:r w:rsidRPr="00D9114A">
              <w:rPr>
                <w:rFonts w:ascii="Arial" w:hAnsi="Arial" w:cs="Arial"/>
                <w:i/>
                <w:iCs/>
              </w:rPr>
              <w:t>otEx5659</w:t>
            </w:r>
          </w:p>
        </w:tc>
        <w:tc>
          <w:tcPr>
            <w:tcW w:w="4230" w:type="dxa"/>
            <w:noWrap/>
            <w:hideMark/>
          </w:tcPr>
          <w:p w14:paraId="1085ED75" w14:textId="77777777" w:rsidR="00F12707" w:rsidRPr="00D9114A" w:rsidRDefault="00F12707" w:rsidP="00F12707">
            <w:pPr>
              <w:rPr>
                <w:rFonts w:ascii="Arial" w:hAnsi="Arial" w:cs="Arial"/>
                <w:i/>
                <w:iCs/>
              </w:rPr>
            </w:pPr>
            <w:r w:rsidRPr="00D9114A">
              <w:rPr>
                <w:rFonts w:ascii="Arial" w:hAnsi="Arial" w:cs="Arial"/>
                <w:i/>
                <w:iCs/>
              </w:rPr>
              <w:t>ntr-2fosmid::sl2::nls::yfp::h2b; rol-6(su1006)</w:t>
            </w:r>
          </w:p>
        </w:tc>
        <w:tc>
          <w:tcPr>
            <w:tcW w:w="3690" w:type="dxa"/>
            <w:noWrap/>
            <w:hideMark/>
          </w:tcPr>
          <w:p w14:paraId="7CF35D71" w14:textId="77777777" w:rsidR="00F12707" w:rsidRPr="00D9114A" w:rsidRDefault="00F12707" w:rsidP="00F12707">
            <w:pPr>
              <w:rPr>
                <w:rFonts w:ascii="Arial" w:hAnsi="Arial" w:cs="Arial"/>
              </w:rPr>
            </w:pPr>
          </w:p>
        </w:tc>
        <w:tc>
          <w:tcPr>
            <w:tcW w:w="1080" w:type="dxa"/>
          </w:tcPr>
          <w:p w14:paraId="286DEEA5" w14:textId="77777777" w:rsidR="00F12707" w:rsidRPr="00D7763D" w:rsidRDefault="00F12707" w:rsidP="00F12707">
            <w:pPr>
              <w:rPr>
                <w:rFonts w:ascii="Arial" w:hAnsi="Arial" w:cs="Arial"/>
              </w:rPr>
            </w:pPr>
          </w:p>
        </w:tc>
      </w:tr>
      <w:tr w:rsidR="00F12707" w:rsidRPr="00D9114A" w14:paraId="4BF13236" w14:textId="1C690630" w:rsidTr="007027BB">
        <w:trPr>
          <w:trHeight w:val="300"/>
        </w:trPr>
        <w:tc>
          <w:tcPr>
            <w:tcW w:w="1188" w:type="dxa"/>
            <w:noWrap/>
            <w:hideMark/>
          </w:tcPr>
          <w:p w14:paraId="11F952AC" w14:textId="77777777" w:rsidR="00F12707" w:rsidRPr="00D9114A" w:rsidRDefault="00F12707" w:rsidP="00F12707">
            <w:pPr>
              <w:rPr>
                <w:rFonts w:ascii="Arial" w:hAnsi="Arial" w:cs="Arial"/>
              </w:rPr>
            </w:pPr>
            <w:r w:rsidRPr="00D9114A">
              <w:rPr>
                <w:rFonts w:ascii="Arial" w:hAnsi="Arial" w:cs="Arial"/>
              </w:rPr>
              <w:t>LX990</w:t>
            </w:r>
          </w:p>
        </w:tc>
        <w:tc>
          <w:tcPr>
            <w:tcW w:w="2520" w:type="dxa"/>
            <w:noWrap/>
            <w:hideMark/>
          </w:tcPr>
          <w:p w14:paraId="24E5434A" w14:textId="77777777" w:rsidR="00F12707" w:rsidRPr="00D9114A" w:rsidRDefault="00F12707" w:rsidP="00F12707">
            <w:pPr>
              <w:rPr>
                <w:rFonts w:ascii="Arial" w:hAnsi="Arial" w:cs="Arial"/>
                <w:i/>
                <w:iCs/>
              </w:rPr>
            </w:pPr>
            <w:r w:rsidRPr="00D9114A">
              <w:rPr>
                <w:rFonts w:ascii="Arial" w:hAnsi="Arial" w:cs="Arial"/>
                <w:i/>
                <w:iCs/>
              </w:rPr>
              <w:t>lin-15B&amp;lin-15A(n765)</w:t>
            </w:r>
          </w:p>
        </w:tc>
        <w:tc>
          <w:tcPr>
            <w:tcW w:w="1080" w:type="dxa"/>
            <w:noWrap/>
            <w:hideMark/>
          </w:tcPr>
          <w:p w14:paraId="0A532735" w14:textId="77777777" w:rsidR="00F12707" w:rsidRPr="00D9114A" w:rsidRDefault="00F12707" w:rsidP="00F12707">
            <w:pPr>
              <w:rPr>
                <w:rFonts w:ascii="Arial" w:hAnsi="Arial" w:cs="Arial"/>
                <w:i/>
                <w:iCs/>
              </w:rPr>
            </w:pPr>
            <w:r w:rsidRPr="00D9114A">
              <w:rPr>
                <w:rFonts w:ascii="Arial" w:hAnsi="Arial" w:cs="Arial"/>
                <w:i/>
                <w:iCs/>
              </w:rPr>
              <w:t>vsEx494</w:t>
            </w:r>
          </w:p>
        </w:tc>
        <w:tc>
          <w:tcPr>
            <w:tcW w:w="4230" w:type="dxa"/>
            <w:noWrap/>
            <w:hideMark/>
          </w:tcPr>
          <w:p w14:paraId="3313CE02" w14:textId="77777777" w:rsidR="00F12707" w:rsidRPr="00D9114A" w:rsidRDefault="00F12707" w:rsidP="00F12707">
            <w:pPr>
              <w:rPr>
                <w:rFonts w:ascii="Arial" w:hAnsi="Arial" w:cs="Arial"/>
                <w:i/>
                <w:iCs/>
              </w:rPr>
            </w:pPr>
            <w:r w:rsidRPr="00D9114A">
              <w:rPr>
                <w:rFonts w:ascii="Arial" w:hAnsi="Arial" w:cs="Arial"/>
                <w:i/>
                <w:iCs/>
              </w:rPr>
              <w:t>ocr-2prom::gfp::ocr-2_3'utr; lin-15(+)</w:t>
            </w:r>
          </w:p>
        </w:tc>
        <w:tc>
          <w:tcPr>
            <w:tcW w:w="3690" w:type="dxa"/>
            <w:noWrap/>
            <w:hideMark/>
          </w:tcPr>
          <w:p w14:paraId="19D2ED95" w14:textId="77777777" w:rsidR="00F12707" w:rsidRPr="00D9114A" w:rsidRDefault="00F12707" w:rsidP="00F12707">
            <w:pPr>
              <w:rPr>
                <w:rFonts w:ascii="Arial" w:hAnsi="Arial" w:cs="Arial"/>
              </w:rPr>
            </w:pPr>
          </w:p>
        </w:tc>
        <w:tc>
          <w:tcPr>
            <w:tcW w:w="1080" w:type="dxa"/>
          </w:tcPr>
          <w:p w14:paraId="041F158A" w14:textId="77777777" w:rsidR="00F12707" w:rsidRPr="00D7763D" w:rsidRDefault="00F12707" w:rsidP="00F12707">
            <w:pPr>
              <w:rPr>
                <w:rFonts w:ascii="Arial" w:hAnsi="Arial" w:cs="Arial"/>
              </w:rPr>
            </w:pPr>
          </w:p>
        </w:tc>
      </w:tr>
      <w:tr w:rsidR="00F12707" w:rsidRPr="00D9114A" w14:paraId="71708BAD" w14:textId="378A0827" w:rsidTr="007027BB">
        <w:trPr>
          <w:trHeight w:val="300"/>
        </w:trPr>
        <w:tc>
          <w:tcPr>
            <w:tcW w:w="1188" w:type="dxa"/>
            <w:noWrap/>
            <w:hideMark/>
          </w:tcPr>
          <w:p w14:paraId="7F202D96" w14:textId="77777777" w:rsidR="00F12707" w:rsidRPr="00D9114A" w:rsidRDefault="00F12707" w:rsidP="00F12707">
            <w:pPr>
              <w:rPr>
                <w:rFonts w:ascii="Arial" w:hAnsi="Arial" w:cs="Arial"/>
              </w:rPr>
            </w:pPr>
            <w:r w:rsidRPr="00D9114A">
              <w:rPr>
                <w:rFonts w:ascii="Arial" w:hAnsi="Arial" w:cs="Arial"/>
              </w:rPr>
              <w:t>CX3260</w:t>
            </w:r>
          </w:p>
        </w:tc>
        <w:tc>
          <w:tcPr>
            <w:tcW w:w="2520" w:type="dxa"/>
            <w:noWrap/>
            <w:hideMark/>
          </w:tcPr>
          <w:p w14:paraId="1081C9E2" w14:textId="77777777" w:rsidR="00F12707" w:rsidRPr="00D9114A" w:rsidRDefault="00F12707" w:rsidP="00F12707">
            <w:pPr>
              <w:rPr>
                <w:rFonts w:ascii="Arial" w:hAnsi="Arial" w:cs="Arial"/>
                <w:i/>
                <w:iCs/>
              </w:rPr>
            </w:pPr>
          </w:p>
        </w:tc>
        <w:tc>
          <w:tcPr>
            <w:tcW w:w="1080" w:type="dxa"/>
            <w:noWrap/>
            <w:hideMark/>
          </w:tcPr>
          <w:p w14:paraId="5E2A9647" w14:textId="77777777" w:rsidR="00F12707" w:rsidRPr="00D9114A" w:rsidRDefault="00F12707" w:rsidP="00F12707">
            <w:pPr>
              <w:rPr>
                <w:rFonts w:ascii="Arial" w:hAnsi="Arial" w:cs="Arial"/>
                <w:i/>
                <w:iCs/>
              </w:rPr>
            </w:pPr>
            <w:r w:rsidRPr="00D9114A">
              <w:rPr>
                <w:rFonts w:ascii="Arial" w:hAnsi="Arial" w:cs="Arial"/>
                <w:i/>
                <w:iCs/>
              </w:rPr>
              <w:t>kyIs37</w:t>
            </w:r>
          </w:p>
        </w:tc>
        <w:tc>
          <w:tcPr>
            <w:tcW w:w="4230" w:type="dxa"/>
            <w:noWrap/>
            <w:hideMark/>
          </w:tcPr>
          <w:p w14:paraId="22D3FDF5" w14:textId="77777777" w:rsidR="00F12707" w:rsidRPr="00D9114A" w:rsidRDefault="00F12707" w:rsidP="00F12707">
            <w:pPr>
              <w:rPr>
                <w:rFonts w:ascii="Arial" w:hAnsi="Arial" w:cs="Arial"/>
                <w:i/>
                <w:iCs/>
              </w:rPr>
            </w:pPr>
            <w:r w:rsidRPr="00D9114A">
              <w:rPr>
                <w:rFonts w:ascii="Arial" w:hAnsi="Arial" w:cs="Arial"/>
                <w:i/>
                <w:iCs/>
              </w:rPr>
              <w:t>odr-10prom::gfp, lin-15(+)</w:t>
            </w:r>
          </w:p>
        </w:tc>
        <w:tc>
          <w:tcPr>
            <w:tcW w:w="3690" w:type="dxa"/>
            <w:noWrap/>
            <w:hideMark/>
          </w:tcPr>
          <w:p w14:paraId="39C26384" w14:textId="1003F68C" w:rsidR="00F12707" w:rsidRPr="00D9114A" w:rsidRDefault="00F12707" w:rsidP="00F12707">
            <w:pPr>
              <w:rPr>
                <w:rFonts w:ascii="Arial" w:hAnsi="Arial" w:cs="Arial"/>
              </w:rPr>
            </w:pPr>
            <w:r w:rsidRPr="00D9114A">
              <w:rPr>
                <w:rFonts w:cs="Arial"/>
              </w:rPr>
              <w:fldChar w:fldCharType="begin">
                <w:fldData xml:space="preserve">PEVuZE5vdGU+PENpdGU+PEF1dGhvcj5TZW5ndXB0YTwvQXV0aG9yPjxZZWFyPjE5OTY8L1llYXI+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</w:fldData>
              </w:fldChar>
            </w:r>
            <w:r w:rsidR="00CB34A9">
              <w:rPr>
                <w:rFonts w:cs="Arial"/>
              </w:rPr>
              <w:instrText xml:space="preserve"> ADDIN EN.CITE </w:instrText>
            </w:r>
            <w:r w:rsidR="00CB34A9">
              <w:rPr>
                <w:rFonts w:cs="Arial"/>
              </w:rPr>
              <w:fldChar w:fldCharType="begin">
                <w:fldData xml:space="preserve">PEVuZE5vdGU+PENpdGU+PEF1dGhvcj5TZW5ndXB0YTwvQXV0aG9yPjxZZWFyPjE5OTY8L1llYXI+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</w:fldData>
              </w:fldChar>
            </w:r>
            <w:r w:rsidR="00CB34A9">
              <w:rPr>
                <w:rFonts w:cs="Arial"/>
              </w:rPr>
              <w:instrText xml:space="preserve"> ADDIN EN.CITE.DATA </w:instrText>
            </w:r>
            <w:r w:rsidR="00CB34A9">
              <w:rPr>
                <w:rFonts w:cs="Arial"/>
              </w:rPr>
            </w:r>
            <w:r w:rsidR="00CB34A9">
              <w:rPr>
                <w:rFonts w:cs="Arial"/>
              </w:rPr>
              <w:fldChar w:fldCharType="end"/>
            </w:r>
            <w:r w:rsidRPr="00D9114A">
              <w:rPr>
                <w:rFonts w:cs="Arial"/>
              </w:rPr>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Sengupta</w:t>
            </w:r>
            <w:r w:rsidR="00CB34A9" w:rsidRPr="00CB34A9">
              <w:rPr>
                <w:rFonts w:ascii="Arial" w:hAnsi="Arial" w:cs="Arial"/>
                <w:i/>
                <w:noProof/>
              </w:rPr>
              <w:t xml:space="preserve"> et al.</w:t>
            </w:r>
            <w:r w:rsidR="00CB34A9" w:rsidRPr="00CB34A9">
              <w:rPr>
                <w:rFonts w:ascii="Arial" w:hAnsi="Arial" w:cs="Arial"/>
                <w:noProof/>
              </w:rPr>
              <w:t xml:space="preserve"> 1996)</w:t>
            </w:r>
            <w:r w:rsidRPr="00D9114A">
              <w:rPr>
                <w:rFonts w:cs="Arial"/>
              </w:rPr>
              <w:fldChar w:fldCharType="end"/>
            </w:r>
          </w:p>
        </w:tc>
        <w:tc>
          <w:tcPr>
            <w:tcW w:w="1080" w:type="dxa"/>
          </w:tcPr>
          <w:p w14:paraId="4567A2C6" w14:textId="77777777" w:rsidR="00F12707" w:rsidRPr="00D7763D" w:rsidRDefault="00F12707" w:rsidP="00F12707">
            <w:pPr>
              <w:rPr>
                <w:rFonts w:ascii="Arial" w:hAnsi="Arial" w:cs="Arial"/>
              </w:rPr>
            </w:pPr>
          </w:p>
        </w:tc>
      </w:tr>
      <w:tr w:rsidR="00F12707" w:rsidRPr="00D9114A" w14:paraId="44DF6069" w14:textId="33DC6145" w:rsidTr="007027BB">
        <w:trPr>
          <w:trHeight w:val="300"/>
        </w:trPr>
        <w:tc>
          <w:tcPr>
            <w:tcW w:w="1188" w:type="dxa"/>
            <w:noWrap/>
            <w:hideMark/>
          </w:tcPr>
          <w:p w14:paraId="05AB6C0E" w14:textId="77777777" w:rsidR="00F12707" w:rsidRPr="00D9114A" w:rsidRDefault="00F12707" w:rsidP="00F12707">
            <w:pPr>
              <w:rPr>
                <w:rFonts w:ascii="Arial" w:hAnsi="Arial" w:cs="Arial"/>
              </w:rPr>
            </w:pPr>
            <w:r w:rsidRPr="00D9114A">
              <w:rPr>
                <w:rFonts w:ascii="Arial" w:hAnsi="Arial" w:cs="Arial"/>
              </w:rPr>
              <w:lastRenderedPageBreak/>
              <w:t>OH11809</w:t>
            </w:r>
          </w:p>
        </w:tc>
        <w:tc>
          <w:tcPr>
            <w:tcW w:w="2520" w:type="dxa"/>
            <w:noWrap/>
            <w:hideMark/>
          </w:tcPr>
          <w:p w14:paraId="1C5D0079" w14:textId="77777777" w:rsidR="00F12707" w:rsidRPr="00D9114A" w:rsidRDefault="00F12707" w:rsidP="00F12707">
            <w:pPr>
              <w:rPr>
                <w:rFonts w:ascii="Arial" w:hAnsi="Arial" w:cs="Arial"/>
                <w:i/>
                <w:iCs/>
              </w:rPr>
            </w:pPr>
          </w:p>
        </w:tc>
        <w:tc>
          <w:tcPr>
            <w:tcW w:w="1080" w:type="dxa"/>
            <w:noWrap/>
            <w:hideMark/>
          </w:tcPr>
          <w:p w14:paraId="36E7DBF4" w14:textId="77777777" w:rsidR="00F12707" w:rsidRPr="00D9114A" w:rsidRDefault="00F12707" w:rsidP="00F12707">
            <w:pPr>
              <w:rPr>
                <w:rFonts w:ascii="Arial" w:hAnsi="Arial" w:cs="Arial"/>
                <w:i/>
                <w:iCs/>
              </w:rPr>
            </w:pPr>
            <w:r w:rsidRPr="00D9114A">
              <w:rPr>
                <w:rFonts w:ascii="Arial" w:hAnsi="Arial" w:cs="Arial"/>
                <w:i/>
                <w:iCs/>
              </w:rPr>
              <w:t>otIs450</w:t>
            </w:r>
          </w:p>
        </w:tc>
        <w:tc>
          <w:tcPr>
            <w:tcW w:w="4230" w:type="dxa"/>
            <w:noWrap/>
            <w:hideMark/>
          </w:tcPr>
          <w:p w14:paraId="77EDE9BE" w14:textId="77777777" w:rsidR="00F12707" w:rsidRPr="00D9114A" w:rsidRDefault="00F12707" w:rsidP="00F12707">
            <w:pPr>
              <w:rPr>
                <w:rFonts w:ascii="Arial" w:hAnsi="Arial" w:cs="Arial"/>
                <w:i/>
                <w:iCs/>
              </w:rPr>
            </w:pPr>
            <w:r w:rsidRPr="00D9114A">
              <w:rPr>
                <w:rFonts w:ascii="Arial" w:hAnsi="Arial" w:cs="Arial"/>
                <w:i/>
                <w:iCs/>
              </w:rPr>
              <w:t>oig-1fosmid::sl2::gfp; rol-6(su1006)</w:t>
            </w:r>
          </w:p>
        </w:tc>
        <w:tc>
          <w:tcPr>
            <w:tcW w:w="3690" w:type="dxa"/>
            <w:noWrap/>
            <w:hideMark/>
          </w:tcPr>
          <w:p w14:paraId="7D2D1083" w14:textId="030B8F4A" w:rsidR="00F12707" w:rsidRPr="00D9114A" w:rsidRDefault="00F12707" w:rsidP="00F12707">
            <w:pPr>
              <w:rPr>
                <w:rFonts w:ascii="Arial" w:hAnsi="Arial" w:cs="Arial"/>
              </w:rPr>
            </w:pPr>
            <w:r w:rsidRPr="00D9114A">
              <w:rPr>
                <w:rFonts w:cs="Arial"/>
              </w:rPr>
              <w:fldChar w:fldCharType="begin">
                <w:fldData xml:space="preserve">PEVuZE5vdGU+PENpdGU+PEF1dGhvcj5Ib3dlbGw8L0F1dGhvcj48WWVhcj4yMDE1PC9ZZWFyPjxS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</w:fldData>
              </w:fldChar>
            </w:r>
            <w:r w:rsidR="00CB34A9">
              <w:rPr>
                <w:rFonts w:cs="Arial"/>
              </w:rPr>
              <w:instrText xml:space="preserve"> ADDIN EN.CITE </w:instrText>
            </w:r>
            <w:r w:rsidR="00CB34A9">
              <w:rPr>
                <w:rFonts w:cs="Arial"/>
              </w:rPr>
              <w:fldChar w:fldCharType="begin">
                <w:fldData xml:space="preserve">PEVuZE5vdGU+PENpdGU+PEF1dGhvcj5Ib3dlbGw8L0F1dGhvcj48WWVhcj4yMDE1PC9ZZWFyPjxS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</w:fldData>
              </w:fldChar>
            </w:r>
            <w:r w:rsidR="00CB34A9">
              <w:rPr>
                <w:rFonts w:cs="Arial"/>
              </w:rPr>
              <w:instrText xml:space="preserve"> ADDIN EN.CITE.DATA </w:instrText>
            </w:r>
            <w:r w:rsidR="00CB34A9">
              <w:rPr>
                <w:rFonts w:cs="Arial"/>
              </w:rPr>
            </w:r>
            <w:r w:rsidR="00CB34A9">
              <w:rPr>
                <w:rFonts w:cs="Arial"/>
              </w:rPr>
              <w:fldChar w:fldCharType="end"/>
            </w:r>
            <w:r w:rsidRPr="00D9114A">
              <w:rPr>
                <w:rFonts w:cs="Arial"/>
              </w:rPr>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Howell</w:t>
            </w:r>
            <w:r w:rsidR="00CB34A9" w:rsidRPr="00CB34A9">
              <w:rPr>
                <w:rFonts w:ascii="Arial" w:hAnsi="Arial" w:cs="Arial"/>
                <w:i/>
                <w:noProof/>
              </w:rPr>
              <w:t xml:space="preserve"> et al.</w:t>
            </w:r>
            <w:r w:rsidR="00CB34A9" w:rsidRPr="00CB34A9">
              <w:rPr>
                <w:rFonts w:ascii="Arial" w:hAnsi="Arial" w:cs="Arial"/>
                <w:noProof/>
              </w:rPr>
              <w:t xml:space="preserve"> 2015)</w:t>
            </w:r>
            <w:r w:rsidRPr="00D9114A">
              <w:rPr>
                <w:rFonts w:cs="Arial"/>
              </w:rPr>
              <w:fldChar w:fldCharType="end"/>
            </w:r>
          </w:p>
        </w:tc>
        <w:tc>
          <w:tcPr>
            <w:tcW w:w="1080" w:type="dxa"/>
          </w:tcPr>
          <w:p w14:paraId="288C57A7" w14:textId="77777777" w:rsidR="00F12707" w:rsidRPr="00D7763D" w:rsidRDefault="00F12707" w:rsidP="00F12707">
            <w:pPr>
              <w:rPr>
                <w:rFonts w:ascii="Arial" w:hAnsi="Arial" w:cs="Arial"/>
              </w:rPr>
            </w:pPr>
          </w:p>
        </w:tc>
      </w:tr>
      <w:tr w:rsidR="00F12707" w:rsidRPr="00D9114A" w14:paraId="12293425" w14:textId="2B0B755D" w:rsidTr="007027BB">
        <w:trPr>
          <w:trHeight w:val="300"/>
        </w:trPr>
        <w:tc>
          <w:tcPr>
            <w:tcW w:w="1188" w:type="dxa"/>
            <w:noWrap/>
            <w:hideMark/>
          </w:tcPr>
          <w:p w14:paraId="4882687F" w14:textId="77777777" w:rsidR="00F12707" w:rsidRPr="00D9114A" w:rsidRDefault="00F12707" w:rsidP="00F12707">
            <w:pPr>
              <w:rPr>
                <w:rFonts w:ascii="Arial" w:hAnsi="Arial" w:cs="Arial"/>
              </w:rPr>
            </w:pPr>
            <w:r w:rsidRPr="00D9114A">
              <w:rPr>
                <w:rFonts w:ascii="Arial" w:hAnsi="Arial" w:cs="Arial"/>
              </w:rPr>
              <w:t>HA0003</w:t>
            </w:r>
          </w:p>
        </w:tc>
        <w:tc>
          <w:tcPr>
            <w:tcW w:w="2520" w:type="dxa"/>
            <w:noWrap/>
            <w:hideMark/>
          </w:tcPr>
          <w:p w14:paraId="4DEFAD7F" w14:textId="77777777" w:rsidR="00F12707" w:rsidRPr="00D9114A" w:rsidRDefault="00F12707" w:rsidP="00F12707">
            <w:pPr>
              <w:rPr>
                <w:rFonts w:ascii="Arial" w:hAnsi="Arial" w:cs="Arial"/>
                <w:i/>
                <w:iCs/>
              </w:rPr>
            </w:pPr>
          </w:p>
        </w:tc>
        <w:tc>
          <w:tcPr>
            <w:tcW w:w="1080" w:type="dxa"/>
            <w:noWrap/>
            <w:hideMark/>
          </w:tcPr>
          <w:p w14:paraId="7EDFC769" w14:textId="77777777" w:rsidR="00F12707" w:rsidRPr="00D9114A" w:rsidRDefault="00F12707" w:rsidP="00F12707">
            <w:pPr>
              <w:rPr>
                <w:rFonts w:ascii="Arial" w:hAnsi="Arial" w:cs="Arial"/>
                <w:i/>
                <w:iCs/>
              </w:rPr>
            </w:pPr>
            <w:r w:rsidRPr="00D9114A">
              <w:rPr>
                <w:rFonts w:ascii="Arial" w:hAnsi="Arial" w:cs="Arial"/>
                <w:i/>
                <w:iCs/>
              </w:rPr>
              <w:t>nuIs11</w:t>
            </w:r>
          </w:p>
        </w:tc>
        <w:tc>
          <w:tcPr>
            <w:tcW w:w="4230" w:type="dxa"/>
            <w:noWrap/>
            <w:hideMark/>
          </w:tcPr>
          <w:p w14:paraId="69F20506" w14:textId="77777777" w:rsidR="00F12707" w:rsidRPr="00D9114A" w:rsidRDefault="00F12707" w:rsidP="00F12707">
            <w:pPr>
              <w:rPr>
                <w:rFonts w:ascii="Arial" w:hAnsi="Arial" w:cs="Arial"/>
                <w:i/>
                <w:iCs/>
              </w:rPr>
            </w:pPr>
            <w:r w:rsidRPr="00D9114A">
              <w:rPr>
                <w:rFonts w:ascii="Arial" w:hAnsi="Arial" w:cs="Arial"/>
                <w:i/>
                <w:iCs/>
              </w:rPr>
              <w:t>osm-10prom::gfp; lin-15(+)</w:t>
            </w:r>
          </w:p>
        </w:tc>
        <w:tc>
          <w:tcPr>
            <w:tcW w:w="3690" w:type="dxa"/>
            <w:noWrap/>
            <w:hideMark/>
          </w:tcPr>
          <w:p w14:paraId="04B79704" w14:textId="5D43F9AE" w:rsidR="00F12707" w:rsidRPr="00D9114A" w:rsidRDefault="00F12707" w:rsidP="00F12707">
            <w:pPr>
              <w:rPr>
                <w:rFonts w:ascii="Arial" w:hAnsi="Arial" w:cs="Arial"/>
              </w:rPr>
            </w:pPr>
            <w:r w:rsidRPr="00D9114A">
              <w:rPr>
                <w:rFonts w:cs="Arial"/>
              </w:rPr>
              <w:fldChar w:fldCharType="begin"/>
            </w:r>
            <w:r w:rsidR="00CB34A9">
              <w:rPr>
                <w:rFonts w:cs="Arial"/>
              </w:rPr>
              <w:instrText xml:space="preserve"> ADDIN EN.CITE &lt;EndNote&gt;&lt;Cite&gt;&lt;Author&gt;Hart&lt;/Author&gt;&lt;Year&gt;1999&lt;/Year&gt;&lt;RecNum&gt;10101&lt;/RecNum&gt;&lt;IDText&gt;Distinct signaling pathways mediate touch and osmosensory responses in a polymodal sensory neuron&lt;/IDText&gt;&lt;DisplayText&gt;(&lt;style face="smallcaps"&gt;Hart&lt;/style&gt;&lt;style face="italic"&gt; et al.&lt;/style&gt; 1999)&lt;/DisplayText&gt;&lt;record&gt;&lt;rec-number&gt;10101&lt;/rec-number&gt;&lt;foreign-keys&gt;&lt;key app="EN" db-id="x5pp9r9rovtx2vepd9dppaf0t5zx2zst9ewr" timestamp="1576027150"&gt;10101&lt;/key&gt;&lt;/foreign-keys&gt;&lt;ref-type name="Journal Article"&gt;17&lt;/ref-type&gt;&lt;contributors&gt;&lt;authors&gt;&lt;author&gt;Hart, A. C.&lt;/author&gt;&lt;author&gt;Kass, J.&lt;/author&gt;&lt;author&gt;Shapiro, J. E.&lt;/author&gt;&lt;author&gt;Kaplan, J. M.&lt;/author&gt;&lt;/authors&gt;&lt;/contributors&gt;&lt;auth-address&gt;Department of Pathology, Harvard Medical School, Boston, Massachusetts 02114, USA.&lt;/auth-address&gt;&lt;titles&gt;&lt;title&gt;Distinct signaling pathways mediate touch and osmosensory responses in a polymodal sensory neuron&lt;/title&gt;&lt;secondary-title&gt;J Neurosci&lt;/secondary-title&gt;&lt;/titles&gt;&lt;periodical&gt;&lt;full-title&gt;J Neurosci&lt;/full-title&gt;&lt;/periodical&gt;&lt;pages&gt;1952-8&lt;/pages&gt;&lt;volume&gt;19&lt;/volume&gt;&lt;number&gt;6&lt;/number&gt;&lt;keywords&gt;&lt;keyword&gt;Amino Acid Sequence/genetics&lt;/keyword&gt;&lt;keyword&gt;Animals&lt;/keyword&gt;&lt;keyword&gt;Caenorhabditis elegans&lt;/keyword&gt;&lt;keyword&gt;*Caenorhabditis elegans Proteins&lt;/keyword&gt;&lt;keyword&gt;Mechanoreceptors/physiology&lt;/keyword&gt;&lt;keyword&gt;Microtubules/physiology&lt;/keyword&gt;&lt;keyword&gt;Molecular Sequence Data&lt;/keyword&gt;&lt;keyword&gt;Nerve Tissue Proteins/genetics&lt;/keyword&gt;&lt;keyword&gt;Neurons, Afferent/*physiology&lt;/keyword&gt;&lt;keyword&gt;Sensation/*physiology&lt;/keyword&gt;&lt;keyword&gt;Signal Transduction/*physiology&lt;/keyword&gt;&lt;keyword&gt;Touch/*physiology&lt;/keyword&gt;&lt;keyword&gt;Water-Electrolyte Balance/*physiology&lt;/keyword&gt;&lt;/keywords&gt;&lt;dates&gt;&lt;year&gt;1999&lt;/year&gt;&lt;pub-dates&gt;&lt;date&gt;Mar 15&lt;/date&gt;&lt;/pub-dates&gt;&lt;/dates&gt;&lt;isbn&gt;0270-6474 (Print)&amp;#xD;0270-6474 (Linking)&lt;/isbn&gt;&lt;accession-num&gt;10066248&lt;/accession-num&gt;&lt;urls&gt;&lt;related-urls&gt;&lt;url&gt;http://www.ncbi.nlm.nih.gov/pubmed/10066248&lt;/url&gt;&lt;/related-urls&gt;&lt;/urls&gt;&lt;custom2&gt;6782580&lt;/custom2&gt;&lt;/record&gt;&lt;/Cite&gt;&lt;/EndNote&gt;</w:instrText>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Hart</w:t>
            </w:r>
            <w:r w:rsidR="00CB34A9" w:rsidRPr="00CB34A9">
              <w:rPr>
                <w:rFonts w:ascii="Arial" w:hAnsi="Arial" w:cs="Arial"/>
                <w:i/>
                <w:noProof/>
              </w:rPr>
              <w:t xml:space="preserve"> et al.</w:t>
            </w:r>
            <w:r w:rsidR="00CB34A9" w:rsidRPr="00CB34A9">
              <w:rPr>
                <w:rFonts w:ascii="Arial" w:hAnsi="Arial" w:cs="Arial"/>
                <w:noProof/>
              </w:rPr>
              <w:t xml:space="preserve"> 1999)</w:t>
            </w:r>
            <w:r w:rsidRPr="00D9114A">
              <w:rPr>
                <w:rFonts w:cs="Arial"/>
              </w:rPr>
              <w:fldChar w:fldCharType="end"/>
            </w:r>
          </w:p>
        </w:tc>
        <w:tc>
          <w:tcPr>
            <w:tcW w:w="1080" w:type="dxa"/>
          </w:tcPr>
          <w:p w14:paraId="71A24680" w14:textId="77777777" w:rsidR="00F12707" w:rsidRPr="00D7763D" w:rsidRDefault="00F12707" w:rsidP="00F12707">
            <w:pPr>
              <w:rPr>
                <w:rFonts w:ascii="Arial" w:hAnsi="Arial" w:cs="Arial"/>
              </w:rPr>
            </w:pPr>
          </w:p>
        </w:tc>
      </w:tr>
      <w:tr w:rsidR="00F12707" w:rsidRPr="00D9114A" w14:paraId="2725BEAA" w14:textId="797794E8" w:rsidTr="007027BB">
        <w:trPr>
          <w:trHeight w:val="300"/>
        </w:trPr>
        <w:tc>
          <w:tcPr>
            <w:tcW w:w="1188" w:type="dxa"/>
            <w:noWrap/>
            <w:hideMark/>
          </w:tcPr>
          <w:p w14:paraId="51C2320D" w14:textId="77777777" w:rsidR="00F12707" w:rsidRPr="00D9114A" w:rsidRDefault="00F12707" w:rsidP="00F12707">
            <w:pPr>
              <w:rPr>
                <w:rFonts w:ascii="Arial" w:hAnsi="Arial" w:cs="Arial"/>
              </w:rPr>
            </w:pPr>
            <w:r w:rsidRPr="00D9114A">
              <w:rPr>
                <w:rFonts w:ascii="Arial" w:hAnsi="Arial" w:cs="Arial"/>
              </w:rPr>
              <w:t>PY6100</w:t>
            </w:r>
          </w:p>
        </w:tc>
        <w:tc>
          <w:tcPr>
            <w:tcW w:w="2520" w:type="dxa"/>
            <w:noWrap/>
            <w:hideMark/>
          </w:tcPr>
          <w:p w14:paraId="220708EC" w14:textId="77777777" w:rsidR="00F12707" w:rsidRPr="00D9114A" w:rsidRDefault="00F12707" w:rsidP="00F12707">
            <w:pPr>
              <w:rPr>
                <w:rFonts w:ascii="Arial" w:hAnsi="Arial" w:cs="Arial"/>
                <w:i/>
                <w:iCs/>
              </w:rPr>
            </w:pPr>
          </w:p>
        </w:tc>
        <w:tc>
          <w:tcPr>
            <w:tcW w:w="1080" w:type="dxa"/>
            <w:noWrap/>
            <w:hideMark/>
          </w:tcPr>
          <w:p w14:paraId="02EE044E" w14:textId="77777777" w:rsidR="00F12707" w:rsidRPr="00D9114A" w:rsidRDefault="00F12707" w:rsidP="00F12707">
            <w:pPr>
              <w:rPr>
                <w:rFonts w:ascii="Arial" w:hAnsi="Arial" w:cs="Arial"/>
                <w:i/>
                <w:iCs/>
              </w:rPr>
            </w:pPr>
            <w:r w:rsidRPr="00D9114A">
              <w:rPr>
                <w:rFonts w:ascii="Arial" w:hAnsi="Arial" w:cs="Arial"/>
                <w:i/>
                <w:iCs/>
              </w:rPr>
              <w:t>oyIs59</w:t>
            </w:r>
          </w:p>
        </w:tc>
        <w:tc>
          <w:tcPr>
            <w:tcW w:w="4230" w:type="dxa"/>
            <w:noWrap/>
            <w:hideMark/>
          </w:tcPr>
          <w:p w14:paraId="0027CB27" w14:textId="77777777" w:rsidR="00F12707" w:rsidRPr="00D9114A" w:rsidRDefault="00F12707" w:rsidP="00F12707">
            <w:pPr>
              <w:rPr>
                <w:rFonts w:ascii="Arial" w:hAnsi="Arial" w:cs="Arial"/>
                <w:i/>
                <w:iCs/>
              </w:rPr>
            </w:pPr>
            <w:r w:rsidRPr="00D9114A">
              <w:rPr>
                <w:rFonts w:ascii="Arial" w:hAnsi="Arial" w:cs="Arial"/>
                <w:i/>
                <w:iCs/>
              </w:rPr>
              <w:t>osm-6prom::osm-6::gfp</w:t>
            </w:r>
          </w:p>
        </w:tc>
        <w:tc>
          <w:tcPr>
            <w:tcW w:w="3690" w:type="dxa"/>
            <w:noWrap/>
            <w:hideMark/>
          </w:tcPr>
          <w:p w14:paraId="11A94E19" w14:textId="77777777" w:rsidR="00F12707" w:rsidRPr="00D9114A" w:rsidRDefault="00F12707" w:rsidP="00F12707">
            <w:pPr>
              <w:rPr>
                <w:rFonts w:ascii="Arial" w:hAnsi="Arial" w:cs="Arial"/>
              </w:rPr>
            </w:pPr>
          </w:p>
        </w:tc>
        <w:tc>
          <w:tcPr>
            <w:tcW w:w="1080" w:type="dxa"/>
          </w:tcPr>
          <w:p w14:paraId="7B988495" w14:textId="77777777" w:rsidR="00F12707" w:rsidRPr="00D7763D" w:rsidRDefault="00F12707" w:rsidP="00F12707">
            <w:pPr>
              <w:rPr>
                <w:rFonts w:ascii="Arial" w:hAnsi="Arial" w:cs="Arial"/>
              </w:rPr>
            </w:pPr>
          </w:p>
        </w:tc>
      </w:tr>
      <w:tr w:rsidR="00F12707" w:rsidRPr="00D9114A" w14:paraId="3792FF3E" w14:textId="25235585" w:rsidTr="007027BB">
        <w:trPr>
          <w:trHeight w:val="300"/>
        </w:trPr>
        <w:tc>
          <w:tcPr>
            <w:tcW w:w="1188" w:type="dxa"/>
            <w:noWrap/>
            <w:hideMark/>
          </w:tcPr>
          <w:p w14:paraId="6E104211" w14:textId="77777777" w:rsidR="00F12707" w:rsidRPr="00D9114A" w:rsidRDefault="00F12707" w:rsidP="00F12707">
            <w:pPr>
              <w:rPr>
                <w:rFonts w:ascii="Arial" w:hAnsi="Arial" w:cs="Arial"/>
              </w:rPr>
            </w:pPr>
            <w:r w:rsidRPr="00D9114A">
              <w:rPr>
                <w:rFonts w:ascii="Arial" w:hAnsi="Arial" w:cs="Arial"/>
              </w:rPr>
              <w:t>OH14456</w:t>
            </w:r>
          </w:p>
        </w:tc>
        <w:tc>
          <w:tcPr>
            <w:tcW w:w="2520" w:type="dxa"/>
            <w:noWrap/>
            <w:hideMark/>
          </w:tcPr>
          <w:p w14:paraId="00C37CDE" w14:textId="77777777" w:rsidR="00F12707" w:rsidRPr="00D9114A" w:rsidRDefault="00F12707" w:rsidP="00F12707">
            <w:pPr>
              <w:rPr>
                <w:rFonts w:ascii="Arial" w:hAnsi="Arial" w:cs="Arial"/>
                <w:i/>
                <w:iCs/>
              </w:rPr>
            </w:pPr>
            <w:r w:rsidRPr="00D9114A">
              <w:rPr>
                <w:rFonts w:ascii="Arial" w:hAnsi="Arial" w:cs="Arial"/>
                <w:i/>
                <w:iCs/>
              </w:rPr>
              <w:t>ot845[bnc-1::mneongreen::3xflag::aid])</w:t>
            </w:r>
          </w:p>
        </w:tc>
        <w:tc>
          <w:tcPr>
            <w:tcW w:w="1080" w:type="dxa"/>
            <w:noWrap/>
            <w:hideMark/>
          </w:tcPr>
          <w:p w14:paraId="6699F955" w14:textId="77777777" w:rsidR="00F12707" w:rsidRPr="00D9114A" w:rsidRDefault="00F12707" w:rsidP="00F12707">
            <w:pPr>
              <w:rPr>
                <w:rFonts w:ascii="Arial" w:hAnsi="Arial" w:cs="Arial"/>
                <w:i/>
                <w:iCs/>
              </w:rPr>
            </w:pPr>
            <w:r w:rsidRPr="00D9114A">
              <w:rPr>
                <w:rFonts w:ascii="Arial" w:hAnsi="Arial" w:cs="Arial"/>
                <w:i/>
                <w:iCs/>
              </w:rPr>
              <w:t>otEx6773</w:t>
            </w:r>
          </w:p>
        </w:tc>
        <w:tc>
          <w:tcPr>
            <w:tcW w:w="4230" w:type="dxa"/>
            <w:noWrap/>
            <w:hideMark/>
          </w:tcPr>
          <w:p w14:paraId="3BFF23EC" w14:textId="77777777" w:rsidR="00F12707" w:rsidRPr="00D9114A" w:rsidRDefault="00F12707" w:rsidP="00F12707">
            <w:pPr>
              <w:rPr>
                <w:rFonts w:ascii="Arial" w:hAnsi="Arial" w:cs="Arial"/>
                <w:i/>
                <w:iCs/>
              </w:rPr>
            </w:pPr>
            <w:r w:rsidRPr="00D9114A">
              <w:rPr>
                <w:rFonts w:ascii="Arial" w:hAnsi="Arial" w:cs="Arial"/>
                <w:i/>
                <w:iCs/>
              </w:rPr>
              <w:t>pdf-1prom::nls::mchopti::h2b; myo-2prom::mcherry</w:t>
            </w:r>
          </w:p>
        </w:tc>
        <w:tc>
          <w:tcPr>
            <w:tcW w:w="3690" w:type="dxa"/>
            <w:noWrap/>
            <w:hideMark/>
          </w:tcPr>
          <w:p w14:paraId="4611E535" w14:textId="77777777" w:rsidR="00F12707" w:rsidRPr="00D9114A" w:rsidRDefault="00F12707" w:rsidP="00F12707">
            <w:pPr>
              <w:rPr>
                <w:rFonts w:ascii="Arial" w:hAnsi="Arial" w:cs="Arial"/>
              </w:rPr>
            </w:pPr>
          </w:p>
        </w:tc>
        <w:tc>
          <w:tcPr>
            <w:tcW w:w="1080" w:type="dxa"/>
          </w:tcPr>
          <w:p w14:paraId="57949FDD" w14:textId="77777777" w:rsidR="00F12707" w:rsidRPr="00D7763D" w:rsidRDefault="00F12707" w:rsidP="00F12707">
            <w:pPr>
              <w:rPr>
                <w:rFonts w:ascii="Arial" w:hAnsi="Arial" w:cs="Arial"/>
              </w:rPr>
            </w:pPr>
          </w:p>
        </w:tc>
      </w:tr>
      <w:tr w:rsidR="00F12707" w:rsidRPr="00D9114A" w14:paraId="4FE0AD13" w14:textId="7BC5C53C" w:rsidTr="007027BB">
        <w:trPr>
          <w:trHeight w:val="300"/>
        </w:trPr>
        <w:tc>
          <w:tcPr>
            <w:tcW w:w="1188" w:type="dxa"/>
            <w:noWrap/>
            <w:hideMark/>
          </w:tcPr>
          <w:p w14:paraId="1D56B0F6" w14:textId="77777777" w:rsidR="00F12707" w:rsidRPr="00D9114A" w:rsidRDefault="00F12707" w:rsidP="00F12707">
            <w:pPr>
              <w:rPr>
                <w:rFonts w:ascii="Arial" w:hAnsi="Arial" w:cs="Arial"/>
              </w:rPr>
            </w:pPr>
            <w:r w:rsidRPr="00D9114A">
              <w:rPr>
                <w:rFonts w:ascii="Arial" w:hAnsi="Arial" w:cs="Arial"/>
              </w:rPr>
              <w:t>LSC87</w:t>
            </w:r>
          </w:p>
        </w:tc>
        <w:tc>
          <w:tcPr>
            <w:tcW w:w="2520" w:type="dxa"/>
            <w:noWrap/>
            <w:hideMark/>
          </w:tcPr>
          <w:p w14:paraId="21CF9321" w14:textId="77777777" w:rsidR="00F12707" w:rsidRPr="00D9114A" w:rsidRDefault="00F12707" w:rsidP="00F12707">
            <w:pPr>
              <w:rPr>
                <w:rFonts w:ascii="Arial" w:hAnsi="Arial" w:cs="Arial"/>
                <w:i/>
                <w:iCs/>
              </w:rPr>
            </w:pPr>
          </w:p>
        </w:tc>
        <w:tc>
          <w:tcPr>
            <w:tcW w:w="1080" w:type="dxa"/>
            <w:noWrap/>
            <w:hideMark/>
          </w:tcPr>
          <w:p w14:paraId="334C1096" w14:textId="77777777" w:rsidR="00F12707" w:rsidRPr="00D9114A" w:rsidRDefault="00F12707" w:rsidP="00F12707">
            <w:pPr>
              <w:rPr>
                <w:rFonts w:ascii="Arial" w:hAnsi="Arial" w:cs="Arial"/>
                <w:i/>
                <w:iCs/>
              </w:rPr>
            </w:pPr>
            <w:r w:rsidRPr="00D9114A">
              <w:rPr>
                <w:rFonts w:ascii="Arial" w:hAnsi="Arial" w:cs="Arial"/>
                <w:i/>
                <w:iCs/>
              </w:rPr>
              <w:t>lstEx6</w:t>
            </w:r>
          </w:p>
        </w:tc>
        <w:tc>
          <w:tcPr>
            <w:tcW w:w="4230" w:type="dxa"/>
            <w:noWrap/>
            <w:hideMark/>
          </w:tcPr>
          <w:p w14:paraId="08251BCB" w14:textId="77777777" w:rsidR="00F12707" w:rsidRPr="00D9114A" w:rsidRDefault="00F12707" w:rsidP="00F12707">
            <w:pPr>
              <w:rPr>
                <w:rFonts w:ascii="Arial" w:hAnsi="Arial" w:cs="Arial"/>
                <w:i/>
                <w:iCs/>
              </w:rPr>
            </w:pPr>
            <w:r w:rsidRPr="00D9114A">
              <w:rPr>
                <w:rFonts w:ascii="Arial" w:hAnsi="Arial" w:cs="Arial"/>
                <w:i/>
                <w:iCs/>
              </w:rPr>
              <w:t>pdf-2prom::gfp; myo-3prom::mcherry</w:t>
            </w:r>
          </w:p>
        </w:tc>
        <w:tc>
          <w:tcPr>
            <w:tcW w:w="3690" w:type="dxa"/>
            <w:noWrap/>
            <w:hideMark/>
          </w:tcPr>
          <w:p w14:paraId="12A7F14C" w14:textId="4D98B203" w:rsidR="00F12707" w:rsidRPr="00D9114A" w:rsidRDefault="00F12707" w:rsidP="00F12707">
            <w:pPr>
              <w:rPr>
                <w:rFonts w:ascii="Arial" w:hAnsi="Arial" w:cs="Arial"/>
              </w:rPr>
            </w:pPr>
            <w:r w:rsidRPr="00D9114A">
              <w:rPr>
                <w:rFonts w:cs="Arial"/>
              </w:rPr>
              <w:fldChar w:fldCharType="begin">
                <w:fldData xml:space="preserve">PEVuZE5vdGU+PENpdGU+PEF1dGhvcj5KYW5zc2VuPC9BdXRob3I+PFllYXI+MjAwOTwvWWVhcj48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=
</w:fldData>
              </w:fldChar>
            </w:r>
            <w:r w:rsidR="00CB34A9">
              <w:rPr>
                <w:rFonts w:cs="Arial"/>
              </w:rPr>
              <w:instrText xml:space="preserve"> ADDIN EN.CITE </w:instrText>
            </w:r>
            <w:r w:rsidR="00CB34A9">
              <w:rPr>
                <w:rFonts w:cs="Arial"/>
              </w:rPr>
              <w:fldChar w:fldCharType="begin">
                <w:fldData xml:space="preserve">PEVuZE5vdGU+PENpdGU+PEF1dGhvcj5KYW5zc2VuPC9BdXRob3I+PFllYXI+MjAwOTwvWWVhcj48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=
</w:fldData>
              </w:fldChar>
            </w:r>
            <w:r w:rsidR="00CB34A9">
              <w:rPr>
                <w:rFonts w:cs="Arial"/>
              </w:rPr>
              <w:instrText xml:space="preserve"> ADDIN EN.CITE.DATA </w:instrText>
            </w:r>
            <w:r w:rsidR="00CB34A9">
              <w:rPr>
                <w:rFonts w:cs="Arial"/>
              </w:rPr>
            </w:r>
            <w:r w:rsidR="00CB34A9">
              <w:rPr>
                <w:rFonts w:cs="Arial"/>
              </w:rPr>
              <w:fldChar w:fldCharType="end"/>
            </w:r>
            <w:r w:rsidRPr="00D9114A">
              <w:rPr>
                <w:rFonts w:cs="Arial"/>
              </w:rPr>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Janssen</w:t>
            </w:r>
            <w:r w:rsidR="00CB34A9" w:rsidRPr="00CB34A9">
              <w:rPr>
                <w:rFonts w:ascii="Arial" w:hAnsi="Arial" w:cs="Arial"/>
                <w:i/>
                <w:noProof/>
              </w:rPr>
              <w:t xml:space="preserve"> et al.</w:t>
            </w:r>
            <w:r w:rsidR="00CB34A9" w:rsidRPr="00CB34A9">
              <w:rPr>
                <w:rFonts w:ascii="Arial" w:hAnsi="Arial" w:cs="Arial"/>
                <w:noProof/>
              </w:rPr>
              <w:t xml:space="preserve"> 2009)</w:t>
            </w:r>
            <w:r w:rsidRPr="00D9114A">
              <w:rPr>
                <w:rFonts w:cs="Arial"/>
              </w:rPr>
              <w:fldChar w:fldCharType="end"/>
            </w:r>
          </w:p>
        </w:tc>
        <w:tc>
          <w:tcPr>
            <w:tcW w:w="1080" w:type="dxa"/>
          </w:tcPr>
          <w:p w14:paraId="6D2C9AD6" w14:textId="77777777" w:rsidR="00F12707" w:rsidRPr="00D7763D" w:rsidRDefault="00F12707" w:rsidP="00F12707">
            <w:pPr>
              <w:rPr>
                <w:rFonts w:ascii="Arial" w:hAnsi="Arial" w:cs="Arial"/>
              </w:rPr>
            </w:pPr>
          </w:p>
        </w:tc>
      </w:tr>
      <w:tr w:rsidR="00F12707" w:rsidRPr="00D9114A" w14:paraId="68CFBB05" w14:textId="633CF050" w:rsidTr="007027BB">
        <w:trPr>
          <w:trHeight w:val="300"/>
        </w:trPr>
        <w:tc>
          <w:tcPr>
            <w:tcW w:w="1188" w:type="dxa"/>
            <w:noWrap/>
            <w:hideMark/>
          </w:tcPr>
          <w:p w14:paraId="795CA224" w14:textId="77777777" w:rsidR="00F12707" w:rsidRPr="00D9114A" w:rsidRDefault="00F12707" w:rsidP="00F12707">
            <w:pPr>
              <w:rPr>
                <w:rFonts w:ascii="Arial" w:hAnsi="Arial" w:cs="Arial"/>
              </w:rPr>
            </w:pPr>
            <w:r w:rsidRPr="00D9114A">
              <w:rPr>
                <w:rFonts w:ascii="Arial" w:hAnsi="Arial" w:cs="Arial"/>
              </w:rPr>
              <w:t>PT2351</w:t>
            </w:r>
          </w:p>
        </w:tc>
        <w:tc>
          <w:tcPr>
            <w:tcW w:w="2520" w:type="dxa"/>
            <w:noWrap/>
            <w:hideMark/>
          </w:tcPr>
          <w:p w14:paraId="71C54306" w14:textId="77777777" w:rsidR="00F12707" w:rsidRPr="00D9114A" w:rsidRDefault="00F12707" w:rsidP="00F12707">
            <w:pPr>
              <w:rPr>
                <w:rFonts w:ascii="Arial" w:hAnsi="Arial" w:cs="Arial"/>
                <w:i/>
                <w:iCs/>
              </w:rPr>
            </w:pPr>
            <w:r w:rsidRPr="00D9114A">
              <w:rPr>
                <w:rFonts w:ascii="Arial" w:hAnsi="Arial" w:cs="Arial"/>
                <w:i/>
                <w:iCs/>
              </w:rPr>
              <w:t>him-5(e1490)</w:t>
            </w:r>
          </w:p>
        </w:tc>
        <w:tc>
          <w:tcPr>
            <w:tcW w:w="1080" w:type="dxa"/>
            <w:noWrap/>
            <w:hideMark/>
          </w:tcPr>
          <w:p w14:paraId="37A93870" w14:textId="77777777" w:rsidR="00F12707" w:rsidRPr="00D9114A" w:rsidRDefault="00F12707" w:rsidP="00F12707">
            <w:pPr>
              <w:rPr>
                <w:rFonts w:ascii="Arial" w:hAnsi="Arial" w:cs="Arial"/>
                <w:i/>
                <w:iCs/>
              </w:rPr>
            </w:pPr>
            <w:r w:rsidRPr="00D9114A">
              <w:rPr>
                <w:rFonts w:ascii="Arial" w:hAnsi="Arial" w:cs="Arial"/>
                <w:i/>
                <w:iCs/>
              </w:rPr>
              <w:t>myEx741</w:t>
            </w:r>
          </w:p>
        </w:tc>
        <w:tc>
          <w:tcPr>
            <w:tcW w:w="4230" w:type="dxa"/>
            <w:noWrap/>
            <w:hideMark/>
          </w:tcPr>
          <w:p w14:paraId="71E6F2E2" w14:textId="77777777" w:rsidR="00F12707" w:rsidRPr="00D9114A" w:rsidRDefault="00F12707" w:rsidP="00F12707">
            <w:pPr>
              <w:rPr>
                <w:rFonts w:ascii="Arial" w:hAnsi="Arial" w:cs="Arial"/>
                <w:i/>
                <w:iCs/>
              </w:rPr>
            </w:pPr>
            <w:r w:rsidRPr="00D9114A">
              <w:rPr>
                <w:rFonts w:ascii="Arial" w:hAnsi="Arial" w:cs="Arial"/>
                <w:i/>
                <w:iCs/>
              </w:rPr>
              <w:t>pdfr-1prom::nls::rfp; unc-122prom::gfp</w:t>
            </w:r>
          </w:p>
        </w:tc>
        <w:tc>
          <w:tcPr>
            <w:tcW w:w="3690" w:type="dxa"/>
            <w:noWrap/>
            <w:hideMark/>
          </w:tcPr>
          <w:p w14:paraId="4400ABE8" w14:textId="4ED00041" w:rsidR="00F12707" w:rsidRPr="00D9114A" w:rsidRDefault="00F12707" w:rsidP="00F12707">
            <w:pPr>
              <w:rPr>
                <w:rFonts w:ascii="Arial" w:hAnsi="Arial" w:cs="Arial"/>
              </w:rPr>
            </w:pPr>
            <w:r w:rsidRPr="00D9114A">
              <w:rPr>
                <w:rFonts w:cs="Arial"/>
              </w:rPr>
              <w:fldChar w:fldCharType="begin">
                <w:fldData xml:space="preserve">PEVuZE5vdGU+PENpdGU+PEF1dGhvcj5CYXJyaW9zPC9BdXRob3I+PFllYXI+MjAxMjwvWWVhcj48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</w:fldData>
              </w:fldChar>
            </w:r>
            <w:r w:rsidR="00CB34A9">
              <w:rPr>
                <w:rFonts w:cs="Arial"/>
              </w:rPr>
              <w:instrText xml:space="preserve"> ADDIN EN.CITE </w:instrText>
            </w:r>
            <w:r w:rsidR="00CB34A9">
              <w:rPr>
                <w:rFonts w:cs="Arial"/>
              </w:rPr>
              <w:fldChar w:fldCharType="begin">
                <w:fldData xml:space="preserve">PEVuZE5vdGU+PENpdGU+PEF1dGhvcj5CYXJyaW9zPC9BdXRob3I+PFllYXI+MjAxMjwvWWVhcj48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</w:fldData>
              </w:fldChar>
            </w:r>
            <w:r w:rsidR="00CB34A9">
              <w:rPr>
                <w:rFonts w:cs="Arial"/>
              </w:rPr>
              <w:instrText xml:space="preserve"> ADDIN EN.CITE.DATA </w:instrText>
            </w:r>
            <w:r w:rsidR="00CB34A9">
              <w:rPr>
                <w:rFonts w:cs="Arial"/>
              </w:rPr>
            </w:r>
            <w:r w:rsidR="00CB34A9">
              <w:rPr>
                <w:rFonts w:cs="Arial"/>
              </w:rPr>
              <w:fldChar w:fldCharType="end"/>
            </w:r>
            <w:r w:rsidRPr="00D9114A">
              <w:rPr>
                <w:rFonts w:cs="Arial"/>
              </w:rPr>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Barrios</w:t>
            </w:r>
            <w:r w:rsidR="00CB34A9" w:rsidRPr="00CB34A9">
              <w:rPr>
                <w:rFonts w:ascii="Arial" w:hAnsi="Arial" w:cs="Arial"/>
                <w:i/>
                <w:noProof/>
              </w:rPr>
              <w:t xml:space="preserve"> et al.</w:t>
            </w:r>
            <w:r w:rsidR="00CB34A9" w:rsidRPr="00CB34A9">
              <w:rPr>
                <w:rFonts w:ascii="Arial" w:hAnsi="Arial" w:cs="Arial"/>
                <w:noProof/>
              </w:rPr>
              <w:t xml:space="preserve"> 2012)</w:t>
            </w:r>
            <w:r w:rsidRPr="00D9114A">
              <w:rPr>
                <w:rFonts w:cs="Arial"/>
              </w:rPr>
              <w:fldChar w:fldCharType="end"/>
            </w:r>
          </w:p>
        </w:tc>
        <w:tc>
          <w:tcPr>
            <w:tcW w:w="1080" w:type="dxa"/>
          </w:tcPr>
          <w:p w14:paraId="33DC0E8C" w14:textId="77777777" w:rsidR="00F12707" w:rsidRPr="00D7763D" w:rsidRDefault="00F12707" w:rsidP="00F12707">
            <w:pPr>
              <w:rPr>
                <w:rFonts w:ascii="Arial" w:hAnsi="Arial" w:cs="Arial"/>
              </w:rPr>
            </w:pPr>
          </w:p>
        </w:tc>
      </w:tr>
      <w:tr w:rsidR="00F12707" w:rsidRPr="00D9114A" w14:paraId="309BABF3" w14:textId="1C26D067" w:rsidTr="007027BB">
        <w:trPr>
          <w:trHeight w:val="300"/>
        </w:trPr>
        <w:tc>
          <w:tcPr>
            <w:tcW w:w="1188" w:type="dxa"/>
            <w:noWrap/>
            <w:hideMark/>
          </w:tcPr>
          <w:p w14:paraId="0446A38F" w14:textId="77777777" w:rsidR="00F12707" w:rsidRPr="00D9114A" w:rsidRDefault="00F12707" w:rsidP="00F12707">
            <w:pPr>
              <w:rPr>
                <w:rFonts w:ascii="Arial" w:hAnsi="Arial" w:cs="Arial"/>
              </w:rPr>
            </w:pPr>
            <w:r w:rsidRPr="00D9114A">
              <w:rPr>
                <w:rFonts w:ascii="Arial" w:hAnsi="Arial" w:cs="Arial"/>
              </w:rPr>
              <w:t>GD387</w:t>
            </w:r>
          </w:p>
        </w:tc>
        <w:tc>
          <w:tcPr>
            <w:tcW w:w="2520" w:type="dxa"/>
            <w:noWrap/>
            <w:hideMark/>
          </w:tcPr>
          <w:p w14:paraId="24FD5847" w14:textId="77777777" w:rsidR="00F12707" w:rsidRPr="00D9114A" w:rsidRDefault="00F12707" w:rsidP="00F12707">
            <w:pPr>
              <w:rPr>
                <w:rFonts w:ascii="Arial" w:hAnsi="Arial" w:cs="Arial"/>
                <w:i/>
                <w:iCs/>
              </w:rPr>
            </w:pPr>
          </w:p>
        </w:tc>
        <w:tc>
          <w:tcPr>
            <w:tcW w:w="1080" w:type="dxa"/>
            <w:noWrap/>
            <w:hideMark/>
          </w:tcPr>
          <w:p w14:paraId="26305F88" w14:textId="77777777" w:rsidR="00F12707" w:rsidRPr="00D9114A" w:rsidRDefault="00F12707" w:rsidP="00F12707">
            <w:pPr>
              <w:rPr>
                <w:rFonts w:ascii="Arial" w:hAnsi="Arial" w:cs="Arial"/>
                <w:i/>
                <w:iCs/>
              </w:rPr>
            </w:pPr>
            <w:r w:rsidRPr="00D9114A">
              <w:rPr>
                <w:rFonts w:ascii="Arial" w:hAnsi="Arial" w:cs="Arial"/>
                <w:i/>
                <w:iCs/>
              </w:rPr>
              <w:t>ivIs26</w:t>
            </w:r>
          </w:p>
        </w:tc>
        <w:tc>
          <w:tcPr>
            <w:tcW w:w="4230" w:type="dxa"/>
            <w:noWrap/>
            <w:hideMark/>
          </w:tcPr>
          <w:p w14:paraId="28CD9FAD" w14:textId="77777777" w:rsidR="00F12707" w:rsidRPr="00D9114A" w:rsidRDefault="00F12707" w:rsidP="00F12707">
            <w:pPr>
              <w:rPr>
                <w:rFonts w:ascii="Arial" w:hAnsi="Arial" w:cs="Arial"/>
                <w:i/>
                <w:iCs/>
              </w:rPr>
            </w:pPr>
            <w:r w:rsidRPr="00D9114A">
              <w:rPr>
                <w:rFonts w:ascii="Arial" w:hAnsi="Arial" w:cs="Arial"/>
                <w:i/>
                <w:iCs/>
              </w:rPr>
              <w:t>phat-1prom::wcherry; glr-2prom::gfp; rol-6(su1006)</w:t>
            </w:r>
          </w:p>
        </w:tc>
        <w:tc>
          <w:tcPr>
            <w:tcW w:w="3690" w:type="dxa"/>
            <w:noWrap/>
            <w:hideMark/>
          </w:tcPr>
          <w:p w14:paraId="73737D52" w14:textId="77777777" w:rsidR="00F12707" w:rsidRPr="00D9114A" w:rsidRDefault="00F12707" w:rsidP="00F12707">
            <w:pPr>
              <w:rPr>
                <w:rFonts w:ascii="Arial" w:hAnsi="Arial" w:cs="Arial"/>
              </w:rPr>
            </w:pPr>
          </w:p>
        </w:tc>
        <w:tc>
          <w:tcPr>
            <w:tcW w:w="1080" w:type="dxa"/>
          </w:tcPr>
          <w:p w14:paraId="1815B418" w14:textId="77777777" w:rsidR="00F12707" w:rsidRPr="00D7763D" w:rsidRDefault="00F12707" w:rsidP="00F12707">
            <w:pPr>
              <w:rPr>
                <w:rFonts w:ascii="Arial" w:hAnsi="Arial" w:cs="Arial"/>
              </w:rPr>
            </w:pPr>
          </w:p>
        </w:tc>
      </w:tr>
      <w:tr w:rsidR="00F12707" w:rsidRPr="00D9114A" w14:paraId="577A0154" w14:textId="13AACACC" w:rsidTr="007027BB">
        <w:trPr>
          <w:trHeight w:val="300"/>
        </w:trPr>
        <w:tc>
          <w:tcPr>
            <w:tcW w:w="1188" w:type="dxa"/>
            <w:noWrap/>
            <w:hideMark/>
          </w:tcPr>
          <w:p w14:paraId="5F20582D" w14:textId="77777777" w:rsidR="00F12707" w:rsidRPr="00D9114A" w:rsidRDefault="00F12707" w:rsidP="00F12707">
            <w:pPr>
              <w:rPr>
                <w:rFonts w:ascii="Arial" w:hAnsi="Arial" w:cs="Arial"/>
              </w:rPr>
            </w:pPr>
            <w:r w:rsidRPr="00D9114A">
              <w:rPr>
                <w:rFonts w:ascii="Arial" w:hAnsi="Arial" w:cs="Arial"/>
              </w:rPr>
              <w:t>OH10689</w:t>
            </w:r>
          </w:p>
        </w:tc>
        <w:tc>
          <w:tcPr>
            <w:tcW w:w="2520" w:type="dxa"/>
            <w:noWrap/>
            <w:hideMark/>
          </w:tcPr>
          <w:p w14:paraId="76E39A73" w14:textId="77777777" w:rsidR="00F12707" w:rsidRPr="00D9114A" w:rsidRDefault="00F12707" w:rsidP="00F12707">
            <w:pPr>
              <w:rPr>
                <w:rFonts w:ascii="Arial" w:hAnsi="Arial" w:cs="Arial"/>
                <w:i/>
                <w:iCs/>
              </w:rPr>
            </w:pPr>
          </w:p>
        </w:tc>
        <w:tc>
          <w:tcPr>
            <w:tcW w:w="1080" w:type="dxa"/>
            <w:noWrap/>
            <w:hideMark/>
          </w:tcPr>
          <w:p w14:paraId="14A92165" w14:textId="77777777" w:rsidR="00F12707" w:rsidRPr="00D9114A" w:rsidRDefault="00F12707" w:rsidP="00F12707">
            <w:pPr>
              <w:rPr>
                <w:rFonts w:ascii="Arial" w:hAnsi="Arial" w:cs="Arial"/>
                <w:i/>
                <w:iCs/>
              </w:rPr>
            </w:pPr>
            <w:r w:rsidRPr="00D9114A">
              <w:rPr>
                <w:rFonts w:ascii="Arial" w:hAnsi="Arial" w:cs="Arial"/>
                <w:i/>
                <w:iCs/>
              </w:rPr>
              <w:t>otIs355</w:t>
            </w:r>
          </w:p>
        </w:tc>
        <w:tc>
          <w:tcPr>
            <w:tcW w:w="4230" w:type="dxa"/>
            <w:noWrap/>
            <w:hideMark/>
          </w:tcPr>
          <w:p w14:paraId="3772DDA8" w14:textId="77777777" w:rsidR="00F12707" w:rsidRPr="00D9114A" w:rsidRDefault="00F12707" w:rsidP="00F12707">
            <w:pPr>
              <w:rPr>
                <w:rFonts w:ascii="Arial" w:hAnsi="Arial" w:cs="Arial"/>
                <w:i/>
                <w:iCs/>
              </w:rPr>
            </w:pPr>
            <w:r w:rsidRPr="00D9114A">
              <w:rPr>
                <w:rFonts w:ascii="Arial" w:hAnsi="Arial" w:cs="Arial"/>
                <w:i/>
                <w:iCs/>
              </w:rPr>
              <w:t>rab-3prom::nls::tagrfp</w:t>
            </w:r>
          </w:p>
        </w:tc>
        <w:tc>
          <w:tcPr>
            <w:tcW w:w="3690" w:type="dxa"/>
            <w:noWrap/>
            <w:hideMark/>
          </w:tcPr>
          <w:p w14:paraId="4CAE5830" w14:textId="6DB347ED" w:rsidR="00F12707" w:rsidRPr="00D9114A" w:rsidRDefault="00F12707" w:rsidP="00F12707">
            <w:pPr>
              <w:rPr>
                <w:rFonts w:ascii="Arial" w:hAnsi="Arial" w:cs="Arial"/>
              </w:rPr>
            </w:pPr>
            <w:r w:rsidRPr="00D9114A">
              <w:rPr>
                <w:rFonts w:cs="Arial"/>
              </w:rPr>
              <w:fldChar w:fldCharType="begin"/>
            </w:r>
            <w:r w:rsidR="00CB34A9">
              <w:rPr>
                <w:rFonts w:cs="Arial"/>
              </w:rPr>
              <w:instrText xml:space="preserve"> ADDIN EN.CITE &lt;EndNote&gt;&lt;Cite&gt;&lt;Author&gt;Stefanakis&lt;/Author&gt;&lt;Year&gt;2015&lt;/Year&gt;&lt;RecNum&gt;8427&lt;/RecNum&gt;&lt;IDText&gt;Regulatory Logic of Pan-Neuronal Gene Expression in C. elegans&lt;/IDText&gt;&lt;DisplayText&gt;(&lt;style face="smallcaps"&gt;Stefanakis&lt;/style&gt;&lt;style face="italic"&gt; et al.&lt;/style&gt; 2015)&lt;/DisplayText&gt;&lt;record&gt;&lt;rec-number&gt;8427&lt;/rec-number&gt;&lt;foreign-keys&gt;&lt;key app="EN" db-id="x5pp9r9rovtx2vepd9dppaf0t5zx2zst9ewr" timestamp="1441407192"&gt;8427&lt;/key&gt;&lt;/foreign-keys&gt;&lt;ref-type name="Journal Article"&gt;17&lt;/ref-type&gt;&lt;contributors&gt;&lt;authors&gt;&lt;author&gt;Stefanakis, N.&lt;/author&gt;&lt;author&gt;Carrera, I.&lt;/author&gt;&lt;author&gt;Hobert, O.&lt;/author&gt;&lt;/authors&gt;&lt;/contributors&gt;&lt;auth-address&gt;Department of Biochemistry and Molecular Biophysics, Howard Hughes Medical Institute, Columbia University Medical Center, New York, NY, USA.&amp;#xD;Department of Biochemistry and Molecular Biophysics, Howard Hughes Medical Institute, Columbia University Medical Center, New York, NY, USA. Electronic address: or38@columbia.edu.&lt;/auth-address&gt;&lt;titles&gt;&lt;title&gt;Regulatory Logic of Pan-Neuronal Gene Expression in C. elegans&lt;/title&gt;&lt;secondary-title&gt;Neuron&lt;/secondary-title&gt;&lt;/titles&gt;&lt;periodical&gt;&lt;full-title&gt;Neuron&lt;/full-title&gt;&lt;/periodical&gt;&lt;pages&gt;733-50&lt;/pages&gt;&lt;volume&gt;87&lt;/volume&gt;&lt;number&gt;4&lt;/number&gt;&lt;dates&gt;&lt;year&gt;2015&lt;/year&gt;&lt;pub-dates&gt;&lt;date&gt;Aug 19&lt;/date&gt;&lt;/pub-dates&gt;&lt;/dates&gt;&lt;isbn&gt;1097-4199 (Electronic)&amp;#xD;0896-6273 (Linking)&lt;/isbn&gt;&lt;accession-num&gt;26291158&lt;/accession-num&gt;&lt;urls&gt;&lt;related-urls&gt;&lt;url&gt;http://www.ncbi.nlm.nih.gov/pubmed/26291158&lt;/url&gt;&lt;/related-urls&gt;&lt;/urls&gt;&lt;custom2&gt;4545498&lt;/custom2&gt;&lt;electronic-resource-num&gt;10.1016/j.neuron.2015.07.031&lt;/electronic-resource-num&gt;&lt;/record&gt;&lt;/Cite&gt;&lt;/EndNote&gt;</w:instrText>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Stefanakis</w:t>
            </w:r>
            <w:r w:rsidR="00CB34A9" w:rsidRPr="00CB34A9">
              <w:rPr>
                <w:rFonts w:ascii="Arial" w:hAnsi="Arial" w:cs="Arial"/>
                <w:i/>
                <w:noProof/>
              </w:rPr>
              <w:t xml:space="preserve"> et al.</w:t>
            </w:r>
            <w:r w:rsidR="00CB34A9" w:rsidRPr="00CB34A9">
              <w:rPr>
                <w:rFonts w:ascii="Arial" w:hAnsi="Arial" w:cs="Arial"/>
                <w:noProof/>
              </w:rPr>
              <w:t xml:space="preserve"> 2015)</w:t>
            </w:r>
            <w:r w:rsidRPr="00D9114A">
              <w:rPr>
                <w:rFonts w:cs="Arial"/>
              </w:rPr>
              <w:fldChar w:fldCharType="end"/>
            </w:r>
          </w:p>
        </w:tc>
        <w:tc>
          <w:tcPr>
            <w:tcW w:w="1080" w:type="dxa"/>
          </w:tcPr>
          <w:p w14:paraId="1A32B1EE" w14:textId="77777777" w:rsidR="00F12707" w:rsidRPr="00D7763D" w:rsidRDefault="00F12707" w:rsidP="00F12707">
            <w:pPr>
              <w:rPr>
                <w:rFonts w:ascii="Arial" w:hAnsi="Arial" w:cs="Arial"/>
              </w:rPr>
            </w:pPr>
          </w:p>
        </w:tc>
      </w:tr>
      <w:tr w:rsidR="00F12707" w:rsidRPr="00D9114A" w14:paraId="247AD65E" w14:textId="25E0A552" w:rsidTr="007027BB">
        <w:trPr>
          <w:trHeight w:val="300"/>
        </w:trPr>
        <w:tc>
          <w:tcPr>
            <w:tcW w:w="1188" w:type="dxa"/>
            <w:noWrap/>
            <w:hideMark/>
          </w:tcPr>
          <w:p w14:paraId="7E91CFD3" w14:textId="77777777" w:rsidR="00F12707" w:rsidRPr="00D9114A" w:rsidRDefault="00F12707" w:rsidP="00F12707">
            <w:pPr>
              <w:rPr>
                <w:rFonts w:ascii="Arial" w:hAnsi="Arial" w:cs="Arial"/>
              </w:rPr>
            </w:pPr>
            <w:r w:rsidRPr="00D9114A">
              <w:rPr>
                <w:rFonts w:ascii="Arial" w:hAnsi="Arial" w:cs="Arial"/>
              </w:rPr>
              <w:t>VH1432</w:t>
            </w:r>
          </w:p>
        </w:tc>
        <w:tc>
          <w:tcPr>
            <w:tcW w:w="2520" w:type="dxa"/>
            <w:noWrap/>
            <w:hideMark/>
          </w:tcPr>
          <w:p w14:paraId="3ADEC977" w14:textId="77777777" w:rsidR="00F12707" w:rsidRPr="00D9114A" w:rsidRDefault="00F12707" w:rsidP="00F12707">
            <w:pPr>
              <w:rPr>
                <w:rFonts w:ascii="Arial" w:hAnsi="Arial" w:cs="Arial"/>
                <w:i/>
                <w:iCs/>
              </w:rPr>
            </w:pPr>
          </w:p>
        </w:tc>
        <w:tc>
          <w:tcPr>
            <w:tcW w:w="1080" w:type="dxa"/>
            <w:noWrap/>
            <w:hideMark/>
          </w:tcPr>
          <w:p w14:paraId="0FE39ECB" w14:textId="77777777" w:rsidR="00F12707" w:rsidRPr="00D9114A" w:rsidRDefault="00F12707" w:rsidP="00F12707">
            <w:pPr>
              <w:rPr>
                <w:rFonts w:ascii="Arial" w:hAnsi="Arial" w:cs="Arial"/>
                <w:i/>
                <w:iCs/>
              </w:rPr>
            </w:pPr>
          </w:p>
        </w:tc>
        <w:tc>
          <w:tcPr>
            <w:tcW w:w="4230" w:type="dxa"/>
            <w:noWrap/>
            <w:hideMark/>
          </w:tcPr>
          <w:p w14:paraId="2A4F8CF1" w14:textId="77777777" w:rsidR="00F12707" w:rsidRPr="00D9114A" w:rsidRDefault="00F12707" w:rsidP="00F12707">
            <w:pPr>
              <w:rPr>
                <w:rFonts w:ascii="Arial" w:hAnsi="Arial" w:cs="Arial"/>
                <w:i/>
                <w:iCs/>
              </w:rPr>
            </w:pPr>
            <w:r w:rsidRPr="00D9114A">
              <w:rPr>
                <w:rFonts w:ascii="Arial" w:hAnsi="Arial" w:cs="Arial"/>
                <w:i/>
                <w:iCs/>
              </w:rPr>
              <w:t>rig-1prom::yfp</w:t>
            </w:r>
          </w:p>
        </w:tc>
        <w:tc>
          <w:tcPr>
            <w:tcW w:w="3690" w:type="dxa"/>
            <w:noWrap/>
            <w:hideMark/>
          </w:tcPr>
          <w:p w14:paraId="48DEC00F" w14:textId="578F2EAE" w:rsidR="00F12707" w:rsidRPr="00D9114A" w:rsidRDefault="00F12707" w:rsidP="00F12707">
            <w:pPr>
              <w:rPr>
                <w:rFonts w:ascii="Arial" w:hAnsi="Arial" w:cs="Arial"/>
              </w:rPr>
            </w:pPr>
            <w:r w:rsidRPr="00D9114A">
              <w:rPr>
                <w:rFonts w:cs="Arial"/>
              </w:rPr>
              <w:fldChar w:fldCharType="begin">
                <w:fldData xml:space="preserve">PEVuZE5vdGU+PENpdGU+PEF1dGhvcj5TY2h3YXJ6PC9BdXRob3I+PFllYXI+MjAwOTwvWWVhcj48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==
</w:fldData>
              </w:fldChar>
            </w:r>
            <w:r w:rsidR="00CB34A9">
              <w:rPr>
                <w:rFonts w:cs="Arial"/>
              </w:rPr>
              <w:instrText xml:space="preserve"> ADDIN EN.CITE </w:instrText>
            </w:r>
            <w:r w:rsidR="00CB34A9">
              <w:rPr>
                <w:rFonts w:cs="Arial"/>
              </w:rPr>
              <w:fldChar w:fldCharType="begin">
                <w:fldData xml:space="preserve">PEVuZE5vdGU+PENpdGU+PEF1dGhvcj5TY2h3YXJ6PC9BdXRob3I+PFllYXI+MjAwOTwvWWVhcj48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==
</w:fldData>
              </w:fldChar>
            </w:r>
            <w:r w:rsidR="00CB34A9">
              <w:rPr>
                <w:rFonts w:cs="Arial"/>
              </w:rPr>
              <w:instrText xml:space="preserve"> ADDIN EN.CITE.DATA </w:instrText>
            </w:r>
            <w:r w:rsidR="00CB34A9">
              <w:rPr>
                <w:rFonts w:cs="Arial"/>
              </w:rPr>
            </w:r>
            <w:r w:rsidR="00CB34A9">
              <w:rPr>
                <w:rFonts w:cs="Arial"/>
              </w:rPr>
              <w:fldChar w:fldCharType="end"/>
            </w:r>
            <w:r w:rsidRPr="00D9114A">
              <w:rPr>
                <w:rFonts w:cs="Arial"/>
              </w:rPr>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Schwarz</w:t>
            </w:r>
            <w:r w:rsidR="00CB34A9" w:rsidRPr="00CB34A9">
              <w:rPr>
                <w:rFonts w:ascii="Arial" w:hAnsi="Arial" w:cs="Arial"/>
                <w:i/>
                <w:noProof/>
              </w:rPr>
              <w:t xml:space="preserve"> et al.</w:t>
            </w:r>
            <w:r w:rsidR="00CB34A9" w:rsidRPr="00CB34A9">
              <w:rPr>
                <w:rFonts w:ascii="Arial" w:hAnsi="Arial" w:cs="Arial"/>
                <w:noProof/>
              </w:rPr>
              <w:t xml:space="preserve"> 2009)</w:t>
            </w:r>
            <w:r w:rsidRPr="00D9114A">
              <w:rPr>
                <w:rFonts w:cs="Arial"/>
              </w:rPr>
              <w:fldChar w:fldCharType="end"/>
            </w:r>
          </w:p>
        </w:tc>
        <w:tc>
          <w:tcPr>
            <w:tcW w:w="1080" w:type="dxa"/>
          </w:tcPr>
          <w:p w14:paraId="3632F48F" w14:textId="77777777" w:rsidR="00F12707" w:rsidRPr="00D7763D" w:rsidRDefault="00F12707" w:rsidP="00F12707">
            <w:pPr>
              <w:rPr>
                <w:rFonts w:ascii="Arial" w:hAnsi="Arial" w:cs="Arial"/>
              </w:rPr>
            </w:pPr>
          </w:p>
        </w:tc>
      </w:tr>
      <w:tr w:rsidR="00F12707" w:rsidRPr="00D9114A" w14:paraId="15ED8458" w14:textId="5BDCED83" w:rsidTr="007027BB">
        <w:trPr>
          <w:trHeight w:val="360"/>
        </w:trPr>
        <w:tc>
          <w:tcPr>
            <w:tcW w:w="1188" w:type="dxa"/>
            <w:noWrap/>
            <w:hideMark/>
          </w:tcPr>
          <w:p w14:paraId="177EA29A" w14:textId="77777777" w:rsidR="00F12707" w:rsidRPr="00D9114A" w:rsidRDefault="00F12707" w:rsidP="00F12707">
            <w:pPr>
              <w:rPr>
                <w:rFonts w:ascii="Arial" w:hAnsi="Arial" w:cs="Arial"/>
              </w:rPr>
            </w:pPr>
            <w:r w:rsidRPr="00D9114A">
              <w:rPr>
                <w:rFonts w:ascii="Arial" w:hAnsi="Arial" w:cs="Arial"/>
              </w:rPr>
              <w:t>OH4326</w:t>
            </w:r>
          </w:p>
        </w:tc>
        <w:tc>
          <w:tcPr>
            <w:tcW w:w="2520" w:type="dxa"/>
            <w:noWrap/>
            <w:hideMark/>
          </w:tcPr>
          <w:p w14:paraId="7030A83D" w14:textId="77777777" w:rsidR="00F12707" w:rsidRPr="00D9114A" w:rsidRDefault="00F12707" w:rsidP="00F12707">
            <w:pPr>
              <w:rPr>
                <w:rFonts w:ascii="Arial" w:hAnsi="Arial" w:cs="Arial"/>
                <w:i/>
                <w:iCs/>
              </w:rPr>
            </w:pPr>
            <w:r w:rsidRPr="00D9114A">
              <w:rPr>
                <w:rFonts w:ascii="Arial" w:hAnsi="Arial" w:cs="Arial"/>
                <w:i/>
                <w:iCs/>
              </w:rPr>
              <w:t>pha-1(e2123)</w:t>
            </w:r>
          </w:p>
        </w:tc>
        <w:tc>
          <w:tcPr>
            <w:tcW w:w="1080" w:type="dxa"/>
            <w:noWrap/>
            <w:hideMark/>
          </w:tcPr>
          <w:p w14:paraId="15B31224" w14:textId="77777777" w:rsidR="00F12707" w:rsidRPr="00D9114A" w:rsidRDefault="00F12707" w:rsidP="00F12707">
            <w:pPr>
              <w:rPr>
                <w:rFonts w:ascii="Arial" w:hAnsi="Arial" w:cs="Arial"/>
                <w:i/>
                <w:iCs/>
              </w:rPr>
            </w:pPr>
            <w:r w:rsidRPr="00D9114A">
              <w:rPr>
                <w:rFonts w:ascii="Arial" w:hAnsi="Arial" w:cs="Arial"/>
                <w:i/>
                <w:iCs/>
              </w:rPr>
              <w:t>otEx239</w:t>
            </w:r>
          </w:p>
        </w:tc>
        <w:tc>
          <w:tcPr>
            <w:tcW w:w="4230" w:type="dxa"/>
            <w:noWrap/>
            <w:hideMark/>
          </w:tcPr>
          <w:p w14:paraId="11CBAACD" w14:textId="77777777" w:rsidR="00F12707" w:rsidRPr="00D9114A" w:rsidRDefault="00F12707" w:rsidP="00F12707">
            <w:pPr>
              <w:rPr>
                <w:rFonts w:ascii="Arial" w:hAnsi="Arial" w:cs="Arial"/>
                <w:i/>
                <w:iCs/>
              </w:rPr>
            </w:pPr>
            <w:r w:rsidRPr="00D9114A">
              <w:rPr>
                <w:rFonts w:ascii="Arial" w:hAnsi="Arial" w:cs="Arial"/>
                <w:i/>
                <w:iCs/>
              </w:rPr>
              <w:t>rig-3prom::GFP; pha-1(+)</w:t>
            </w:r>
          </w:p>
        </w:tc>
        <w:tc>
          <w:tcPr>
            <w:tcW w:w="3690" w:type="dxa"/>
            <w:noWrap/>
            <w:hideMark/>
          </w:tcPr>
          <w:p w14:paraId="4D642508" w14:textId="590F1822" w:rsidR="00F12707" w:rsidRPr="00D9114A" w:rsidRDefault="00F12707" w:rsidP="00F12707">
            <w:pPr>
              <w:rPr>
                <w:rFonts w:ascii="Arial" w:hAnsi="Arial" w:cs="Arial"/>
              </w:rPr>
            </w:pPr>
            <w:r w:rsidRPr="00D9114A">
              <w:rPr>
                <w:rFonts w:cs="Arial"/>
              </w:rPr>
              <w:fldChar w:fldCharType="begin"/>
            </w:r>
            <w:r w:rsidR="00CB34A9">
              <w:rPr>
                <w:rFonts w:cs="Arial"/>
              </w:rPr>
              <w:instrText xml:space="preserve"> ADDIN EN.CITE &lt;EndNote&gt;&lt;Cite&gt;&lt;Author&gt;Aurelio&lt;/Author&gt;&lt;Year&gt;2002&lt;/Year&gt;&lt;RecNum&gt;0&lt;/RecNum&gt;&lt;IDText&gt;Immunoglobulin-domain proteins required for maintenance of ventral nerve cord organization&lt;/IDText&gt;&lt;DisplayText&gt;(&lt;style face="smallcaps"&gt;Aurelio&lt;/style&gt;&lt;style face="italic"&gt; et al.&lt;/style&gt; 2002)&lt;/DisplayText&gt;&lt;record&gt;&lt;dates&gt;&lt;pub-dates&gt;&lt;date&gt;Jan&lt;/date&gt;&lt;/pub-dates&gt;&lt;year&gt;2002&lt;/year&gt;&lt;/dates&gt;&lt;keywords&gt;&lt;keyword&gt;Animals&lt;/keyword&gt;&lt;keyword&gt;Animals, Genetically Modified&lt;/keyword&gt;&lt;keyword&gt;Axons&lt;/keyword&gt;&lt;keyword&gt;Body Patterning&lt;/keyword&gt;&lt;keyword&gt;Caenorhabditis elegans&lt;/keyword&gt;&lt;keyword&gt;Caenorhabditis elegans Proteins&lt;/keyword&gt;&lt;keyword&gt;Cues&lt;/keyword&gt;&lt;keyword&gt;Genes, Helminth&lt;/keyword&gt;&lt;keyword&gt;Genes, Reporter&lt;/keyword&gt;&lt;keyword&gt;Immunoglobulins&lt;/keyword&gt;&lt;keyword&gt;Interneurons&lt;/keyword&gt;&lt;keyword&gt;Larva&lt;/keyword&gt;&lt;keyword&gt;Movement&lt;/keyword&gt;&lt;keyword&gt;Mutation&lt;/keyword&gt;&lt;keyword&gt;Nervous System&lt;/keyword&gt;&lt;keyword&gt;Neural Pathways&lt;/keyword&gt;&lt;keyword&gt;Phenotype&lt;/keyword&gt;&lt;keyword&gt;Protein Structure, Tertiary&lt;/keyword&gt;&lt;keyword&gt;Recombinant Fusion Proteins&lt;/keyword&gt;&lt;/keywords&gt;&lt;urls&gt;&lt;related-urls&gt;&lt;url&gt;https://www.ncbi.nlm.nih.gov/pubmed/11809975&lt;/url&gt;&lt;/related-urls&gt;&lt;/urls&gt;&lt;isbn&gt;1095-9203&lt;/isbn&gt;&lt;titles&gt;&lt;title&gt;Immunoglobulin-domain proteins required for maintenance of ventral nerve cord organization&lt;/title&gt;&lt;secondary-title&gt;Science&lt;/secondary-title&gt;&lt;/titles&gt;&lt;pages&gt;686-90&lt;/pages&gt;&lt;number&gt;5555&lt;/number&gt;&lt;contributors&gt;&lt;authors&gt;&lt;author&gt;Aurelio, O.&lt;/author&gt;&lt;author&gt;Hall, D. H.&lt;/author&gt;&lt;author&gt;Hobert, O.&lt;/author&gt;&lt;/authors&gt;&lt;/contributors&gt;&lt;language&gt;eng&lt;/language&gt;&lt;added-date format="utc"&gt;1591476153&lt;/added-date&gt;&lt;ref-type name="Journal Article"&gt;17&lt;/ref-type&gt;&lt;rec-number&gt;348&lt;/rec-number&gt;&lt;last-updated-date format="utc"&gt;1591476153&lt;/last-updated-date&gt;&lt;accession-num&gt;11809975&lt;/accession-num&gt;&lt;electronic-resource-num&gt;10.1126/science.1066642&lt;/electronic-resource-num&gt;&lt;volume&gt;295&lt;/volume&gt;&lt;/record&gt;&lt;/Cite&gt;&lt;/EndNote&gt;</w:instrText>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Aurelio</w:t>
            </w:r>
            <w:r w:rsidR="00CB34A9" w:rsidRPr="00CB34A9">
              <w:rPr>
                <w:rFonts w:ascii="Arial" w:hAnsi="Arial" w:cs="Arial"/>
                <w:i/>
                <w:noProof/>
              </w:rPr>
              <w:t xml:space="preserve"> et al.</w:t>
            </w:r>
            <w:r w:rsidR="00CB34A9" w:rsidRPr="00CB34A9">
              <w:rPr>
                <w:rFonts w:ascii="Arial" w:hAnsi="Arial" w:cs="Arial"/>
                <w:noProof/>
              </w:rPr>
              <w:t xml:space="preserve"> 2002)</w:t>
            </w:r>
            <w:r w:rsidRPr="00D9114A">
              <w:rPr>
                <w:rFonts w:cs="Arial"/>
              </w:rPr>
              <w:fldChar w:fldCharType="end"/>
            </w:r>
          </w:p>
        </w:tc>
        <w:tc>
          <w:tcPr>
            <w:tcW w:w="1080" w:type="dxa"/>
          </w:tcPr>
          <w:p w14:paraId="45909315" w14:textId="77777777" w:rsidR="00F12707" w:rsidRPr="00D7763D" w:rsidRDefault="00F12707" w:rsidP="00F12707">
            <w:pPr>
              <w:rPr>
                <w:rFonts w:ascii="Arial" w:hAnsi="Arial" w:cs="Arial"/>
              </w:rPr>
            </w:pPr>
          </w:p>
        </w:tc>
      </w:tr>
      <w:tr w:rsidR="00F12707" w:rsidRPr="00D9114A" w14:paraId="1D8C8D7E" w14:textId="566753F6" w:rsidTr="007027BB">
        <w:trPr>
          <w:trHeight w:val="300"/>
        </w:trPr>
        <w:tc>
          <w:tcPr>
            <w:tcW w:w="1188" w:type="dxa"/>
            <w:noWrap/>
            <w:hideMark/>
          </w:tcPr>
          <w:p w14:paraId="53FACEAD" w14:textId="77777777" w:rsidR="00F12707" w:rsidRPr="00D9114A" w:rsidRDefault="00F12707" w:rsidP="00F12707">
            <w:pPr>
              <w:rPr>
                <w:rFonts w:ascii="Arial" w:hAnsi="Arial" w:cs="Arial"/>
              </w:rPr>
            </w:pPr>
            <w:r w:rsidRPr="00D9114A">
              <w:rPr>
                <w:rFonts w:ascii="Arial" w:hAnsi="Arial" w:cs="Arial"/>
              </w:rPr>
              <w:t>OH12831</w:t>
            </w:r>
          </w:p>
        </w:tc>
        <w:tc>
          <w:tcPr>
            <w:tcW w:w="2520" w:type="dxa"/>
            <w:noWrap/>
            <w:hideMark/>
          </w:tcPr>
          <w:p w14:paraId="57D7B137" w14:textId="77777777" w:rsidR="00F12707" w:rsidRPr="00D9114A" w:rsidRDefault="00F12707" w:rsidP="00F12707">
            <w:pPr>
              <w:rPr>
                <w:rFonts w:ascii="Arial" w:hAnsi="Arial" w:cs="Arial"/>
                <w:i/>
                <w:iCs/>
              </w:rPr>
            </w:pPr>
            <w:r w:rsidRPr="00D9114A">
              <w:rPr>
                <w:rFonts w:ascii="Arial" w:hAnsi="Arial" w:cs="Arial"/>
                <w:i/>
                <w:iCs/>
              </w:rPr>
              <w:t>pha-1(e2123)</w:t>
            </w:r>
          </w:p>
        </w:tc>
        <w:tc>
          <w:tcPr>
            <w:tcW w:w="1080" w:type="dxa"/>
            <w:noWrap/>
            <w:hideMark/>
          </w:tcPr>
          <w:p w14:paraId="08B67A2E" w14:textId="77777777" w:rsidR="00F12707" w:rsidRPr="00D9114A" w:rsidRDefault="00F12707" w:rsidP="00F12707">
            <w:pPr>
              <w:rPr>
                <w:rFonts w:ascii="Arial" w:hAnsi="Arial" w:cs="Arial"/>
                <w:i/>
                <w:iCs/>
              </w:rPr>
            </w:pPr>
            <w:r w:rsidRPr="00D9114A">
              <w:rPr>
                <w:rFonts w:ascii="Arial" w:hAnsi="Arial" w:cs="Arial"/>
                <w:i/>
                <w:iCs/>
              </w:rPr>
              <w:t>otEx5883</w:t>
            </w:r>
          </w:p>
        </w:tc>
        <w:tc>
          <w:tcPr>
            <w:tcW w:w="4230" w:type="dxa"/>
            <w:noWrap/>
            <w:hideMark/>
          </w:tcPr>
          <w:p w14:paraId="5B79D91A" w14:textId="77777777" w:rsidR="00F12707" w:rsidRPr="00D9114A" w:rsidRDefault="00F12707" w:rsidP="00F12707">
            <w:pPr>
              <w:rPr>
                <w:rFonts w:ascii="Arial" w:hAnsi="Arial" w:cs="Arial"/>
                <w:i/>
                <w:iCs/>
              </w:rPr>
            </w:pPr>
            <w:r w:rsidRPr="00D9114A">
              <w:rPr>
                <w:rFonts w:ascii="Arial" w:hAnsi="Arial" w:cs="Arial"/>
                <w:i/>
                <w:iCs/>
              </w:rPr>
              <w:t>rig-5prom::rig-5::sl2::gfp; pha-1(+)</w:t>
            </w:r>
          </w:p>
        </w:tc>
        <w:tc>
          <w:tcPr>
            <w:tcW w:w="3690" w:type="dxa"/>
            <w:noWrap/>
            <w:hideMark/>
          </w:tcPr>
          <w:p w14:paraId="6C8AA298" w14:textId="743936A4" w:rsidR="00F12707" w:rsidRPr="00D9114A" w:rsidRDefault="00F12707" w:rsidP="00F12707">
            <w:pPr>
              <w:rPr>
                <w:rFonts w:ascii="Arial" w:hAnsi="Arial" w:cs="Arial"/>
              </w:rPr>
            </w:pPr>
            <w:r w:rsidRPr="00D9114A">
              <w:rPr>
                <w:rFonts w:cs="Arial"/>
              </w:rPr>
              <w:fldChar w:fldCharType="begin">
                <w:fldData xml:space="preserve">PEVuZE5vdGU+PENpdGU+PEF1dGhvcj5WaWRhbDwvQXV0aG9yPjxZZWFyPjIwMTU8L1llYXI+PFJl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</w:fldData>
              </w:fldChar>
            </w:r>
            <w:r w:rsidR="00CB34A9">
              <w:rPr>
                <w:rFonts w:cs="Arial"/>
              </w:rPr>
              <w:instrText xml:space="preserve"> ADDIN EN.CITE </w:instrText>
            </w:r>
            <w:r w:rsidR="00CB34A9">
              <w:rPr>
                <w:rFonts w:cs="Arial"/>
              </w:rPr>
              <w:fldChar w:fldCharType="begin">
                <w:fldData xml:space="preserve">PEVuZE5vdGU+PENpdGU+PEF1dGhvcj5WaWRhbDwvQXV0aG9yPjxZZWFyPjIwMTU8L1llYXI+PFJl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</w:fldData>
              </w:fldChar>
            </w:r>
            <w:r w:rsidR="00CB34A9">
              <w:rPr>
                <w:rFonts w:cs="Arial"/>
              </w:rPr>
              <w:instrText xml:space="preserve"> ADDIN EN.CITE.DATA </w:instrText>
            </w:r>
            <w:r w:rsidR="00CB34A9">
              <w:rPr>
                <w:rFonts w:cs="Arial"/>
              </w:rPr>
            </w:r>
            <w:r w:rsidR="00CB34A9">
              <w:rPr>
                <w:rFonts w:cs="Arial"/>
              </w:rPr>
              <w:fldChar w:fldCharType="end"/>
            </w:r>
            <w:r w:rsidRPr="00D9114A">
              <w:rPr>
                <w:rFonts w:cs="Arial"/>
              </w:rPr>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Vidal</w:t>
            </w:r>
            <w:r w:rsidR="00CB34A9" w:rsidRPr="00CB34A9">
              <w:rPr>
                <w:rFonts w:ascii="Arial" w:hAnsi="Arial" w:cs="Arial"/>
                <w:i/>
                <w:noProof/>
              </w:rPr>
              <w:t xml:space="preserve"> et al.</w:t>
            </w:r>
            <w:r w:rsidR="00CB34A9" w:rsidRPr="00CB34A9">
              <w:rPr>
                <w:rFonts w:ascii="Arial" w:hAnsi="Arial" w:cs="Arial"/>
                <w:noProof/>
              </w:rPr>
              <w:t xml:space="preserve"> 2015)</w:t>
            </w:r>
            <w:r w:rsidRPr="00D9114A">
              <w:rPr>
                <w:rFonts w:cs="Arial"/>
              </w:rPr>
              <w:fldChar w:fldCharType="end"/>
            </w:r>
          </w:p>
        </w:tc>
        <w:tc>
          <w:tcPr>
            <w:tcW w:w="1080" w:type="dxa"/>
          </w:tcPr>
          <w:p w14:paraId="550CDB35" w14:textId="77777777" w:rsidR="00F12707" w:rsidRPr="00D7763D" w:rsidRDefault="00F12707" w:rsidP="00F12707">
            <w:pPr>
              <w:rPr>
                <w:rFonts w:ascii="Arial" w:hAnsi="Arial" w:cs="Arial"/>
              </w:rPr>
            </w:pPr>
          </w:p>
        </w:tc>
      </w:tr>
      <w:tr w:rsidR="00F12707" w:rsidRPr="00D9114A" w14:paraId="23A925B1" w14:textId="69426E19" w:rsidTr="007027BB">
        <w:trPr>
          <w:trHeight w:val="300"/>
        </w:trPr>
        <w:tc>
          <w:tcPr>
            <w:tcW w:w="1188" w:type="dxa"/>
            <w:noWrap/>
            <w:hideMark/>
          </w:tcPr>
          <w:p w14:paraId="341CE062" w14:textId="77777777" w:rsidR="00F12707" w:rsidRPr="00D9114A" w:rsidRDefault="00F12707" w:rsidP="00F12707">
            <w:pPr>
              <w:rPr>
                <w:rFonts w:ascii="Arial" w:hAnsi="Arial" w:cs="Arial"/>
              </w:rPr>
            </w:pPr>
            <w:r w:rsidRPr="00D9114A">
              <w:rPr>
                <w:rFonts w:ascii="Arial" w:hAnsi="Arial" w:cs="Arial"/>
              </w:rPr>
              <w:t>VH1223</w:t>
            </w:r>
          </w:p>
        </w:tc>
        <w:tc>
          <w:tcPr>
            <w:tcW w:w="2520" w:type="dxa"/>
            <w:noWrap/>
            <w:hideMark/>
          </w:tcPr>
          <w:p w14:paraId="52D8DFA0" w14:textId="77777777" w:rsidR="00F12707" w:rsidRPr="00D9114A" w:rsidRDefault="00F12707" w:rsidP="00F12707">
            <w:pPr>
              <w:rPr>
                <w:rFonts w:ascii="Arial" w:hAnsi="Arial" w:cs="Arial"/>
                <w:i/>
                <w:iCs/>
              </w:rPr>
            </w:pPr>
            <w:r w:rsidRPr="00D9114A">
              <w:rPr>
                <w:rFonts w:ascii="Arial" w:hAnsi="Arial" w:cs="Arial"/>
                <w:i/>
                <w:iCs/>
              </w:rPr>
              <w:t>pha-1(e2123)</w:t>
            </w:r>
          </w:p>
        </w:tc>
        <w:tc>
          <w:tcPr>
            <w:tcW w:w="1080" w:type="dxa"/>
            <w:noWrap/>
            <w:hideMark/>
          </w:tcPr>
          <w:p w14:paraId="6507D6AA" w14:textId="77777777" w:rsidR="00F12707" w:rsidRPr="00D9114A" w:rsidRDefault="00F12707" w:rsidP="00F12707">
            <w:pPr>
              <w:rPr>
                <w:rFonts w:ascii="Arial" w:hAnsi="Arial" w:cs="Arial"/>
                <w:i/>
                <w:iCs/>
              </w:rPr>
            </w:pPr>
            <w:r w:rsidRPr="00D9114A">
              <w:rPr>
                <w:rFonts w:ascii="Arial" w:hAnsi="Arial" w:cs="Arial"/>
                <w:i/>
                <w:iCs/>
              </w:rPr>
              <w:t>hdEx332</w:t>
            </w:r>
          </w:p>
        </w:tc>
        <w:tc>
          <w:tcPr>
            <w:tcW w:w="4230" w:type="dxa"/>
            <w:noWrap/>
            <w:hideMark/>
          </w:tcPr>
          <w:p w14:paraId="78C313EB" w14:textId="77777777" w:rsidR="00F12707" w:rsidRPr="00D9114A" w:rsidRDefault="00F12707" w:rsidP="00F12707">
            <w:pPr>
              <w:rPr>
                <w:rFonts w:ascii="Arial" w:hAnsi="Arial" w:cs="Arial"/>
                <w:i/>
                <w:iCs/>
              </w:rPr>
            </w:pPr>
            <w:r w:rsidRPr="00D9114A">
              <w:rPr>
                <w:rFonts w:ascii="Arial" w:hAnsi="Arial" w:cs="Arial"/>
                <w:i/>
                <w:iCs/>
              </w:rPr>
              <w:t>rig-5prom::yfp; pha-1(+)</w:t>
            </w:r>
          </w:p>
        </w:tc>
        <w:tc>
          <w:tcPr>
            <w:tcW w:w="3690" w:type="dxa"/>
            <w:noWrap/>
            <w:hideMark/>
          </w:tcPr>
          <w:p w14:paraId="6EE0083E" w14:textId="61055BEB" w:rsidR="00F12707" w:rsidRPr="00D9114A" w:rsidRDefault="00F12707" w:rsidP="00F12707">
            <w:pPr>
              <w:rPr>
                <w:rFonts w:ascii="Arial" w:hAnsi="Arial" w:cs="Arial"/>
              </w:rPr>
            </w:pPr>
            <w:r w:rsidRPr="00D9114A">
              <w:rPr>
                <w:rFonts w:cs="Arial"/>
              </w:rPr>
              <w:fldChar w:fldCharType="begin">
                <w:fldData xml:space="preserve">PEVuZE5vdGU+PENpdGU+PEF1dGhvcj5TY2h3YXJ6PC9BdXRob3I+PFllYXI+MjAwOTwvWWVhcj48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==
</w:fldData>
              </w:fldChar>
            </w:r>
            <w:r w:rsidR="00CB34A9">
              <w:rPr>
                <w:rFonts w:cs="Arial"/>
              </w:rPr>
              <w:instrText xml:space="preserve"> ADDIN EN.CITE </w:instrText>
            </w:r>
            <w:r w:rsidR="00CB34A9">
              <w:rPr>
                <w:rFonts w:cs="Arial"/>
              </w:rPr>
              <w:fldChar w:fldCharType="begin">
                <w:fldData xml:space="preserve">PEVuZE5vdGU+PENpdGU+PEF1dGhvcj5TY2h3YXJ6PC9BdXRob3I+PFllYXI+MjAwOTwvWWVhcj48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==
</w:fldData>
              </w:fldChar>
            </w:r>
            <w:r w:rsidR="00CB34A9">
              <w:rPr>
                <w:rFonts w:cs="Arial"/>
              </w:rPr>
              <w:instrText xml:space="preserve"> ADDIN EN.CITE.DATA </w:instrText>
            </w:r>
            <w:r w:rsidR="00CB34A9">
              <w:rPr>
                <w:rFonts w:cs="Arial"/>
              </w:rPr>
            </w:r>
            <w:r w:rsidR="00CB34A9">
              <w:rPr>
                <w:rFonts w:cs="Arial"/>
              </w:rPr>
              <w:fldChar w:fldCharType="end"/>
            </w:r>
            <w:r w:rsidRPr="00D9114A">
              <w:rPr>
                <w:rFonts w:cs="Arial"/>
              </w:rPr>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Schwarz</w:t>
            </w:r>
            <w:r w:rsidR="00CB34A9" w:rsidRPr="00CB34A9">
              <w:rPr>
                <w:rFonts w:ascii="Arial" w:hAnsi="Arial" w:cs="Arial"/>
                <w:i/>
                <w:noProof/>
              </w:rPr>
              <w:t xml:space="preserve"> et al.</w:t>
            </w:r>
            <w:r w:rsidR="00CB34A9" w:rsidRPr="00CB34A9">
              <w:rPr>
                <w:rFonts w:ascii="Arial" w:hAnsi="Arial" w:cs="Arial"/>
                <w:noProof/>
              </w:rPr>
              <w:t xml:space="preserve"> 2009)</w:t>
            </w:r>
            <w:r w:rsidRPr="00D9114A">
              <w:rPr>
                <w:rFonts w:cs="Arial"/>
              </w:rPr>
              <w:fldChar w:fldCharType="end"/>
            </w:r>
          </w:p>
        </w:tc>
        <w:tc>
          <w:tcPr>
            <w:tcW w:w="1080" w:type="dxa"/>
          </w:tcPr>
          <w:p w14:paraId="348699DD" w14:textId="77777777" w:rsidR="00F12707" w:rsidRPr="00D7763D" w:rsidRDefault="00F12707" w:rsidP="00F12707">
            <w:pPr>
              <w:rPr>
                <w:rFonts w:ascii="Arial" w:hAnsi="Arial" w:cs="Arial"/>
              </w:rPr>
            </w:pPr>
          </w:p>
        </w:tc>
      </w:tr>
      <w:tr w:rsidR="00F12707" w:rsidRPr="00D9114A" w14:paraId="53838442" w14:textId="2AC97287" w:rsidTr="007027BB">
        <w:trPr>
          <w:trHeight w:val="300"/>
        </w:trPr>
        <w:tc>
          <w:tcPr>
            <w:tcW w:w="1188" w:type="dxa"/>
            <w:noWrap/>
            <w:hideMark/>
          </w:tcPr>
          <w:p w14:paraId="2B17B1D2" w14:textId="77777777" w:rsidR="00F12707" w:rsidRPr="00D9114A" w:rsidRDefault="00F12707" w:rsidP="00F12707">
            <w:pPr>
              <w:rPr>
                <w:rFonts w:ascii="Arial" w:hAnsi="Arial" w:cs="Arial"/>
              </w:rPr>
            </w:pPr>
            <w:r w:rsidRPr="00D9114A">
              <w:rPr>
                <w:rFonts w:ascii="Arial" w:hAnsi="Arial" w:cs="Arial"/>
              </w:rPr>
              <w:t>VH1224</w:t>
            </w:r>
          </w:p>
        </w:tc>
        <w:tc>
          <w:tcPr>
            <w:tcW w:w="2520" w:type="dxa"/>
            <w:noWrap/>
            <w:hideMark/>
          </w:tcPr>
          <w:p w14:paraId="470D99CF" w14:textId="77777777" w:rsidR="00F12707" w:rsidRPr="00D9114A" w:rsidRDefault="00F12707" w:rsidP="00F12707">
            <w:pPr>
              <w:rPr>
                <w:rFonts w:ascii="Arial" w:hAnsi="Arial" w:cs="Arial"/>
                <w:i/>
                <w:iCs/>
              </w:rPr>
            </w:pPr>
            <w:r w:rsidRPr="00D9114A">
              <w:rPr>
                <w:rFonts w:ascii="Arial" w:hAnsi="Arial" w:cs="Arial"/>
                <w:i/>
                <w:iCs/>
              </w:rPr>
              <w:t>pha-1(e2123)</w:t>
            </w:r>
          </w:p>
        </w:tc>
        <w:tc>
          <w:tcPr>
            <w:tcW w:w="1080" w:type="dxa"/>
            <w:noWrap/>
            <w:hideMark/>
          </w:tcPr>
          <w:p w14:paraId="6FD26FD7" w14:textId="77777777" w:rsidR="00F12707" w:rsidRPr="00D9114A" w:rsidRDefault="00F12707" w:rsidP="00F12707">
            <w:pPr>
              <w:rPr>
                <w:rFonts w:ascii="Arial" w:hAnsi="Arial" w:cs="Arial"/>
                <w:i/>
                <w:iCs/>
              </w:rPr>
            </w:pPr>
            <w:r w:rsidRPr="00D9114A">
              <w:rPr>
                <w:rFonts w:ascii="Arial" w:hAnsi="Arial" w:cs="Arial"/>
                <w:i/>
                <w:iCs/>
              </w:rPr>
              <w:t>hdEx333</w:t>
            </w:r>
          </w:p>
        </w:tc>
        <w:tc>
          <w:tcPr>
            <w:tcW w:w="4230" w:type="dxa"/>
            <w:noWrap/>
            <w:hideMark/>
          </w:tcPr>
          <w:p w14:paraId="77197C8B" w14:textId="77777777" w:rsidR="00F12707" w:rsidRPr="00D9114A" w:rsidRDefault="00F12707" w:rsidP="00F12707">
            <w:pPr>
              <w:rPr>
                <w:rFonts w:ascii="Arial" w:hAnsi="Arial" w:cs="Arial"/>
                <w:i/>
                <w:iCs/>
              </w:rPr>
            </w:pPr>
            <w:r w:rsidRPr="00D9114A">
              <w:rPr>
                <w:rFonts w:ascii="Arial" w:hAnsi="Arial" w:cs="Arial"/>
                <w:i/>
                <w:iCs/>
              </w:rPr>
              <w:t>rig-6prom::yfp; pha-1(+)</w:t>
            </w:r>
          </w:p>
        </w:tc>
        <w:tc>
          <w:tcPr>
            <w:tcW w:w="3690" w:type="dxa"/>
            <w:noWrap/>
            <w:hideMark/>
          </w:tcPr>
          <w:p w14:paraId="27CBE100" w14:textId="3ECA267A" w:rsidR="00F12707" w:rsidRPr="00D9114A" w:rsidRDefault="00F12707" w:rsidP="00F12707">
            <w:pPr>
              <w:rPr>
                <w:rFonts w:ascii="Arial" w:hAnsi="Arial" w:cs="Arial"/>
              </w:rPr>
            </w:pPr>
            <w:r w:rsidRPr="00D9114A">
              <w:rPr>
                <w:rFonts w:cs="Arial"/>
              </w:rPr>
              <w:fldChar w:fldCharType="begin">
                <w:fldData xml:space="preserve">PEVuZE5vdGU+PENpdGU+PEF1dGhvcj5TY2h3YXJ6PC9BdXRob3I+PFllYXI+MjAwOTwvWWVhcj48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==
</w:fldData>
              </w:fldChar>
            </w:r>
            <w:r w:rsidR="00CB34A9">
              <w:rPr>
                <w:rFonts w:cs="Arial"/>
              </w:rPr>
              <w:instrText xml:space="preserve"> ADDIN EN.CITE </w:instrText>
            </w:r>
            <w:r w:rsidR="00CB34A9">
              <w:rPr>
                <w:rFonts w:cs="Arial"/>
              </w:rPr>
              <w:fldChar w:fldCharType="begin">
                <w:fldData xml:space="preserve">PEVuZE5vdGU+PENpdGU+PEF1dGhvcj5TY2h3YXJ6PC9BdXRob3I+PFllYXI+MjAwOTwvWWVhcj48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==
</w:fldData>
              </w:fldChar>
            </w:r>
            <w:r w:rsidR="00CB34A9">
              <w:rPr>
                <w:rFonts w:cs="Arial"/>
              </w:rPr>
              <w:instrText xml:space="preserve"> ADDIN EN.CITE.DATA </w:instrText>
            </w:r>
            <w:r w:rsidR="00CB34A9">
              <w:rPr>
                <w:rFonts w:cs="Arial"/>
              </w:rPr>
            </w:r>
            <w:r w:rsidR="00CB34A9">
              <w:rPr>
                <w:rFonts w:cs="Arial"/>
              </w:rPr>
              <w:fldChar w:fldCharType="end"/>
            </w:r>
            <w:r w:rsidRPr="00D9114A">
              <w:rPr>
                <w:rFonts w:cs="Arial"/>
              </w:rPr>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Schwarz</w:t>
            </w:r>
            <w:r w:rsidR="00CB34A9" w:rsidRPr="00CB34A9">
              <w:rPr>
                <w:rFonts w:ascii="Arial" w:hAnsi="Arial" w:cs="Arial"/>
                <w:i/>
                <w:noProof/>
              </w:rPr>
              <w:t xml:space="preserve"> et al.</w:t>
            </w:r>
            <w:r w:rsidR="00CB34A9" w:rsidRPr="00CB34A9">
              <w:rPr>
                <w:rFonts w:ascii="Arial" w:hAnsi="Arial" w:cs="Arial"/>
                <w:noProof/>
              </w:rPr>
              <w:t xml:space="preserve"> 2009)</w:t>
            </w:r>
            <w:r w:rsidRPr="00D9114A">
              <w:rPr>
                <w:rFonts w:cs="Arial"/>
              </w:rPr>
              <w:fldChar w:fldCharType="end"/>
            </w:r>
          </w:p>
        </w:tc>
        <w:tc>
          <w:tcPr>
            <w:tcW w:w="1080" w:type="dxa"/>
          </w:tcPr>
          <w:p w14:paraId="0D3B6436" w14:textId="77777777" w:rsidR="00F12707" w:rsidRPr="00D7763D" w:rsidRDefault="00F12707" w:rsidP="00F12707">
            <w:pPr>
              <w:rPr>
                <w:rFonts w:ascii="Arial" w:hAnsi="Arial" w:cs="Arial"/>
              </w:rPr>
            </w:pPr>
          </w:p>
        </w:tc>
      </w:tr>
      <w:tr w:rsidR="00F12707" w:rsidRPr="00D9114A" w14:paraId="2569E6E7" w14:textId="3A8023D0" w:rsidTr="007027BB">
        <w:trPr>
          <w:trHeight w:val="300"/>
        </w:trPr>
        <w:tc>
          <w:tcPr>
            <w:tcW w:w="1188" w:type="dxa"/>
            <w:noWrap/>
            <w:hideMark/>
          </w:tcPr>
          <w:p w14:paraId="7775A7D9" w14:textId="77777777" w:rsidR="00F12707" w:rsidRPr="00D9114A" w:rsidRDefault="00F12707" w:rsidP="00F12707">
            <w:pPr>
              <w:rPr>
                <w:rFonts w:ascii="Arial" w:hAnsi="Arial" w:cs="Arial"/>
              </w:rPr>
            </w:pPr>
            <w:r w:rsidRPr="00D9114A">
              <w:rPr>
                <w:rFonts w:ascii="Arial" w:hAnsi="Arial" w:cs="Arial"/>
              </w:rPr>
              <w:t>OH1422</w:t>
            </w:r>
          </w:p>
        </w:tc>
        <w:tc>
          <w:tcPr>
            <w:tcW w:w="2520" w:type="dxa"/>
            <w:noWrap/>
            <w:hideMark/>
          </w:tcPr>
          <w:p w14:paraId="77B521CB" w14:textId="77777777" w:rsidR="00F12707" w:rsidRPr="00D9114A" w:rsidRDefault="00F12707" w:rsidP="00F12707">
            <w:pPr>
              <w:rPr>
                <w:rFonts w:ascii="Arial" w:hAnsi="Arial" w:cs="Arial"/>
                <w:i/>
                <w:iCs/>
              </w:rPr>
            </w:pPr>
          </w:p>
        </w:tc>
        <w:tc>
          <w:tcPr>
            <w:tcW w:w="1080" w:type="dxa"/>
            <w:noWrap/>
            <w:hideMark/>
          </w:tcPr>
          <w:p w14:paraId="7ADE7396" w14:textId="77777777" w:rsidR="00F12707" w:rsidRPr="00D9114A" w:rsidRDefault="00F12707" w:rsidP="00F12707">
            <w:pPr>
              <w:rPr>
                <w:rFonts w:ascii="Arial" w:hAnsi="Arial" w:cs="Arial"/>
                <w:i/>
                <w:iCs/>
              </w:rPr>
            </w:pPr>
            <w:r w:rsidRPr="00D9114A">
              <w:rPr>
                <w:rFonts w:ascii="Arial" w:hAnsi="Arial" w:cs="Arial"/>
                <w:i/>
                <w:iCs/>
              </w:rPr>
              <w:t>otIs138</w:t>
            </w:r>
          </w:p>
        </w:tc>
        <w:tc>
          <w:tcPr>
            <w:tcW w:w="4230" w:type="dxa"/>
            <w:noWrap/>
            <w:hideMark/>
          </w:tcPr>
          <w:p w14:paraId="430531A9" w14:textId="77777777" w:rsidR="00F12707" w:rsidRPr="00D9114A" w:rsidRDefault="00F12707" w:rsidP="00F12707">
            <w:pPr>
              <w:rPr>
                <w:rFonts w:ascii="Arial" w:hAnsi="Arial" w:cs="Arial"/>
                <w:i/>
                <w:iCs/>
              </w:rPr>
            </w:pPr>
            <w:r w:rsidRPr="00D9114A">
              <w:rPr>
                <w:rFonts w:ascii="Arial" w:hAnsi="Arial" w:cs="Arial"/>
                <w:i/>
                <w:iCs/>
              </w:rPr>
              <w:t>ser-2prom::gfp; rol-6(su1006)</w:t>
            </w:r>
          </w:p>
        </w:tc>
        <w:tc>
          <w:tcPr>
            <w:tcW w:w="3690" w:type="dxa"/>
            <w:noWrap/>
            <w:hideMark/>
          </w:tcPr>
          <w:p w14:paraId="394EF716" w14:textId="77777777" w:rsidR="00F12707" w:rsidRPr="00D9114A" w:rsidRDefault="00F12707" w:rsidP="00F12707">
            <w:pPr>
              <w:rPr>
                <w:rFonts w:ascii="Arial" w:hAnsi="Arial" w:cs="Arial"/>
              </w:rPr>
            </w:pPr>
          </w:p>
        </w:tc>
        <w:tc>
          <w:tcPr>
            <w:tcW w:w="1080" w:type="dxa"/>
          </w:tcPr>
          <w:p w14:paraId="60EAC53E" w14:textId="77777777" w:rsidR="00F12707" w:rsidRPr="00D7763D" w:rsidRDefault="00F12707" w:rsidP="00F12707">
            <w:pPr>
              <w:rPr>
                <w:rFonts w:ascii="Arial" w:hAnsi="Arial" w:cs="Arial"/>
              </w:rPr>
            </w:pPr>
          </w:p>
        </w:tc>
      </w:tr>
      <w:tr w:rsidR="00F12707" w:rsidRPr="00D9114A" w14:paraId="5CA979F6" w14:textId="299DBDD5" w:rsidTr="007027BB">
        <w:trPr>
          <w:trHeight w:val="300"/>
        </w:trPr>
        <w:tc>
          <w:tcPr>
            <w:tcW w:w="1188" w:type="dxa"/>
            <w:noWrap/>
            <w:hideMark/>
          </w:tcPr>
          <w:p w14:paraId="6ACBF293" w14:textId="77777777" w:rsidR="00F12707" w:rsidRPr="00D9114A" w:rsidRDefault="00F12707" w:rsidP="00F12707">
            <w:pPr>
              <w:rPr>
                <w:rFonts w:ascii="Arial" w:hAnsi="Arial" w:cs="Arial"/>
              </w:rPr>
            </w:pPr>
            <w:r w:rsidRPr="00D9114A">
              <w:rPr>
                <w:rFonts w:ascii="Arial" w:hAnsi="Arial" w:cs="Arial"/>
              </w:rPr>
              <w:t>OH15625</w:t>
            </w:r>
          </w:p>
        </w:tc>
        <w:tc>
          <w:tcPr>
            <w:tcW w:w="2520" w:type="dxa"/>
            <w:noWrap/>
            <w:hideMark/>
          </w:tcPr>
          <w:p w14:paraId="2D25D642" w14:textId="77777777" w:rsidR="00F12707" w:rsidRPr="00D9114A" w:rsidRDefault="00F12707" w:rsidP="00F12707">
            <w:pPr>
              <w:rPr>
                <w:rFonts w:ascii="Arial" w:hAnsi="Arial" w:cs="Arial"/>
                <w:i/>
                <w:iCs/>
              </w:rPr>
            </w:pPr>
          </w:p>
        </w:tc>
        <w:tc>
          <w:tcPr>
            <w:tcW w:w="1080" w:type="dxa"/>
            <w:noWrap/>
            <w:hideMark/>
          </w:tcPr>
          <w:p w14:paraId="1F996856" w14:textId="77777777" w:rsidR="00F12707" w:rsidRPr="00D9114A" w:rsidRDefault="00F12707" w:rsidP="00F12707">
            <w:pPr>
              <w:rPr>
                <w:rFonts w:ascii="Arial" w:hAnsi="Arial" w:cs="Arial"/>
                <w:i/>
                <w:iCs/>
              </w:rPr>
            </w:pPr>
            <w:r w:rsidRPr="00D9114A">
              <w:rPr>
                <w:rFonts w:ascii="Arial" w:hAnsi="Arial" w:cs="Arial"/>
                <w:i/>
                <w:iCs/>
              </w:rPr>
              <w:t>otIs708</w:t>
            </w:r>
          </w:p>
        </w:tc>
        <w:tc>
          <w:tcPr>
            <w:tcW w:w="4230" w:type="dxa"/>
            <w:noWrap/>
            <w:hideMark/>
          </w:tcPr>
          <w:p w14:paraId="5B447439" w14:textId="77777777" w:rsidR="00F12707" w:rsidRPr="00D9114A" w:rsidRDefault="00F12707" w:rsidP="00F12707">
            <w:pPr>
              <w:rPr>
                <w:rFonts w:ascii="Arial" w:hAnsi="Arial" w:cs="Arial"/>
                <w:i/>
                <w:iCs/>
              </w:rPr>
            </w:pPr>
            <w:r w:rsidRPr="00D9114A">
              <w:rPr>
                <w:rFonts w:ascii="Arial" w:hAnsi="Arial" w:cs="Arial"/>
                <w:i/>
                <w:iCs/>
              </w:rPr>
              <w:t>sra-11prom::wrmscarlet; inx-6prom::tagrfp</w:t>
            </w:r>
          </w:p>
        </w:tc>
        <w:tc>
          <w:tcPr>
            <w:tcW w:w="3690" w:type="dxa"/>
            <w:noWrap/>
            <w:hideMark/>
          </w:tcPr>
          <w:p w14:paraId="6C2B8566" w14:textId="77777777" w:rsidR="00F12707" w:rsidRPr="00D9114A" w:rsidRDefault="00F12707" w:rsidP="00F12707">
            <w:pPr>
              <w:rPr>
                <w:rFonts w:ascii="Arial" w:hAnsi="Arial" w:cs="Arial"/>
              </w:rPr>
            </w:pPr>
            <w:r w:rsidRPr="00D9114A">
              <w:rPr>
                <w:rFonts w:ascii="Arial" w:hAnsi="Arial" w:cs="Arial"/>
              </w:rPr>
              <w:t>this work</w:t>
            </w:r>
          </w:p>
        </w:tc>
        <w:tc>
          <w:tcPr>
            <w:tcW w:w="1080" w:type="dxa"/>
          </w:tcPr>
          <w:p w14:paraId="238853D8" w14:textId="0F16777E" w:rsidR="00F12707" w:rsidRPr="00D7763D" w:rsidRDefault="00F12707" w:rsidP="00F12707">
            <w:pPr>
              <w:rPr>
                <w:rFonts w:ascii="Arial" w:hAnsi="Arial" w:cs="Arial"/>
              </w:rPr>
            </w:pPr>
            <w:r>
              <w:rPr>
                <w:rFonts w:ascii="Arial" w:hAnsi="Arial" w:cs="Arial"/>
              </w:rPr>
              <w:t>6</w:t>
            </w:r>
          </w:p>
        </w:tc>
      </w:tr>
      <w:tr w:rsidR="00F12707" w:rsidRPr="00D9114A" w14:paraId="10ABD69B" w14:textId="4005598A" w:rsidTr="007027BB">
        <w:trPr>
          <w:trHeight w:val="300"/>
        </w:trPr>
        <w:tc>
          <w:tcPr>
            <w:tcW w:w="1188" w:type="dxa"/>
            <w:noWrap/>
          </w:tcPr>
          <w:p w14:paraId="6CB8BF63" w14:textId="77777777" w:rsidR="00F12707" w:rsidRPr="00D9114A" w:rsidRDefault="00F12707" w:rsidP="00F12707">
            <w:pPr>
              <w:rPr>
                <w:rFonts w:ascii="Arial" w:hAnsi="Arial" w:cs="Arial"/>
              </w:rPr>
            </w:pPr>
            <w:r w:rsidRPr="00D9114A">
              <w:rPr>
                <w:rFonts w:ascii="Arial" w:hAnsi="Arial" w:cs="Arial"/>
              </w:rPr>
              <w:t>FG802</w:t>
            </w:r>
          </w:p>
        </w:tc>
        <w:tc>
          <w:tcPr>
            <w:tcW w:w="2520" w:type="dxa"/>
            <w:noWrap/>
          </w:tcPr>
          <w:p w14:paraId="06931DD2" w14:textId="77777777" w:rsidR="00F12707" w:rsidRPr="00D9114A" w:rsidRDefault="00F12707" w:rsidP="00F12707">
            <w:pPr>
              <w:rPr>
                <w:rFonts w:ascii="Arial" w:hAnsi="Arial" w:cs="Arial"/>
                <w:i/>
                <w:iCs/>
              </w:rPr>
            </w:pPr>
          </w:p>
        </w:tc>
        <w:tc>
          <w:tcPr>
            <w:tcW w:w="1080" w:type="dxa"/>
            <w:noWrap/>
          </w:tcPr>
          <w:p w14:paraId="54EBC7A5" w14:textId="77777777" w:rsidR="00F12707" w:rsidRPr="00D9114A" w:rsidRDefault="00F12707" w:rsidP="00F12707">
            <w:pPr>
              <w:rPr>
                <w:rFonts w:ascii="Arial" w:hAnsi="Arial" w:cs="Arial"/>
                <w:i/>
                <w:iCs/>
              </w:rPr>
            </w:pPr>
          </w:p>
        </w:tc>
        <w:tc>
          <w:tcPr>
            <w:tcW w:w="4230" w:type="dxa"/>
            <w:noWrap/>
          </w:tcPr>
          <w:p w14:paraId="7456F448" w14:textId="77777777" w:rsidR="00F12707" w:rsidRPr="00D9114A" w:rsidRDefault="00F12707" w:rsidP="00F12707">
            <w:pPr>
              <w:rPr>
                <w:rFonts w:ascii="Arial" w:hAnsi="Arial" w:cs="Arial"/>
                <w:i/>
                <w:iCs/>
              </w:rPr>
            </w:pPr>
            <w:r w:rsidRPr="00D9114A">
              <w:rPr>
                <w:rFonts w:ascii="Arial" w:hAnsi="Arial" w:cs="Arial"/>
                <w:i/>
                <w:iCs/>
              </w:rPr>
              <w:t>srd-10prom::gfp</w:t>
            </w:r>
          </w:p>
        </w:tc>
        <w:tc>
          <w:tcPr>
            <w:tcW w:w="3690" w:type="dxa"/>
            <w:noWrap/>
          </w:tcPr>
          <w:p w14:paraId="46E66B36" w14:textId="77777777" w:rsidR="00F12707" w:rsidRPr="00D9114A" w:rsidRDefault="00F12707" w:rsidP="00F12707">
            <w:pPr>
              <w:rPr>
                <w:rFonts w:ascii="Arial" w:hAnsi="Arial" w:cs="Arial"/>
              </w:rPr>
            </w:pPr>
          </w:p>
        </w:tc>
        <w:tc>
          <w:tcPr>
            <w:tcW w:w="1080" w:type="dxa"/>
          </w:tcPr>
          <w:p w14:paraId="2848D555" w14:textId="77777777" w:rsidR="00F12707" w:rsidRPr="00D7763D" w:rsidRDefault="00F12707" w:rsidP="00F12707">
            <w:pPr>
              <w:rPr>
                <w:rFonts w:ascii="Arial" w:hAnsi="Arial" w:cs="Arial"/>
              </w:rPr>
            </w:pPr>
          </w:p>
        </w:tc>
      </w:tr>
      <w:tr w:rsidR="00F12707" w:rsidRPr="00D9114A" w14:paraId="5B680056" w14:textId="0D2CDB53" w:rsidTr="007027BB">
        <w:trPr>
          <w:trHeight w:val="300"/>
        </w:trPr>
        <w:tc>
          <w:tcPr>
            <w:tcW w:w="1188" w:type="dxa"/>
            <w:noWrap/>
            <w:hideMark/>
          </w:tcPr>
          <w:p w14:paraId="2B549F93" w14:textId="77777777" w:rsidR="00F12707" w:rsidRPr="00D9114A" w:rsidRDefault="00F12707" w:rsidP="00F12707">
            <w:pPr>
              <w:rPr>
                <w:rFonts w:ascii="Arial" w:hAnsi="Arial" w:cs="Arial"/>
              </w:rPr>
            </w:pPr>
            <w:r w:rsidRPr="00D9114A">
              <w:rPr>
                <w:rFonts w:ascii="Arial" w:hAnsi="Arial" w:cs="Arial"/>
              </w:rPr>
              <w:t>OH15173</w:t>
            </w:r>
          </w:p>
        </w:tc>
        <w:tc>
          <w:tcPr>
            <w:tcW w:w="2520" w:type="dxa"/>
            <w:noWrap/>
            <w:hideMark/>
          </w:tcPr>
          <w:p w14:paraId="687A84C5" w14:textId="77777777" w:rsidR="00F12707" w:rsidRPr="00D9114A" w:rsidRDefault="00F12707" w:rsidP="00F12707">
            <w:pPr>
              <w:rPr>
                <w:rFonts w:ascii="Arial" w:hAnsi="Arial" w:cs="Arial"/>
                <w:i/>
                <w:iCs/>
              </w:rPr>
            </w:pPr>
          </w:p>
        </w:tc>
        <w:tc>
          <w:tcPr>
            <w:tcW w:w="1080" w:type="dxa"/>
            <w:noWrap/>
            <w:hideMark/>
          </w:tcPr>
          <w:p w14:paraId="3F446683" w14:textId="77777777" w:rsidR="00F12707" w:rsidRPr="00D9114A" w:rsidRDefault="00F12707" w:rsidP="00F12707">
            <w:pPr>
              <w:rPr>
                <w:rFonts w:ascii="Arial" w:hAnsi="Arial" w:cs="Arial"/>
                <w:i/>
                <w:iCs/>
              </w:rPr>
            </w:pPr>
            <w:r w:rsidRPr="00D9114A">
              <w:rPr>
                <w:rFonts w:ascii="Arial" w:hAnsi="Arial" w:cs="Arial"/>
                <w:i/>
                <w:iCs/>
              </w:rPr>
              <w:t>otIs663</w:t>
            </w:r>
          </w:p>
        </w:tc>
        <w:tc>
          <w:tcPr>
            <w:tcW w:w="4230" w:type="dxa"/>
            <w:noWrap/>
            <w:hideMark/>
          </w:tcPr>
          <w:p w14:paraId="3E1D8D7A" w14:textId="77777777" w:rsidR="00F12707" w:rsidRPr="00D9114A" w:rsidRDefault="00F12707" w:rsidP="00F12707">
            <w:pPr>
              <w:rPr>
                <w:rFonts w:ascii="Arial" w:hAnsi="Arial" w:cs="Arial"/>
                <w:i/>
                <w:iCs/>
              </w:rPr>
            </w:pPr>
            <w:r w:rsidRPr="00D9114A">
              <w:rPr>
                <w:rFonts w:ascii="Arial" w:hAnsi="Arial" w:cs="Arial"/>
                <w:i/>
                <w:iCs/>
              </w:rPr>
              <w:t>srd-10prom::gfp</w:t>
            </w:r>
          </w:p>
        </w:tc>
        <w:tc>
          <w:tcPr>
            <w:tcW w:w="3690" w:type="dxa"/>
            <w:noWrap/>
            <w:hideMark/>
          </w:tcPr>
          <w:p w14:paraId="0EC94BA7" w14:textId="77777777" w:rsidR="00F12707" w:rsidRPr="00D9114A" w:rsidRDefault="00F12707" w:rsidP="00F12707">
            <w:pPr>
              <w:rPr>
                <w:rFonts w:ascii="Arial" w:hAnsi="Arial" w:cs="Arial"/>
              </w:rPr>
            </w:pPr>
            <w:r w:rsidRPr="00D9114A">
              <w:rPr>
                <w:rFonts w:ascii="Arial" w:hAnsi="Arial" w:cs="Arial"/>
              </w:rPr>
              <w:t>this work</w:t>
            </w:r>
          </w:p>
        </w:tc>
        <w:tc>
          <w:tcPr>
            <w:tcW w:w="1080" w:type="dxa"/>
          </w:tcPr>
          <w:p w14:paraId="0CE6B089" w14:textId="21DF5623" w:rsidR="00F12707" w:rsidRPr="00D7763D" w:rsidRDefault="00F12707" w:rsidP="00F12707">
            <w:pPr>
              <w:rPr>
                <w:rFonts w:ascii="Arial" w:hAnsi="Arial" w:cs="Arial"/>
              </w:rPr>
            </w:pPr>
            <w:r>
              <w:rPr>
                <w:rFonts w:ascii="Arial" w:hAnsi="Arial" w:cs="Arial"/>
              </w:rPr>
              <w:t>11</w:t>
            </w:r>
          </w:p>
        </w:tc>
      </w:tr>
      <w:tr w:rsidR="00F12707" w:rsidRPr="00D9114A" w14:paraId="27697BB0" w14:textId="090F1FC9" w:rsidTr="007027BB">
        <w:trPr>
          <w:trHeight w:val="300"/>
        </w:trPr>
        <w:tc>
          <w:tcPr>
            <w:tcW w:w="1188" w:type="dxa"/>
            <w:noWrap/>
            <w:hideMark/>
          </w:tcPr>
          <w:p w14:paraId="3FE1C5B3" w14:textId="77777777" w:rsidR="00F12707" w:rsidRPr="00D9114A" w:rsidRDefault="00F12707" w:rsidP="00F12707">
            <w:pPr>
              <w:rPr>
                <w:rFonts w:ascii="Arial" w:hAnsi="Arial" w:cs="Arial"/>
              </w:rPr>
            </w:pPr>
            <w:r w:rsidRPr="00D9114A">
              <w:rPr>
                <w:rFonts w:ascii="Arial" w:hAnsi="Arial" w:cs="Arial"/>
              </w:rPr>
              <w:t>OH15385</w:t>
            </w:r>
          </w:p>
        </w:tc>
        <w:tc>
          <w:tcPr>
            <w:tcW w:w="2520" w:type="dxa"/>
            <w:noWrap/>
            <w:hideMark/>
          </w:tcPr>
          <w:p w14:paraId="536A316D" w14:textId="77777777" w:rsidR="00F12707" w:rsidRPr="00D9114A" w:rsidRDefault="00F12707" w:rsidP="00F12707">
            <w:pPr>
              <w:rPr>
                <w:rFonts w:ascii="Arial" w:hAnsi="Arial" w:cs="Arial"/>
                <w:i/>
                <w:iCs/>
              </w:rPr>
            </w:pPr>
          </w:p>
        </w:tc>
        <w:tc>
          <w:tcPr>
            <w:tcW w:w="1080" w:type="dxa"/>
            <w:noWrap/>
            <w:hideMark/>
          </w:tcPr>
          <w:p w14:paraId="2BF714CA" w14:textId="77777777" w:rsidR="00F12707" w:rsidRPr="00D9114A" w:rsidRDefault="00F12707" w:rsidP="00F12707">
            <w:pPr>
              <w:rPr>
                <w:rFonts w:ascii="Arial" w:hAnsi="Arial" w:cs="Arial"/>
                <w:i/>
                <w:iCs/>
              </w:rPr>
            </w:pPr>
            <w:r w:rsidRPr="00D9114A">
              <w:rPr>
                <w:rFonts w:ascii="Arial" w:hAnsi="Arial" w:cs="Arial"/>
                <w:i/>
                <w:iCs/>
              </w:rPr>
              <w:t>otIs684</w:t>
            </w:r>
          </w:p>
        </w:tc>
        <w:tc>
          <w:tcPr>
            <w:tcW w:w="4230" w:type="dxa"/>
            <w:noWrap/>
            <w:hideMark/>
          </w:tcPr>
          <w:p w14:paraId="40E55C54" w14:textId="77777777" w:rsidR="00F12707" w:rsidRPr="00D9114A" w:rsidRDefault="00F12707" w:rsidP="00F12707">
            <w:pPr>
              <w:rPr>
                <w:rFonts w:ascii="Arial" w:hAnsi="Arial" w:cs="Arial"/>
                <w:i/>
                <w:iCs/>
              </w:rPr>
            </w:pPr>
            <w:r w:rsidRPr="00D9114A">
              <w:rPr>
                <w:rFonts w:ascii="Arial" w:hAnsi="Arial" w:cs="Arial"/>
                <w:i/>
                <w:iCs/>
              </w:rPr>
              <w:t>srd-10prom::rab-3::gfp::unc-10_3'utr; unc-122prom::gfp</w:t>
            </w:r>
          </w:p>
        </w:tc>
        <w:tc>
          <w:tcPr>
            <w:tcW w:w="3690" w:type="dxa"/>
            <w:noWrap/>
            <w:hideMark/>
          </w:tcPr>
          <w:p w14:paraId="3A13DF47" w14:textId="77777777" w:rsidR="00F12707" w:rsidRPr="00D9114A" w:rsidRDefault="00F12707" w:rsidP="00F12707">
            <w:pPr>
              <w:rPr>
                <w:rFonts w:ascii="Arial" w:hAnsi="Arial" w:cs="Arial"/>
              </w:rPr>
            </w:pPr>
            <w:r w:rsidRPr="00D9114A">
              <w:rPr>
                <w:rFonts w:ascii="Arial" w:hAnsi="Arial" w:cs="Arial"/>
              </w:rPr>
              <w:t>this work</w:t>
            </w:r>
          </w:p>
        </w:tc>
        <w:tc>
          <w:tcPr>
            <w:tcW w:w="1080" w:type="dxa"/>
          </w:tcPr>
          <w:p w14:paraId="24431559" w14:textId="3DC15833" w:rsidR="00F12707" w:rsidRPr="00D7763D" w:rsidRDefault="00F12707" w:rsidP="00F12707">
            <w:pPr>
              <w:rPr>
                <w:rFonts w:ascii="Arial" w:hAnsi="Arial" w:cs="Arial"/>
              </w:rPr>
            </w:pPr>
            <w:r>
              <w:rPr>
                <w:rFonts w:ascii="Arial" w:hAnsi="Arial" w:cs="Arial"/>
              </w:rPr>
              <w:t>2</w:t>
            </w:r>
          </w:p>
        </w:tc>
      </w:tr>
      <w:tr w:rsidR="00F12707" w:rsidRPr="00D9114A" w14:paraId="6E74ADDF" w14:textId="3C96BB11" w:rsidTr="007027BB">
        <w:trPr>
          <w:trHeight w:val="300"/>
        </w:trPr>
        <w:tc>
          <w:tcPr>
            <w:tcW w:w="1188" w:type="dxa"/>
            <w:noWrap/>
            <w:hideMark/>
          </w:tcPr>
          <w:p w14:paraId="14BAE110" w14:textId="77777777" w:rsidR="00F12707" w:rsidRPr="00D9114A" w:rsidRDefault="00F12707" w:rsidP="00F12707">
            <w:pPr>
              <w:rPr>
                <w:rFonts w:ascii="Arial" w:hAnsi="Arial" w:cs="Arial"/>
              </w:rPr>
            </w:pPr>
            <w:r w:rsidRPr="00D9114A">
              <w:rPr>
                <w:rFonts w:ascii="Arial" w:hAnsi="Arial" w:cs="Arial"/>
              </w:rPr>
              <w:t>BC15959</w:t>
            </w:r>
          </w:p>
        </w:tc>
        <w:tc>
          <w:tcPr>
            <w:tcW w:w="2520" w:type="dxa"/>
            <w:noWrap/>
            <w:hideMark/>
          </w:tcPr>
          <w:p w14:paraId="6058D949" w14:textId="77777777" w:rsidR="00F12707" w:rsidRPr="00D9114A" w:rsidRDefault="00F12707" w:rsidP="00F12707">
            <w:pPr>
              <w:rPr>
                <w:rFonts w:ascii="Arial" w:hAnsi="Arial" w:cs="Arial"/>
                <w:i/>
                <w:iCs/>
              </w:rPr>
            </w:pPr>
            <w:r w:rsidRPr="00D9114A">
              <w:rPr>
                <w:rFonts w:ascii="Arial" w:hAnsi="Arial" w:cs="Arial"/>
                <w:i/>
                <w:iCs/>
              </w:rPr>
              <w:t>dpy-5(e907)</w:t>
            </w:r>
          </w:p>
        </w:tc>
        <w:tc>
          <w:tcPr>
            <w:tcW w:w="1080" w:type="dxa"/>
            <w:noWrap/>
            <w:hideMark/>
          </w:tcPr>
          <w:p w14:paraId="4B94A162" w14:textId="77777777" w:rsidR="00F12707" w:rsidRPr="00D9114A" w:rsidRDefault="00F12707" w:rsidP="00F12707">
            <w:pPr>
              <w:rPr>
                <w:rFonts w:ascii="Arial" w:hAnsi="Arial" w:cs="Arial"/>
                <w:i/>
                <w:iCs/>
              </w:rPr>
            </w:pPr>
            <w:r w:rsidRPr="00D9114A">
              <w:rPr>
                <w:rFonts w:ascii="Arial" w:hAnsi="Arial" w:cs="Arial"/>
                <w:i/>
                <w:iCs/>
              </w:rPr>
              <w:t>sEx15959</w:t>
            </w:r>
          </w:p>
        </w:tc>
        <w:tc>
          <w:tcPr>
            <w:tcW w:w="4230" w:type="dxa"/>
            <w:noWrap/>
            <w:hideMark/>
          </w:tcPr>
          <w:p w14:paraId="1FFFFA9B" w14:textId="77777777" w:rsidR="00F12707" w:rsidRPr="00D9114A" w:rsidRDefault="00F12707" w:rsidP="00F12707">
            <w:pPr>
              <w:rPr>
                <w:rFonts w:ascii="Arial" w:hAnsi="Arial" w:cs="Arial"/>
                <w:i/>
                <w:iCs/>
              </w:rPr>
            </w:pPr>
            <w:r w:rsidRPr="00D9114A">
              <w:rPr>
                <w:rFonts w:ascii="Arial" w:hAnsi="Arial" w:cs="Arial"/>
                <w:i/>
                <w:iCs/>
              </w:rPr>
              <w:t>srh-15prom::gfp; dpy-5(+)</w:t>
            </w:r>
          </w:p>
        </w:tc>
        <w:tc>
          <w:tcPr>
            <w:tcW w:w="3690" w:type="dxa"/>
            <w:noWrap/>
            <w:hideMark/>
          </w:tcPr>
          <w:p w14:paraId="3A3DC328" w14:textId="4005D46E" w:rsidR="00F12707" w:rsidRPr="00D9114A" w:rsidRDefault="00F12707" w:rsidP="00F12707">
            <w:pPr>
              <w:rPr>
                <w:rFonts w:ascii="Arial" w:hAnsi="Arial" w:cs="Arial"/>
              </w:rPr>
            </w:pPr>
            <w:r w:rsidRPr="00D9114A">
              <w:rPr>
                <w:rFonts w:cs="Arial"/>
              </w:rPr>
              <w:fldChar w:fldCharType="begin">
                <w:fldData xml:space="preserve">PEVuZE5vdGU+PENpdGU+PEF1dGhvcj5NY0theTwvQXV0aG9yPjxZZWFyPjIwMDQ8L1llYXI+PFJl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==
</w:fldData>
              </w:fldChar>
            </w:r>
            <w:r w:rsidR="00CB34A9">
              <w:rPr>
                <w:rFonts w:cs="Arial"/>
              </w:rPr>
              <w:instrText xml:space="preserve"> ADDIN EN.CITE </w:instrText>
            </w:r>
            <w:r w:rsidR="00CB34A9">
              <w:rPr>
                <w:rFonts w:cs="Arial"/>
              </w:rPr>
              <w:fldChar w:fldCharType="begin">
                <w:fldData xml:space="preserve">PEVuZE5vdGU+PENpdGU+PEF1dGhvcj5NY0theTwvQXV0aG9yPjxZZWFyPjIwMDQ8L1llYXI+PFJl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==
</w:fldData>
              </w:fldChar>
            </w:r>
            <w:r w:rsidR="00CB34A9">
              <w:rPr>
                <w:rFonts w:cs="Arial"/>
              </w:rPr>
              <w:instrText xml:space="preserve"> ADDIN EN.CITE.DATA </w:instrText>
            </w:r>
            <w:r w:rsidR="00CB34A9">
              <w:rPr>
                <w:rFonts w:cs="Arial"/>
              </w:rPr>
            </w:r>
            <w:r w:rsidR="00CB34A9">
              <w:rPr>
                <w:rFonts w:cs="Arial"/>
              </w:rPr>
              <w:fldChar w:fldCharType="end"/>
            </w:r>
            <w:r w:rsidRPr="00D9114A">
              <w:rPr>
                <w:rFonts w:cs="Arial"/>
              </w:rPr>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McKay and Johnsen</w:t>
            </w:r>
            <w:r w:rsidR="00CB34A9" w:rsidRPr="00CB34A9">
              <w:rPr>
                <w:rFonts w:ascii="Arial" w:hAnsi="Arial" w:cs="Arial"/>
                <w:noProof/>
              </w:rPr>
              <w:t xml:space="preserve"> 2004)</w:t>
            </w:r>
            <w:r w:rsidRPr="00D9114A">
              <w:rPr>
                <w:rFonts w:cs="Arial"/>
              </w:rPr>
              <w:fldChar w:fldCharType="end"/>
            </w:r>
            <w:r w:rsidRPr="00D9114A">
              <w:rPr>
                <w:rFonts w:ascii="Arial" w:hAnsi="Arial" w:cs="Arial"/>
              </w:rPr>
              <w:t xml:space="preserve"> </w:t>
            </w:r>
          </w:p>
        </w:tc>
        <w:tc>
          <w:tcPr>
            <w:tcW w:w="1080" w:type="dxa"/>
          </w:tcPr>
          <w:p w14:paraId="7D935CCE" w14:textId="77777777" w:rsidR="00F12707" w:rsidRPr="00D7763D" w:rsidRDefault="00F12707" w:rsidP="00F12707">
            <w:pPr>
              <w:rPr>
                <w:rFonts w:ascii="Arial" w:hAnsi="Arial" w:cs="Arial"/>
              </w:rPr>
            </w:pPr>
          </w:p>
        </w:tc>
      </w:tr>
      <w:tr w:rsidR="00F12707" w:rsidRPr="00D9114A" w14:paraId="03B3042D" w14:textId="195C3EAE" w:rsidTr="007027BB">
        <w:trPr>
          <w:trHeight w:val="300"/>
        </w:trPr>
        <w:tc>
          <w:tcPr>
            <w:tcW w:w="1188" w:type="dxa"/>
            <w:noWrap/>
            <w:hideMark/>
          </w:tcPr>
          <w:p w14:paraId="0D3F23C6" w14:textId="77777777" w:rsidR="00F12707" w:rsidRPr="00D9114A" w:rsidRDefault="00F12707" w:rsidP="00F12707">
            <w:pPr>
              <w:rPr>
                <w:rFonts w:ascii="Arial" w:hAnsi="Arial" w:cs="Arial"/>
              </w:rPr>
            </w:pPr>
            <w:r w:rsidRPr="00D9114A">
              <w:rPr>
                <w:rFonts w:ascii="Arial" w:hAnsi="Arial" w:cs="Arial"/>
              </w:rPr>
              <w:t>CX3553</w:t>
            </w:r>
          </w:p>
        </w:tc>
        <w:tc>
          <w:tcPr>
            <w:tcW w:w="2520" w:type="dxa"/>
            <w:noWrap/>
            <w:hideMark/>
          </w:tcPr>
          <w:p w14:paraId="4A4C1BCD" w14:textId="77777777" w:rsidR="00F12707" w:rsidRPr="00D9114A" w:rsidRDefault="00F12707" w:rsidP="00F12707">
            <w:pPr>
              <w:rPr>
                <w:rFonts w:ascii="Arial" w:hAnsi="Arial" w:cs="Arial"/>
                <w:i/>
                <w:iCs/>
              </w:rPr>
            </w:pPr>
          </w:p>
        </w:tc>
        <w:tc>
          <w:tcPr>
            <w:tcW w:w="1080" w:type="dxa"/>
            <w:noWrap/>
            <w:hideMark/>
          </w:tcPr>
          <w:p w14:paraId="64D35C24" w14:textId="77777777" w:rsidR="00F12707" w:rsidRPr="00D9114A" w:rsidRDefault="00F12707" w:rsidP="00F12707">
            <w:pPr>
              <w:rPr>
                <w:rFonts w:ascii="Arial" w:hAnsi="Arial" w:cs="Arial"/>
                <w:i/>
                <w:iCs/>
              </w:rPr>
            </w:pPr>
            <w:r w:rsidRPr="00D9114A">
              <w:rPr>
                <w:rFonts w:ascii="Arial" w:hAnsi="Arial" w:cs="Arial"/>
                <w:i/>
                <w:iCs/>
              </w:rPr>
              <w:t>kyIs104</w:t>
            </w:r>
          </w:p>
        </w:tc>
        <w:tc>
          <w:tcPr>
            <w:tcW w:w="4230" w:type="dxa"/>
            <w:noWrap/>
            <w:hideMark/>
          </w:tcPr>
          <w:p w14:paraId="1B82B4A9" w14:textId="77777777" w:rsidR="00F12707" w:rsidRPr="00D9114A" w:rsidRDefault="00F12707" w:rsidP="00F12707">
            <w:pPr>
              <w:rPr>
                <w:rFonts w:ascii="Arial" w:hAnsi="Arial" w:cs="Arial"/>
                <w:i/>
                <w:iCs/>
              </w:rPr>
            </w:pPr>
            <w:r w:rsidRPr="00D9114A">
              <w:rPr>
                <w:rFonts w:ascii="Arial" w:hAnsi="Arial" w:cs="Arial"/>
                <w:i/>
                <w:iCs/>
              </w:rPr>
              <w:t>str-1prom::mcherry</w:t>
            </w:r>
          </w:p>
        </w:tc>
        <w:tc>
          <w:tcPr>
            <w:tcW w:w="3690" w:type="dxa"/>
            <w:noWrap/>
            <w:hideMark/>
          </w:tcPr>
          <w:p w14:paraId="00597A3C" w14:textId="1CA47BAE" w:rsidR="00F12707" w:rsidRPr="00D9114A" w:rsidRDefault="00F12707" w:rsidP="00F12707">
            <w:pPr>
              <w:rPr>
                <w:rFonts w:ascii="Arial" w:hAnsi="Arial" w:cs="Arial"/>
              </w:rPr>
            </w:pPr>
            <w:r w:rsidRPr="00D9114A">
              <w:rPr>
                <w:rFonts w:cs="Arial"/>
              </w:rPr>
              <w:fldChar w:fldCharType="begin"/>
            </w:r>
            <w:r w:rsidR="00CB34A9">
              <w:rPr>
                <w:rFonts w:cs="Arial"/>
              </w:rPr>
              <w:instrText xml:space="preserve"> ADDIN EN.CITE &lt;EndNote&gt;&lt;Cite&gt;&lt;Author&gt;Troemel&lt;/Author&gt;&lt;Year&gt;1997&lt;/Year&gt;&lt;RecNum&gt;37&lt;/RecNum&gt;&lt;IDText&gt;Reprogramming chemotaxis responses: sensory neurons define olfactory preferences in C. elegans&lt;/IDText&gt;&lt;DisplayText&gt;(&lt;style face="smallcaps"&gt;Troemel&lt;/style&gt;&lt;style face="italic"&gt; et al.&lt;/style&gt; 1997)&lt;/DisplayText&gt;&lt;record&gt;&lt;rec-number&gt;37&lt;/rec-number&gt;&lt;foreign-keys&gt;&lt;key app="EN" db-id="x5pp9r9rovtx2vepd9dppaf0t5zx2zst9ewr" timestamp="0"&gt;37&lt;/key&gt;&lt;/foreign-keys&gt;&lt;ref-type name="Journal Article"&gt;17&lt;/ref-type&gt;&lt;contributors&gt;&lt;authors&gt;&lt;author&gt;Troemel, E. R.&lt;/author&gt;&lt;author&gt;Kimmel, B. E.&lt;/author&gt;&lt;author&gt;Bargmann, C. I.&lt;/author&gt;&lt;/authors&gt;&lt;/contributors&gt;&lt;titles&gt;&lt;title&gt;Reprogramming chemotaxis responses: sensory neurons define olfactory preferences in C. elegans&lt;/title&gt;&lt;secondary-title&gt;Cell&lt;/secondary-title&gt;&lt;/titles&gt;&lt;periodical&gt;&lt;full-title&gt;Cell&lt;/full-title&gt;&lt;/periodical&gt;&lt;pages&gt;161-9&lt;/pages&gt;&lt;volume&gt;91&lt;/volume&gt;&lt;number&gt;2&lt;/number&gt;&lt;keywords&gt;&lt;keyword&gt;Animal&lt;/keyword&gt;&lt;keyword&gt;Animals, Transgenic&lt;/keyword&gt;&lt;keyword&gt;Behavior, Animal/physiology&lt;/keyword&gt;&lt;keyword&gt;Caenorhabditis elegans/cytology/*genetics&lt;/keyword&gt;&lt;keyword&gt;Chemotaxis/*physiology&lt;/keyword&gt;&lt;keyword&gt;Diacetyl&lt;/keyword&gt;&lt;keyword&gt;Escape Reaction/drug effects&lt;/keyword&gt;&lt;keyword&gt;Gene Expression/physiology&lt;/keyword&gt;&lt;keyword&gt;Genes, Helminth/physiology&lt;/keyword&gt;&lt;keyword&gt;Ketones&lt;/keyword&gt;&lt;keyword&gt;Olfactory Receptor Neurons/*physiology&lt;/keyword&gt;&lt;keyword&gt;Signal Transduction/physiology&lt;/keyword&gt;&lt;keyword&gt;Smell/*physiology&lt;/keyword&gt;&lt;keyword&gt;Support, Non-U.S. Gov&amp;apos;t&lt;/keyword&gt;&lt;keyword&gt;Support, U.S. Gov&amp;apos;t, Non-P.H.S.&lt;/keyword&gt;&lt;keyword&gt;Support, U.S. Gov&amp;apos;t, P.H.S.&lt;/keyword&gt;&lt;keyword&gt;Transgenes/physiology&lt;/keyword&gt;&lt;/keywords&gt;&lt;dates&gt;&lt;year&gt;1997&lt;/year&gt;&lt;/dates&gt;&lt;label&gt;98004220&lt;/label&gt;&lt;urls&gt;&lt;related-urls&gt;&lt;url&gt;http://www.ncbi.nlm.nih.gov/cgi-bin/Entrez/referer?http://www.cell.com/cgi/content/full/91/2/161&lt;/url&gt;&lt;/related-urls&gt;&lt;/urls&gt;&lt;/record&gt;&lt;/Cite&gt;&lt;/EndNote&gt;</w:instrText>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Troemel</w:t>
            </w:r>
            <w:r w:rsidR="00CB34A9" w:rsidRPr="00CB34A9">
              <w:rPr>
                <w:rFonts w:ascii="Arial" w:hAnsi="Arial" w:cs="Arial"/>
                <w:i/>
                <w:noProof/>
              </w:rPr>
              <w:t xml:space="preserve"> et al.</w:t>
            </w:r>
            <w:r w:rsidR="00CB34A9" w:rsidRPr="00CB34A9">
              <w:rPr>
                <w:rFonts w:ascii="Arial" w:hAnsi="Arial" w:cs="Arial"/>
                <w:noProof/>
              </w:rPr>
              <w:t xml:space="preserve"> 1997)</w:t>
            </w:r>
            <w:r w:rsidRPr="00D9114A">
              <w:rPr>
                <w:rFonts w:cs="Arial"/>
              </w:rPr>
              <w:fldChar w:fldCharType="end"/>
            </w:r>
          </w:p>
        </w:tc>
        <w:tc>
          <w:tcPr>
            <w:tcW w:w="1080" w:type="dxa"/>
          </w:tcPr>
          <w:p w14:paraId="02DD45CC" w14:textId="77777777" w:rsidR="00F12707" w:rsidRPr="00D7763D" w:rsidRDefault="00F12707" w:rsidP="00F12707">
            <w:pPr>
              <w:rPr>
                <w:rFonts w:ascii="Arial" w:hAnsi="Arial" w:cs="Arial"/>
              </w:rPr>
            </w:pPr>
          </w:p>
        </w:tc>
      </w:tr>
      <w:tr w:rsidR="00F12707" w:rsidRPr="00D9114A" w14:paraId="003B9950" w14:textId="7DCB5981" w:rsidTr="007027BB">
        <w:trPr>
          <w:trHeight w:val="300"/>
        </w:trPr>
        <w:tc>
          <w:tcPr>
            <w:tcW w:w="1188" w:type="dxa"/>
            <w:noWrap/>
            <w:hideMark/>
          </w:tcPr>
          <w:p w14:paraId="05B3E48E" w14:textId="77777777" w:rsidR="00F12707" w:rsidRPr="00D9114A" w:rsidRDefault="00F12707" w:rsidP="00F12707">
            <w:pPr>
              <w:rPr>
                <w:rFonts w:ascii="Arial" w:hAnsi="Arial" w:cs="Arial"/>
              </w:rPr>
            </w:pPr>
            <w:r w:rsidRPr="00D9114A">
              <w:rPr>
                <w:rFonts w:ascii="Arial" w:hAnsi="Arial" w:cs="Arial"/>
              </w:rPr>
              <w:t>CX3596</w:t>
            </w:r>
          </w:p>
        </w:tc>
        <w:tc>
          <w:tcPr>
            <w:tcW w:w="2520" w:type="dxa"/>
            <w:noWrap/>
            <w:hideMark/>
          </w:tcPr>
          <w:p w14:paraId="6153D1E5" w14:textId="77777777" w:rsidR="00F12707" w:rsidRPr="00D9114A" w:rsidRDefault="00F12707" w:rsidP="00F12707">
            <w:pPr>
              <w:rPr>
                <w:rFonts w:ascii="Arial" w:hAnsi="Arial" w:cs="Arial"/>
                <w:i/>
                <w:iCs/>
              </w:rPr>
            </w:pPr>
          </w:p>
        </w:tc>
        <w:tc>
          <w:tcPr>
            <w:tcW w:w="1080" w:type="dxa"/>
            <w:noWrap/>
            <w:hideMark/>
          </w:tcPr>
          <w:p w14:paraId="67A81B98" w14:textId="77777777" w:rsidR="00F12707" w:rsidRPr="00D9114A" w:rsidRDefault="00F12707" w:rsidP="00F12707">
            <w:pPr>
              <w:rPr>
                <w:rFonts w:ascii="Arial" w:hAnsi="Arial" w:cs="Arial"/>
                <w:i/>
                <w:iCs/>
              </w:rPr>
            </w:pPr>
            <w:r w:rsidRPr="00D9114A">
              <w:rPr>
                <w:rFonts w:ascii="Arial" w:hAnsi="Arial" w:cs="Arial"/>
                <w:i/>
                <w:iCs/>
              </w:rPr>
              <w:t>kyIs128</w:t>
            </w:r>
          </w:p>
        </w:tc>
        <w:tc>
          <w:tcPr>
            <w:tcW w:w="4230" w:type="dxa"/>
            <w:noWrap/>
            <w:hideMark/>
          </w:tcPr>
          <w:p w14:paraId="37377468" w14:textId="77777777" w:rsidR="00F12707" w:rsidRPr="00D9114A" w:rsidRDefault="00F12707" w:rsidP="00F12707">
            <w:pPr>
              <w:rPr>
                <w:rFonts w:ascii="Arial" w:hAnsi="Arial" w:cs="Arial"/>
                <w:i/>
                <w:iCs/>
              </w:rPr>
            </w:pPr>
            <w:r w:rsidRPr="00D9114A">
              <w:rPr>
                <w:rFonts w:ascii="Arial" w:hAnsi="Arial" w:cs="Arial"/>
                <w:i/>
                <w:iCs/>
              </w:rPr>
              <w:t>str-3prom::gfp</w:t>
            </w:r>
          </w:p>
        </w:tc>
        <w:tc>
          <w:tcPr>
            <w:tcW w:w="3690" w:type="dxa"/>
            <w:noWrap/>
            <w:hideMark/>
          </w:tcPr>
          <w:p w14:paraId="6579799E" w14:textId="77777777" w:rsidR="00F12707" w:rsidRPr="00D9114A" w:rsidRDefault="00F12707" w:rsidP="00F12707">
            <w:pPr>
              <w:rPr>
                <w:rFonts w:ascii="Arial" w:hAnsi="Arial" w:cs="Arial"/>
              </w:rPr>
            </w:pPr>
          </w:p>
        </w:tc>
        <w:tc>
          <w:tcPr>
            <w:tcW w:w="1080" w:type="dxa"/>
          </w:tcPr>
          <w:p w14:paraId="7D35A51F" w14:textId="77777777" w:rsidR="00F12707" w:rsidRPr="00D7763D" w:rsidRDefault="00F12707" w:rsidP="00F12707">
            <w:pPr>
              <w:rPr>
                <w:rFonts w:ascii="Arial" w:hAnsi="Arial" w:cs="Arial"/>
              </w:rPr>
            </w:pPr>
          </w:p>
        </w:tc>
      </w:tr>
      <w:tr w:rsidR="00F12707" w:rsidRPr="00D9114A" w14:paraId="15BCFF1D" w14:textId="0E0C7F64" w:rsidTr="007027BB">
        <w:trPr>
          <w:trHeight w:val="300"/>
        </w:trPr>
        <w:tc>
          <w:tcPr>
            <w:tcW w:w="1188" w:type="dxa"/>
            <w:noWrap/>
            <w:hideMark/>
          </w:tcPr>
          <w:p w14:paraId="09754FA8" w14:textId="77777777" w:rsidR="00F12707" w:rsidRPr="00D9114A" w:rsidRDefault="00F12707" w:rsidP="00F12707">
            <w:pPr>
              <w:rPr>
                <w:rFonts w:ascii="Arial" w:hAnsi="Arial" w:cs="Arial"/>
              </w:rPr>
            </w:pPr>
            <w:r w:rsidRPr="00D9114A">
              <w:rPr>
                <w:rFonts w:ascii="Arial" w:hAnsi="Arial" w:cs="Arial"/>
              </w:rPr>
              <w:t>OH14522</w:t>
            </w:r>
          </w:p>
        </w:tc>
        <w:tc>
          <w:tcPr>
            <w:tcW w:w="2520" w:type="dxa"/>
            <w:noWrap/>
            <w:hideMark/>
          </w:tcPr>
          <w:p w14:paraId="747D9F58" w14:textId="77777777" w:rsidR="00F12707" w:rsidRPr="00D9114A" w:rsidRDefault="00F12707" w:rsidP="00F12707">
            <w:pPr>
              <w:rPr>
                <w:rFonts w:ascii="Arial" w:hAnsi="Arial" w:cs="Arial"/>
                <w:i/>
                <w:iCs/>
              </w:rPr>
            </w:pPr>
          </w:p>
        </w:tc>
        <w:tc>
          <w:tcPr>
            <w:tcW w:w="1080" w:type="dxa"/>
            <w:noWrap/>
            <w:hideMark/>
          </w:tcPr>
          <w:p w14:paraId="1256EDD8" w14:textId="77777777" w:rsidR="00F12707" w:rsidRPr="00D9114A" w:rsidRDefault="00F12707" w:rsidP="00F12707">
            <w:pPr>
              <w:rPr>
                <w:rFonts w:ascii="Arial" w:hAnsi="Arial" w:cs="Arial"/>
                <w:i/>
                <w:iCs/>
              </w:rPr>
            </w:pPr>
            <w:r w:rsidRPr="00D9114A">
              <w:rPr>
                <w:rFonts w:ascii="Arial" w:hAnsi="Arial" w:cs="Arial"/>
                <w:i/>
                <w:iCs/>
              </w:rPr>
              <w:t>zfIs10</w:t>
            </w:r>
          </w:p>
        </w:tc>
        <w:tc>
          <w:tcPr>
            <w:tcW w:w="4230" w:type="dxa"/>
            <w:noWrap/>
            <w:hideMark/>
          </w:tcPr>
          <w:p w14:paraId="2BEF3DFA" w14:textId="77777777" w:rsidR="00F12707" w:rsidRPr="00D9114A" w:rsidRDefault="00F12707" w:rsidP="00F12707">
            <w:pPr>
              <w:rPr>
                <w:rFonts w:ascii="Arial" w:hAnsi="Arial" w:cs="Arial"/>
                <w:i/>
                <w:iCs/>
              </w:rPr>
            </w:pPr>
            <w:r w:rsidRPr="00D9114A">
              <w:rPr>
                <w:rFonts w:ascii="Arial" w:hAnsi="Arial" w:cs="Arial"/>
                <w:i/>
                <w:iCs/>
              </w:rPr>
              <w:t>tdc-1prom::mcherry</w:t>
            </w:r>
          </w:p>
        </w:tc>
        <w:tc>
          <w:tcPr>
            <w:tcW w:w="3690" w:type="dxa"/>
            <w:noWrap/>
            <w:hideMark/>
          </w:tcPr>
          <w:p w14:paraId="142976BD" w14:textId="77777777" w:rsidR="00F12707" w:rsidRPr="00D9114A" w:rsidRDefault="00F12707" w:rsidP="00F12707">
            <w:pPr>
              <w:rPr>
                <w:rFonts w:ascii="Arial" w:hAnsi="Arial" w:cs="Arial"/>
              </w:rPr>
            </w:pPr>
            <w:r w:rsidRPr="00D9114A">
              <w:rPr>
                <w:rFonts w:ascii="Arial" w:hAnsi="Arial" w:cs="Arial"/>
              </w:rPr>
              <w:t>this work</w:t>
            </w:r>
          </w:p>
        </w:tc>
        <w:tc>
          <w:tcPr>
            <w:tcW w:w="1080" w:type="dxa"/>
          </w:tcPr>
          <w:p w14:paraId="107FCCD0" w14:textId="77777777" w:rsidR="00F12707" w:rsidRPr="00D7763D" w:rsidRDefault="00F12707" w:rsidP="00F12707">
            <w:pPr>
              <w:rPr>
                <w:rFonts w:ascii="Arial" w:hAnsi="Arial" w:cs="Arial"/>
              </w:rPr>
            </w:pPr>
          </w:p>
        </w:tc>
      </w:tr>
      <w:tr w:rsidR="00F12707" w:rsidRPr="00D9114A" w14:paraId="43FEF745" w14:textId="11E104DB" w:rsidTr="007027BB">
        <w:trPr>
          <w:trHeight w:val="300"/>
        </w:trPr>
        <w:tc>
          <w:tcPr>
            <w:tcW w:w="1188" w:type="dxa"/>
            <w:noWrap/>
            <w:hideMark/>
          </w:tcPr>
          <w:p w14:paraId="0E93B5D5" w14:textId="77777777" w:rsidR="00F12707" w:rsidRPr="00D9114A" w:rsidRDefault="00F12707" w:rsidP="00F12707">
            <w:pPr>
              <w:rPr>
                <w:rFonts w:ascii="Arial" w:hAnsi="Arial" w:cs="Arial"/>
              </w:rPr>
            </w:pPr>
            <w:r w:rsidRPr="00D9114A">
              <w:rPr>
                <w:rFonts w:ascii="Arial" w:hAnsi="Arial" w:cs="Arial"/>
              </w:rPr>
              <w:t>OH13083</w:t>
            </w:r>
          </w:p>
        </w:tc>
        <w:tc>
          <w:tcPr>
            <w:tcW w:w="2520" w:type="dxa"/>
            <w:noWrap/>
            <w:hideMark/>
          </w:tcPr>
          <w:p w14:paraId="53B36BFE" w14:textId="77777777" w:rsidR="00F12707" w:rsidRPr="00D9114A" w:rsidRDefault="00F12707" w:rsidP="00F12707">
            <w:pPr>
              <w:rPr>
                <w:rFonts w:ascii="Arial" w:hAnsi="Arial" w:cs="Arial"/>
                <w:i/>
                <w:iCs/>
              </w:rPr>
            </w:pPr>
          </w:p>
        </w:tc>
        <w:tc>
          <w:tcPr>
            <w:tcW w:w="1080" w:type="dxa"/>
            <w:noWrap/>
            <w:hideMark/>
          </w:tcPr>
          <w:p w14:paraId="2542D148" w14:textId="77777777" w:rsidR="00F12707" w:rsidRPr="00D9114A" w:rsidRDefault="00F12707" w:rsidP="00F12707">
            <w:pPr>
              <w:rPr>
                <w:rFonts w:ascii="Arial" w:hAnsi="Arial" w:cs="Arial"/>
                <w:i/>
                <w:iCs/>
              </w:rPr>
            </w:pPr>
            <w:r w:rsidRPr="00D9114A">
              <w:rPr>
                <w:rFonts w:ascii="Arial" w:hAnsi="Arial" w:cs="Arial"/>
                <w:i/>
                <w:iCs/>
              </w:rPr>
              <w:t>otIs576</w:t>
            </w:r>
          </w:p>
        </w:tc>
        <w:tc>
          <w:tcPr>
            <w:tcW w:w="4230" w:type="dxa"/>
            <w:noWrap/>
            <w:hideMark/>
          </w:tcPr>
          <w:p w14:paraId="0F63811D" w14:textId="77777777" w:rsidR="00F12707" w:rsidRPr="00D9114A" w:rsidRDefault="00F12707" w:rsidP="00F12707">
            <w:pPr>
              <w:rPr>
                <w:rFonts w:ascii="Arial" w:hAnsi="Arial" w:cs="Arial"/>
                <w:i/>
                <w:iCs/>
              </w:rPr>
            </w:pPr>
            <w:r w:rsidRPr="00D9114A">
              <w:rPr>
                <w:rFonts w:ascii="Arial" w:hAnsi="Arial" w:cs="Arial"/>
                <w:i/>
                <w:iCs/>
              </w:rPr>
              <w:t>unc-17fosmid::gfp; lin-44prom::yfp</w:t>
            </w:r>
          </w:p>
        </w:tc>
        <w:tc>
          <w:tcPr>
            <w:tcW w:w="3690" w:type="dxa"/>
            <w:noWrap/>
            <w:hideMark/>
          </w:tcPr>
          <w:p w14:paraId="775CF3B9" w14:textId="491C830B" w:rsidR="00F12707" w:rsidRPr="00D9114A" w:rsidRDefault="00F12707" w:rsidP="00F12707">
            <w:pPr>
              <w:rPr>
                <w:rFonts w:ascii="Arial" w:hAnsi="Arial" w:cs="Arial"/>
              </w:rPr>
            </w:pPr>
            <w:r w:rsidRPr="00D9114A">
              <w:rPr>
                <w:rFonts w:cs="Arial"/>
              </w:rPr>
              <w:fldChar w:fldCharType="begin">
                <w:fldData xml:space="preserve">PEVuZE5vdGU+PENpdGU+PEF1dGhvcj5QZXJlaXJhPC9BdXRob3I+PFllYXI+MjAxNTwvWWVhcj48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</w:fldData>
              </w:fldChar>
            </w:r>
            <w:r w:rsidR="00CB34A9">
              <w:rPr>
                <w:rFonts w:cs="Arial"/>
              </w:rPr>
              <w:instrText xml:space="preserve"> ADDIN EN.CITE </w:instrText>
            </w:r>
            <w:r w:rsidR="00CB34A9">
              <w:rPr>
                <w:rFonts w:cs="Arial"/>
              </w:rPr>
              <w:fldChar w:fldCharType="begin">
                <w:fldData xml:space="preserve">PEVuZE5vdGU+PENpdGU+PEF1dGhvcj5QZXJlaXJhPC9BdXRob3I+PFllYXI+MjAxNTwvWWVhcj48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</w:fldData>
              </w:fldChar>
            </w:r>
            <w:r w:rsidR="00CB34A9">
              <w:rPr>
                <w:rFonts w:cs="Arial"/>
              </w:rPr>
              <w:instrText xml:space="preserve"> ADDIN EN.CITE.DATA </w:instrText>
            </w:r>
            <w:r w:rsidR="00CB34A9">
              <w:rPr>
                <w:rFonts w:cs="Arial"/>
              </w:rPr>
            </w:r>
            <w:r w:rsidR="00CB34A9">
              <w:rPr>
                <w:rFonts w:cs="Arial"/>
              </w:rPr>
              <w:fldChar w:fldCharType="end"/>
            </w:r>
            <w:r w:rsidRPr="00D9114A">
              <w:rPr>
                <w:rFonts w:cs="Arial"/>
              </w:rPr>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Pereira</w:t>
            </w:r>
            <w:r w:rsidR="00CB34A9" w:rsidRPr="00CB34A9">
              <w:rPr>
                <w:rFonts w:ascii="Arial" w:hAnsi="Arial" w:cs="Arial"/>
                <w:i/>
                <w:noProof/>
              </w:rPr>
              <w:t xml:space="preserve"> et al.</w:t>
            </w:r>
            <w:r w:rsidR="00CB34A9" w:rsidRPr="00CB34A9">
              <w:rPr>
                <w:rFonts w:ascii="Arial" w:hAnsi="Arial" w:cs="Arial"/>
                <w:noProof/>
              </w:rPr>
              <w:t xml:space="preserve"> 2015)</w:t>
            </w:r>
            <w:r w:rsidRPr="00D9114A">
              <w:rPr>
                <w:rFonts w:cs="Arial"/>
              </w:rPr>
              <w:fldChar w:fldCharType="end"/>
            </w:r>
          </w:p>
        </w:tc>
        <w:tc>
          <w:tcPr>
            <w:tcW w:w="1080" w:type="dxa"/>
          </w:tcPr>
          <w:p w14:paraId="00840F5E" w14:textId="77777777" w:rsidR="00F12707" w:rsidRPr="00D7763D" w:rsidRDefault="00F12707" w:rsidP="00F12707">
            <w:pPr>
              <w:rPr>
                <w:rFonts w:ascii="Arial" w:hAnsi="Arial" w:cs="Arial"/>
              </w:rPr>
            </w:pPr>
          </w:p>
        </w:tc>
      </w:tr>
      <w:tr w:rsidR="00F12707" w:rsidRPr="00D9114A" w14:paraId="031F1E11" w14:textId="654E3966" w:rsidTr="007027BB">
        <w:trPr>
          <w:trHeight w:val="320"/>
        </w:trPr>
        <w:tc>
          <w:tcPr>
            <w:tcW w:w="1188" w:type="dxa"/>
            <w:noWrap/>
            <w:hideMark/>
          </w:tcPr>
          <w:p w14:paraId="2760DDAC" w14:textId="77777777" w:rsidR="00F12707" w:rsidRPr="00D9114A" w:rsidRDefault="00F12707" w:rsidP="00F12707">
            <w:pPr>
              <w:rPr>
                <w:rFonts w:ascii="Arial" w:hAnsi="Arial" w:cs="Arial"/>
              </w:rPr>
            </w:pPr>
            <w:r w:rsidRPr="00D9114A">
              <w:rPr>
                <w:rFonts w:ascii="Arial" w:hAnsi="Arial" w:cs="Arial"/>
              </w:rPr>
              <w:t>OP173</w:t>
            </w:r>
          </w:p>
        </w:tc>
        <w:tc>
          <w:tcPr>
            <w:tcW w:w="2520" w:type="dxa"/>
            <w:noWrap/>
            <w:hideMark/>
          </w:tcPr>
          <w:p w14:paraId="4A24CD86" w14:textId="77777777" w:rsidR="00F12707" w:rsidRPr="00D9114A" w:rsidRDefault="00F12707" w:rsidP="00F12707">
            <w:pPr>
              <w:rPr>
                <w:rFonts w:ascii="Arial" w:hAnsi="Arial" w:cs="Arial"/>
                <w:i/>
                <w:iCs/>
              </w:rPr>
            </w:pPr>
          </w:p>
        </w:tc>
        <w:tc>
          <w:tcPr>
            <w:tcW w:w="1080" w:type="dxa"/>
            <w:noWrap/>
            <w:hideMark/>
          </w:tcPr>
          <w:p w14:paraId="00ED76CF" w14:textId="77777777" w:rsidR="00F12707" w:rsidRPr="00D9114A" w:rsidRDefault="00F12707" w:rsidP="00F12707">
            <w:pPr>
              <w:rPr>
                <w:rFonts w:ascii="Arial" w:hAnsi="Arial" w:cs="Arial"/>
                <w:i/>
                <w:iCs/>
              </w:rPr>
            </w:pPr>
            <w:r w:rsidRPr="00D9114A">
              <w:rPr>
                <w:rFonts w:ascii="Arial" w:hAnsi="Arial" w:cs="Arial"/>
                <w:i/>
                <w:iCs/>
              </w:rPr>
              <w:t>wgIs173</w:t>
            </w:r>
          </w:p>
        </w:tc>
        <w:tc>
          <w:tcPr>
            <w:tcW w:w="4230" w:type="dxa"/>
            <w:noWrap/>
            <w:hideMark/>
          </w:tcPr>
          <w:p w14:paraId="30F3909B" w14:textId="3E6D7172" w:rsidR="00F12707" w:rsidRPr="00D9114A" w:rsidRDefault="00F12707" w:rsidP="00F12707">
            <w:pPr>
              <w:rPr>
                <w:rFonts w:ascii="Arial" w:hAnsi="Arial" w:cs="Arial"/>
                <w:i/>
                <w:iCs/>
              </w:rPr>
            </w:pPr>
            <w:r w:rsidRPr="00D9114A">
              <w:rPr>
                <w:rFonts w:ascii="Arial" w:hAnsi="Arial" w:cs="Arial"/>
                <w:i/>
                <w:iCs/>
              </w:rPr>
              <w:t>unc-42</w:t>
            </w:r>
            <w:r w:rsidR="00FB3299" w:rsidRPr="00FB3299">
              <w:rPr>
                <w:rFonts w:ascii="Helvetica" w:hAnsi="Helvetica"/>
                <w:color w:val="000000"/>
                <w:sz w:val="22"/>
                <w:szCs w:val="22"/>
                <w:shd w:val="clear" w:color="auto" w:fill="FFFFFF"/>
              </w:rPr>
              <w:t xml:space="preserve"> </w:t>
            </w:r>
            <w:r w:rsidR="00FB3299" w:rsidRPr="00FB3299">
              <w:rPr>
                <w:rFonts w:ascii="Arial" w:hAnsi="Arial" w:cs="Arial"/>
                <w:i/>
                <w:iCs/>
                <w:vertAlign w:val="superscript"/>
              </w:rPr>
              <w:t>WRM0636</w:t>
            </w:r>
            <w:r w:rsidR="00C127BD">
              <w:rPr>
                <w:rFonts w:ascii="Arial" w:hAnsi="Arial" w:cs="Arial"/>
                <w:i/>
                <w:iCs/>
                <w:vertAlign w:val="superscript"/>
              </w:rPr>
              <w:t>d</w:t>
            </w:r>
            <w:r w:rsidR="00FB3299" w:rsidRPr="00FB3299">
              <w:rPr>
                <w:rFonts w:ascii="Arial" w:hAnsi="Arial" w:cs="Arial"/>
                <w:i/>
                <w:iCs/>
                <w:vertAlign w:val="superscript"/>
              </w:rPr>
              <w:t>G10</w:t>
            </w:r>
            <w:r w:rsidRPr="00D9114A">
              <w:rPr>
                <w:rFonts w:ascii="Arial" w:hAnsi="Arial" w:cs="Arial"/>
                <w:i/>
                <w:iCs/>
              </w:rPr>
              <w:t xml:space="preserve">fosmid::gfp </w:t>
            </w:r>
          </w:p>
        </w:tc>
        <w:tc>
          <w:tcPr>
            <w:tcW w:w="3690" w:type="dxa"/>
            <w:noWrap/>
            <w:hideMark/>
          </w:tcPr>
          <w:p w14:paraId="0AFF6700" w14:textId="77777777" w:rsidR="00F12707" w:rsidRPr="00D9114A" w:rsidRDefault="00F12707" w:rsidP="00F12707">
            <w:pPr>
              <w:rPr>
                <w:rFonts w:ascii="Arial" w:hAnsi="Arial" w:cs="Arial"/>
              </w:rPr>
            </w:pPr>
          </w:p>
        </w:tc>
        <w:tc>
          <w:tcPr>
            <w:tcW w:w="1080" w:type="dxa"/>
          </w:tcPr>
          <w:p w14:paraId="04FCFD5D" w14:textId="77777777" w:rsidR="00F12707" w:rsidRPr="00D7763D" w:rsidRDefault="00F12707" w:rsidP="00F12707">
            <w:pPr>
              <w:rPr>
                <w:rFonts w:ascii="Arial" w:hAnsi="Arial" w:cs="Arial"/>
              </w:rPr>
            </w:pPr>
          </w:p>
        </w:tc>
      </w:tr>
      <w:tr w:rsidR="00F12707" w:rsidRPr="00D9114A" w14:paraId="61607FC1" w14:textId="789088A9" w:rsidTr="007027BB">
        <w:trPr>
          <w:trHeight w:val="300"/>
        </w:trPr>
        <w:tc>
          <w:tcPr>
            <w:tcW w:w="1188" w:type="dxa"/>
            <w:noWrap/>
            <w:hideMark/>
          </w:tcPr>
          <w:p w14:paraId="5BD130B4" w14:textId="77777777" w:rsidR="00F12707" w:rsidRPr="00D9114A" w:rsidRDefault="00F12707" w:rsidP="00F12707">
            <w:pPr>
              <w:rPr>
                <w:rFonts w:ascii="Arial" w:hAnsi="Arial" w:cs="Arial"/>
              </w:rPr>
            </w:pPr>
            <w:r w:rsidRPr="00D9114A">
              <w:rPr>
                <w:rFonts w:ascii="Arial" w:hAnsi="Arial" w:cs="Arial"/>
              </w:rPr>
              <w:t>OH14431</w:t>
            </w:r>
          </w:p>
        </w:tc>
        <w:tc>
          <w:tcPr>
            <w:tcW w:w="2520" w:type="dxa"/>
            <w:noWrap/>
            <w:hideMark/>
          </w:tcPr>
          <w:p w14:paraId="03464645" w14:textId="77777777" w:rsidR="00F12707" w:rsidRPr="00D9114A" w:rsidRDefault="00F12707" w:rsidP="00F12707">
            <w:pPr>
              <w:rPr>
                <w:rFonts w:ascii="Arial" w:hAnsi="Arial" w:cs="Arial"/>
                <w:i/>
                <w:iCs/>
              </w:rPr>
            </w:pPr>
          </w:p>
        </w:tc>
        <w:tc>
          <w:tcPr>
            <w:tcW w:w="1080" w:type="dxa"/>
            <w:noWrap/>
            <w:hideMark/>
          </w:tcPr>
          <w:p w14:paraId="3A0281D5" w14:textId="77777777" w:rsidR="00F12707" w:rsidRPr="00D9114A" w:rsidRDefault="00F12707" w:rsidP="00F12707">
            <w:pPr>
              <w:rPr>
                <w:rFonts w:ascii="Arial" w:hAnsi="Arial" w:cs="Arial"/>
                <w:i/>
                <w:iCs/>
              </w:rPr>
            </w:pPr>
            <w:r w:rsidRPr="00D9114A">
              <w:rPr>
                <w:rFonts w:ascii="Arial" w:hAnsi="Arial" w:cs="Arial"/>
                <w:i/>
                <w:iCs/>
              </w:rPr>
              <w:t>otIs638</w:t>
            </w:r>
          </w:p>
        </w:tc>
        <w:tc>
          <w:tcPr>
            <w:tcW w:w="4230" w:type="dxa"/>
            <w:noWrap/>
            <w:hideMark/>
          </w:tcPr>
          <w:p w14:paraId="0D3BAE23" w14:textId="77777777" w:rsidR="00F12707" w:rsidRPr="00D9114A" w:rsidRDefault="00F12707" w:rsidP="00F12707">
            <w:pPr>
              <w:rPr>
                <w:rFonts w:ascii="Arial" w:hAnsi="Arial" w:cs="Arial"/>
                <w:i/>
                <w:iCs/>
              </w:rPr>
            </w:pPr>
            <w:r w:rsidRPr="00D9114A">
              <w:rPr>
                <w:rFonts w:ascii="Arial" w:hAnsi="Arial" w:cs="Arial"/>
                <w:i/>
                <w:iCs/>
              </w:rPr>
              <w:t>unc-6fosmid::nls::yfp::h2b; pha-1(+); ttx-3prom::mcherry</w:t>
            </w:r>
          </w:p>
        </w:tc>
        <w:tc>
          <w:tcPr>
            <w:tcW w:w="3690" w:type="dxa"/>
            <w:noWrap/>
            <w:hideMark/>
          </w:tcPr>
          <w:p w14:paraId="45943275" w14:textId="2DB4799B" w:rsidR="00F12707" w:rsidRPr="00D9114A" w:rsidRDefault="00F12707" w:rsidP="00F12707">
            <w:pPr>
              <w:rPr>
                <w:rFonts w:ascii="Arial" w:hAnsi="Arial" w:cs="Arial"/>
              </w:rPr>
            </w:pPr>
            <w:r w:rsidRPr="00D9114A">
              <w:rPr>
                <w:rFonts w:cs="Arial"/>
              </w:rPr>
              <w:fldChar w:fldCharType="begin">
                <w:fldData xml:space="preserve">PEVuZE5vdGU+PENpdGU+PEF1dGhvcj5XZWluYmVyZzwvQXV0aG9yPjxZZWFyPjIwMTg8L1llYXI+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</w:fldData>
              </w:fldChar>
            </w:r>
            <w:r w:rsidR="00CB34A9">
              <w:rPr>
                <w:rFonts w:cs="Arial"/>
              </w:rPr>
              <w:instrText xml:space="preserve"> ADDIN EN.CITE </w:instrText>
            </w:r>
            <w:r w:rsidR="00CB34A9">
              <w:rPr>
                <w:rFonts w:cs="Arial"/>
              </w:rPr>
              <w:fldChar w:fldCharType="begin">
                <w:fldData xml:space="preserve">PEVuZE5vdGU+PENpdGU+PEF1dGhvcj5XZWluYmVyZzwvQXV0aG9yPjxZZWFyPjIwMTg8L1llYXI+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</w:fldData>
              </w:fldChar>
            </w:r>
            <w:r w:rsidR="00CB34A9">
              <w:rPr>
                <w:rFonts w:cs="Arial"/>
              </w:rPr>
              <w:instrText xml:space="preserve"> ADDIN EN.CITE.DATA </w:instrText>
            </w:r>
            <w:r w:rsidR="00CB34A9">
              <w:rPr>
                <w:rFonts w:cs="Arial"/>
              </w:rPr>
            </w:r>
            <w:r w:rsidR="00CB34A9">
              <w:rPr>
                <w:rFonts w:cs="Arial"/>
              </w:rPr>
              <w:fldChar w:fldCharType="end"/>
            </w:r>
            <w:r w:rsidRPr="00D9114A">
              <w:rPr>
                <w:rFonts w:cs="Arial"/>
              </w:rPr>
            </w:r>
            <w:r w:rsidRPr="00D9114A">
              <w:rPr>
                <w:rFonts w:cs="Arial"/>
              </w:rPr>
              <w:fldChar w:fldCharType="separate"/>
            </w:r>
            <w:r w:rsidR="00CB34A9" w:rsidRPr="00CB34A9">
              <w:rPr>
                <w:rFonts w:ascii="Arial" w:hAnsi="Arial" w:cs="Arial"/>
                <w:noProof/>
              </w:rPr>
              <w:t>(</w:t>
            </w:r>
            <w:r w:rsidR="00CB34A9" w:rsidRPr="00CB34A9">
              <w:rPr>
                <w:rFonts w:ascii="Arial" w:hAnsi="Arial" w:cs="Arial"/>
                <w:smallCaps/>
                <w:noProof/>
              </w:rPr>
              <w:t>Weinberg</w:t>
            </w:r>
            <w:r w:rsidR="00CB34A9" w:rsidRPr="00CB34A9">
              <w:rPr>
                <w:rFonts w:ascii="Arial" w:hAnsi="Arial" w:cs="Arial"/>
                <w:i/>
                <w:noProof/>
              </w:rPr>
              <w:t xml:space="preserve"> et al.</w:t>
            </w:r>
            <w:r w:rsidR="00CB34A9" w:rsidRPr="00CB34A9">
              <w:rPr>
                <w:rFonts w:ascii="Arial" w:hAnsi="Arial" w:cs="Arial"/>
                <w:noProof/>
              </w:rPr>
              <w:t xml:space="preserve"> 2018)</w:t>
            </w:r>
            <w:r w:rsidRPr="00D9114A">
              <w:rPr>
                <w:rFonts w:cs="Arial"/>
              </w:rPr>
              <w:fldChar w:fldCharType="end"/>
            </w:r>
          </w:p>
        </w:tc>
        <w:tc>
          <w:tcPr>
            <w:tcW w:w="1080" w:type="dxa"/>
          </w:tcPr>
          <w:p w14:paraId="5BD7BE38" w14:textId="77777777" w:rsidR="00F12707" w:rsidRPr="00D7763D" w:rsidRDefault="00F12707" w:rsidP="00F12707">
            <w:pPr>
              <w:rPr>
                <w:rFonts w:ascii="Arial" w:hAnsi="Arial" w:cs="Arial"/>
              </w:rPr>
            </w:pPr>
          </w:p>
        </w:tc>
      </w:tr>
      <w:tr w:rsidR="00F12707" w:rsidRPr="00D9114A" w14:paraId="646222E3" w14:textId="7EA949E0" w:rsidTr="007027BB">
        <w:trPr>
          <w:trHeight w:val="300"/>
        </w:trPr>
        <w:tc>
          <w:tcPr>
            <w:tcW w:w="1188" w:type="dxa"/>
            <w:noWrap/>
            <w:hideMark/>
          </w:tcPr>
          <w:p w14:paraId="4E11F35E" w14:textId="77777777" w:rsidR="00F12707" w:rsidRPr="00D9114A" w:rsidRDefault="00F12707" w:rsidP="00F12707">
            <w:pPr>
              <w:rPr>
                <w:rFonts w:ascii="Arial" w:hAnsi="Arial" w:cs="Arial"/>
              </w:rPr>
            </w:pPr>
            <w:r w:rsidRPr="00D9114A">
              <w:rPr>
                <w:rFonts w:ascii="Arial" w:hAnsi="Arial" w:cs="Arial"/>
              </w:rPr>
              <w:t>AQ3955</w:t>
            </w:r>
          </w:p>
        </w:tc>
        <w:tc>
          <w:tcPr>
            <w:tcW w:w="2520" w:type="dxa"/>
            <w:noWrap/>
            <w:hideMark/>
          </w:tcPr>
          <w:p w14:paraId="21B23857" w14:textId="77777777" w:rsidR="00F12707" w:rsidRPr="00D9114A" w:rsidRDefault="00F12707" w:rsidP="00F12707">
            <w:pPr>
              <w:rPr>
                <w:rFonts w:ascii="Arial" w:hAnsi="Arial" w:cs="Arial"/>
                <w:i/>
                <w:iCs/>
              </w:rPr>
            </w:pPr>
          </w:p>
        </w:tc>
        <w:tc>
          <w:tcPr>
            <w:tcW w:w="1080" w:type="dxa"/>
            <w:noWrap/>
            <w:hideMark/>
          </w:tcPr>
          <w:p w14:paraId="4D281741" w14:textId="77777777" w:rsidR="00F12707" w:rsidRPr="00D9114A" w:rsidRDefault="00F12707" w:rsidP="00F12707">
            <w:pPr>
              <w:rPr>
                <w:rFonts w:ascii="Arial" w:hAnsi="Arial" w:cs="Arial"/>
                <w:i/>
                <w:iCs/>
              </w:rPr>
            </w:pPr>
            <w:r w:rsidRPr="00D9114A">
              <w:rPr>
                <w:rFonts w:ascii="Arial" w:hAnsi="Arial" w:cs="Arial"/>
                <w:i/>
                <w:iCs/>
              </w:rPr>
              <w:t>ljEx1067</w:t>
            </w:r>
          </w:p>
        </w:tc>
        <w:tc>
          <w:tcPr>
            <w:tcW w:w="4230" w:type="dxa"/>
            <w:noWrap/>
            <w:hideMark/>
          </w:tcPr>
          <w:p w14:paraId="1610F48E" w14:textId="77777777" w:rsidR="00F12707" w:rsidRPr="00D9114A" w:rsidRDefault="00F12707" w:rsidP="00F12707">
            <w:pPr>
              <w:rPr>
                <w:rFonts w:ascii="Arial" w:hAnsi="Arial" w:cs="Arial"/>
                <w:i/>
                <w:iCs/>
              </w:rPr>
            </w:pPr>
            <w:r w:rsidRPr="00D9114A">
              <w:rPr>
                <w:rFonts w:ascii="Arial" w:hAnsi="Arial" w:cs="Arial"/>
                <w:i/>
                <w:iCs/>
              </w:rPr>
              <w:t>WRM0616cB05 npr-11fosmid::sl2::gfp</w:t>
            </w:r>
          </w:p>
        </w:tc>
        <w:tc>
          <w:tcPr>
            <w:tcW w:w="3690" w:type="dxa"/>
            <w:noWrap/>
            <w:hideMark/>
          </w:tcPr>
          <w:p w14:paraId="23829A32" w14:textId="77777777" w:rsidR="00F12707" w:rsidRPr="00D9114A" w:rsidRDefault="00F12707" w:rsidP="00F12707">
            <w:pPr>
              <w:rPr>
                <w:rFonts w:ascii="Arial" w:hAnsi="Arial" w:cs="Arial"/>
              </w:rPr>
            </w:pPr>
          </w:p>
        </w:tc>
        <w:tc>
          <w:tcPr>
            <w:tcW w:w="1080" w:type="dxa"/>
          </w:tcPr>
          <w:p w14:paraId="3F8406EB" w14:textId="77777777" w:rsidR="00F12707" w:rsidRPr="00D7763D" w:rsidRDefault="00F12707" w:rsidP="00F12707">
            <w:pPr>
              <w:rPr>
                <w:rFonts w:ascii="Arial" w:hAnsi="Arial" w:cs="Arial"/>
              </w:rPr>
            </w:pPr>
          </w:p>
        </w:tc>
      </w:tr>
      <w:tr w:rsidR="00F12707" w:rsidRPr="00D9114A" w14:paraId="1BC241B8" w14:textId="470A389E" w:rsidTr="007027BB">
        <w:trPr>
          <w:trHeight w:val="360"/>
        </w:trPr>
        <w:tc>
          <w:tcPr>
            <w:tcW w:w="1188" w:type="dxa"/>
            <w:noWrap/>
            <w:hideMark/>
          </w:tcPr>
          <w:p w14:paraId="23E15D8C" w14:textId="77777777" w:rsidR="00F12707" w:rsidRPr="00D9114A" w:rsidRDefault="00F12707" w:rsidP="00F12707">
            <w:pPr>
              <w:rPr>
                <w:rFonts w:ascii="Arial" w:hAnsi="Arial" w:cs="Arial"/>
              </w:rPr>
            </w:pPr>
            <w:r w:rsidRPr="00D9114A">
              <w:rPr>
                <w:rFonts w:ascii="Arial" w:hAnsi="Arial" w:cs="Arial"/>
              </w:rPr>
              <w:t>AX7054</w:t>
            </w:r>
          </w:p>
        </w:tc>
        <w:tc>
          <w:tcPr>
            <w:tcW w:w="2520" w:type="dxa"/>
            <w:noWrap/>
            <w:hideMark/>
          </w:tcPr>
          <w:p w14:paraId="17CE79BC" w14:textId="77777777" w:rsidR="00F12707" w:rsidRPr="00D9114A" w:rsidRDefault="00F12707" w:rsidP="00F12707">
            <w:pPr>
              <w:rPr>
                <w:rFonts w:ascii="Arial" w:hAnsi="Arial" w:cs="Arial"/>
                <w:i/>
                <w:iCs/>
              </w:rPr>
            </w:pPr>
          </w:p>
        </w:tc>
        <w:tc>
          <w:tcPr>
            <w:tcW w:w="1080" w:type="dxa"/>
            <w:noWrap/>
            <w:hideMark/>
          </w:tcPr>
          <w:p w14:paraId="6720EBC6" w14:textId="77777777" w:rsidR="00F12707" w:rsidRPr="00D9114A" w:rsidRDefault="00F12707" w:rsidP="00F12707">
            <w:pPr>
              <w:rPr>
                <w:rFonts w:ascii="Arial" w:hAnsi="Arial" w:cs="Arial"/>
                <w:i/>
                <w:iCs/>
              </w:rPr>
            </w:pPr>
            <w:r w:rsidRPr="00D9114A">
              <w:rPr>
                <w:rFonts w:ascii="Arial" w:hAnsi="Arial" w:cs="Arial"/>
                <w:i/>
                <w:iCs/>
              </w:rPr>
              <w:t>dbEx1027</w:t>
            </w:r>
          </w:p>
        </w:tc>
        <w:tc>
          <w:tcPr>
            <w:tcW w:w="4230" w:type="dxa"/>
            <w:noWrap/>
            <w:hideMark/>
          </w:tcPr>
          <w:p w14:paraId="7501F9E5" w14:textId="77777777" w:rsidR="00F12707" w:rsidRPr="00D9114A" w:rsidRDefault="00F12707" w:rsidP="00F12707">
            <w:pPr>
              <w:rPr>
                <w:rFonts w:ascii="Arial" w:hAnsi="Arial" w:cs="Arial"/>
                <w:i/>
                <w:iCs/>
              </w:rPr>
            </w:pPr>
            <w:r w:rsidRPr="00D9114A">
              <w:rPr>
                <w:rFonts w:ascii="Arial" w:hAnsi="Arial" w:cs="Arial"/>
                <w:i/>
                <w:iCs/>
              </w:rPr>
              <w:t>WRM0634bG04 frpr-8fosmid::SL2::GFP; unc-122prom::tagrfp</w:t>
            </w:r>
          </w:p>
        </w:tc>
        <w:tc>
          <w:tcPr>
            <w:tcW w:w="3690" w:type="dxa"/>
            <w:noWrap/>
            <w:hideMark/>
          </w:tcPr>
          <w:p w14:paraId="67DCC6C4" w14:textId="77777777" w:rsidR="00F12707" w:rsidRPr="00D9114A" w:rsidRDefault="00F12707" w:rsidP="00F12707">
            <w:pPr>
              <w:rPr>
                <w:rFonts w:ascii="Arial" w:hAnsi="Arial" w:cs="Arial"/>
              </w:rPr>
            </w:pPr>
          </w:p>
        </w:tc>
        <w:tc>
          <w:tcPr>
            <w:tcW w:w="1080" w:type="dxa"/>
          </w:tcPr>
          <w:p w14:paraId="6E2AD7AB" w14:textId="77777777" w:rsidR="00F12707" w:rsidRPr="00D7763D" w:rsidRDefault="00F12707" w:rsidP="00F12707">
            <w:pPr>
              <w:rPr>
                <w:rFonts w:ascii="Arial" w:hAnsi="Arial" w:cs="Arial"/>
              </w:rPr>
            </w:pPr>
          </w:p>
        </w:tc>
      </w:tr>
      <w:tr w:rsidR="00F12707" w:rsidRPr="00D9114A" w14:paraId="5713FF4E" w14:textId="7CA0A5E4" w:rsidTr="007027BB">
        <w:trPr>
          <w:trHeight w:val="300"/>
        </w:trPr>
        <w:tc>
          <w:tcPr>
            <w:tcW w:w="1188" w:type="dxa"/>
            <w:noWrap/>
            <w:hideMark/>
          </w:tcPr>
          <w:p w14:paraId="065FF4A2" w14:textId="77777777" w:rsidR="00F12707" w:rsidRPr="00D9114A" w:rsidRDefault="00F12707" w:rsidP="00F12707">
            <w:pPr>
              <w:rPr>
                <w:rFonts w:ascii="Arial" w:hAnsi="Arial" w:cs="Arial"/>
              </w:rPr>
            </w:pPr>
            <w:r w:rsidRPr="00D9114A">
              <w:rPr>
                <w:rFonts w:ascii="Arial" w:hAnsi="Arial" w:cs="Arial"/>
              </w:rPr>
              <w:lastRenderedPageBreak/>
              <w:t>OH15672</w:t>
            </w:r>
          </w:p>
        </w:tc>
        <w:tc>
          <w:tcPr>
            <w:tcW w:w="2520" w:type="dxa"/>
            <w:noWrap/>
            <w:hideMark/>
          </w:tcPr>
          <w:p w14:paraId="2A389497" w14:textId="77777777" w:rsidR="00F12707" w:rsidRPr="00D9114A" w:rsidRDefault="00F12707" w:rsidP="00F12707">
            <w:pPr>
              <w:rPr>
                <w:rFonts w:ascii="Arial" w:hAnsi="Arial" w:cs="Arial"/>
                <w:i/>
                <w:iCs/>
              </w:rPr>
            </w:pPr>
            <w:r w:rsidRPr="00D9114A">
              <w:rPr>
                <w:rFonts w:ascii="Arial" w:hAnsi="Arial" w:cs="Arial"/>
                <w:i/>
                <w:iCs/>
              </w:rPr>
              <w:t>unc-42(e419)</w:t>
            </w:r>
          </w:p>
        </w:tc>
        <w:tc>
          <w:tcPr>
            <w:tcW w:w="1080" w:type="dxa"/>
            <w:noWrap/>
            <w:hideMark/>
          </w:tcPr>
          <w:p w14:paraId="57A91F00" w14:textId="77777777" w:rsidR="00F12707" w:rsidRPr="00D9114A" w:rsidRDefault="00F12707" w:rsidP="00F12707">
            <w:pPr>
              <w:rPr>
                <w:rFonts w:ascii="Arial" w:hAnsi="Arial" w:cs="Arial"/>
                <w:i/>
                <w:iCs/>
              </w:rPr>
            </w:pPr>
            <w:r w:rsidRPr="00D9114A">
              <w:rPr>
                <w:rFonts w:ascii="Arial" w:hAnsi="Arial" w:cs="Arial"/>
                <w:i/>
                <w:iCs/>
              </w:rPr>
              <w:t>otEx7280</w:t>
            </w:r>
          </w:p>
        </w:tc>
        <w:tc>
          <w:tcPr>
            <w:tcW w:w="4230" w:type="dxa"/>
            <w:noWrap/>
            <w:hideMark/>
          </w:tcPr>
          <w:p w14:paraId="0E171B0B" w14:textId="77777777" w:rsidR="00F12707" w:rsidRPr="00D9114A" w:rsidRDefault="00F12707" w:rsidP="00F12707">
            <w:pPr>
              <w:rPr>
                <w:rFonts w:ascii="Arial" w:hAnsi="Arial" w:cs="Arial"/>
                <w:i/>
                <w:iCs/>
              </w:rPr>
            </w:pPr>
            <w:r w:rsidRPr="00D9114A">
              <w:rPr>
                <w:rFonts w:ascii="Arial" w:hAnsi="Arial" w:cs="Arial"/>
                <w:i/>
                <w:iCs/>
              </w:rPr>
              <w:t>WRM0636dG10 (unc-42 fosmid); unc-122prom::gfp</w:t>
            </w:r>
          </w:p>
        </w:tc>
        <w:tc>
          <w:tcPr>
            <w:tcW w:w="3690" w:type="dxa"/>
            <w:noWrap/>
            <w:hideMark/>
          </w:tcPr>
          <w:p w14:paraId="277538E2" w14:textId="77777777" w:rsidR="00F12707" w:rsidRPr="00D9114A" w:rsidRDefault="00F12707" w:rsidP="00F12707">
            <w:pPr>
              <w:rPr>
                <w:rFonts w:ascii="Arial" w:hAnsi="Arial" w:cs="Arial"/>
              </w:rPr>
            </w:pPr>
            <w:r w:rsidRPr="00D9114A">
              <w:rPr>
                <w:rFonts w:ascii="Arial" w:hAnsi="Arial" w:cs="Arial"/>
              </w:rPr>
              <w:t>this work</w:t>
            </w:r>
          </w:p>
        </w:tc>
        <w:tc>
          <w:tcPr>
            <w:tcW w:w="1080" w:type="dxa"/>
          </w:tcPr>
          <w:p w14:paraId="3A0915E3" w14:textId="6E35C548" w:rsidR="00F12707" w:rsidRPr="00D7763D" w:rsidRDefault="00F12707" w:rsidP="00F12707">
            <w:pPr>
              <w:rPr>
                <w:rFonts w:ascii="Arial" w:hAnsi="Arial" w:cs="Arial"/>
              </w:rPr>
            </w:pPr>
            <w:r>
              <w:rPr>
                <w:rFonts w:ascii="Arial" w:hAnsi="Arial" w:cs="Arial"/>
              </w:rPr>
              <w:t>3</w:t>
            </w:r>
          </w:p>
        </w:tc>
      </w:tr>
      <w:tr w:rsidR="00F12707" w:rsidRPr="00D9114A" w14:paraId="6E7F9845" w14:textId="09997B43" w:rsidTr="007027BB">
        <w:trPr>
          <w:trHeight w:val="300"/>
        </w:trPr>
        <w:tc>
          <w:tcPr>
            <w:tcW w:w="1188" w:type="dxa"/>
            <w:noWrap/>
            <w:hideMark/>
          </w:tcPr>
          <w:p w14:paraId="35363EEF" w14:textId="77777777" w:rsidR="00F12707" w:rsidRPr="00D9114A" w:rsidRDefault="00F12707" w:rsidP="00F12707">
            <w:pPr>
              <w:rPr>
                <w:rFonts w:ascii="Arial" w:hAnsi="Arial" w:cs="Arial"/>
              </w:rPr>
            </w:pPr>
            <w:r w:rsidRPr="00D9114A">
              <w:rPr>
                <w:rFonts w:ascii="Arial" w:hAnsi="Arial" w:cs="Arial"/>
              </w:rPr>
              <w:t>OH15764</w:t>
            </w:r>
          </w:p>
        </w:tc>
        <w:tc>
          <w:tcPr>
            <w:tcW w:w="2520" w:type="dxa"/>
            <w:noWrap/>
            <w:hideMark/>
          </w:tcPr>
          <w:p w14:paraId="7D192A5E" w14:textId="77777777" w:rsidR="00F12707" w:rsidRPr="00D9114A" w:rsidRDefault="00F12707" w:rsidP="00F12707">
            <w:pPr>
              <w:rPr>
                <w:rFonts w:ascii="Arial" w:hAnsi="Arial" w:cs="Arial"/>
                <w:i/>
                <w:iCs/>
              </w:rPr>
            </w:pPr>
            <w:r w:rsidRPr="00D9114A">
              <w:rPr>
                <w:rFonts w:ascii="Arial" w:hAnsi="Arial" w:cs="Arial"/>
                <w:i/>
                <w:iCs/>
              </w:rPr>
              <w:t>unc-42(e419)</w:t>
            </w:r>
          </w:p>
        </w:tc>
        <w:tc>
          <w:tcPr>
            <w:tcW w:w="1080" w:type="dxa"/>
            <w:noWrap/>
            <w:hideMark/>
          </w:tcPr>
          <w:p w14:paraId="497B464B" w14:textId="77777777" w:rsidR="00F12707" w:rsidRPr="00D9114A" w:rsidRDefault="00F12707" w:rsidP="00F12707">
            <w:pPr>
              <w:rPr>
                <w:rFonts w:ascii="Arial" w:hAnsi="Arial" w:cs="Arial"/>
                <w:i/>
                <w:iCs/>
              </w:rPr>
            </w:pPr>
            <w:r w:rsidRPr="00D9114A">
              <w:rPr>
                <w:rFonts w:ascii="Arial" w:hAnsi="Arial" w:cs="Arial"/>
                <w:i/>
                <w:iCs/>
              </w:rPr>
              <w:t>otEx7324</w:t>
            </w:r>
          </w:p>
        </w:tc>
        <w:tc>
          <w:tcPr>
            <w:tcW w:w="4230" w:type="dxa"/>
            <w:noWrap/>
            <w:hideMark/>
          </w:tcPr>
          <w:p w14:paraId="194485B0" w14:textId="77777777" w:rsidR="00F12707" w:rsidRPr="00D9114A" w:rsidRDefault="00F12707" w:rsidP="00F12707">
            <w:pPr>
              <w:rPr>
                <w:rFonts w:ascii="Arial" w:hAnsi="Arial" w:cs="Arial"/>
                <w:i/>
                <w:iCs/>
              </w:rPr>
            </w:pPr>
            <w:r w:rsidRPr="00D9114A">
              <w:rPr>
                <w:rFonts w:ascii="Arial" w:hAnsi="Arial" w:cs="Arial"/>
                <w:i/>
                <w:iCs/>
              </w:rPr>
              <w:t>WRM0636dG10 (unc-42 fosmid); unc-122prom::gfp</w:t>
            </w:r>
          </w:p>
        </w:tc>
        <w:tc>
          <w:tcPr>
            <w:tcW w:w="3690" w:type="dxa"/>
            <w:noWrap/>
            <w:hideMark/>
          </w:tcPr>
          <w:p w14:paraId="74C96DA0" w14:textId="77777777" w:rsidR="00F12707" w:rsidRPr="00D9114A" w:rsidRDefault="00F12707" w:rsidP="00F12707">
            <w:pPr>
              <w:rPr>
                <w:rFonts w:ascii="Arial" w:hAnsi="Arial" w:cs="Arial"/>
              </w:rPr>
            </w:pPr>
            <w:r w:rsidRPr="00D9114A">
              <w:rPr>
                <w:rFonts w:ascii="Arial" w:hAnsi="Arial" w:cs="Arial"/>
              </w:rPr>
              <w:t>this work</w:t>
            </w:r>
          </w:p>
        </w:tc>
        <w:tc>
          <w:tcPr>
            <w:tcW w:w="1080" w:type="dxa"/>
          </w:tcPr>
          <w:p w14:paraId="601A6BFD" w14:textId="1FDE4C3A" w:rsidR="00F12707" w:rsidRPr="00D7763D" w:rsidRDefault="00F12707" w:rsidP="00F12707">
            <w:pPr>
              <w:rPr>
                <w:rFonts w:ascii="Arial" w:hAnsi="Arial" w:cs="Arial"/>
              </w:rPr>
            </w:pPr>
            <w:r>
              <w:rPr>
                <w:rFonts w:ascii="Arial" w:hAnsi="Arial" w:cs="Arial"/>
              </w:rPr>
              <w:t>3</w:t>
            </w:r>
          </w:p>
        </w:tc>
      </w:tr>
      <w:tr w:rsidR="00F12707" w:rsidRPr="00D9114A" w14:paraId="23014FEC" w14:textId="70ADC104" w:rsidTr="007027BB">
        <w:trPr>
          <w:trHeight w:val="300"/>
        </w:trPr>
        <w:tc>
          <w:tcPr>
            <w:tcW w:w="1188" w:type="dxa"/>
            <w:noWrap/>
            <w:hideMark/>
          </w:tcPr>
          <w:p w14:paraId="300186BA" w14:textId="77777777" w:rsidR="00F12707" w:rsidRPr="00ED083B" w:rsidRDefault="00F12707" w:rsidP="00F12707">
            <w:pPr>
              <w:rPr>
                <w:rFonts w:ascii="Arial" w:hAnsi="Arial" w:cs="Arial"/>
                <w:color w:val="000000" w:themeColor="text1"/>
              </w:rPr>
            </w:pPr>
            <w:r w:rsidRPr="00ED083B">
              <w:rPr>
                <w:rFonts w:ascii="Arial" w:hAnsi="Arial" w:cs="Arial"/>
                <w:color w:val="000000" w:themeColor="text1"/>
              </w:rPr>
              <w:t>OH15767</w:t>
            </w:r>
          </w:p>
        </w:tc>
        <w:tc>
          <w:tcPr>
            <w:tcW w:w="2520" w:type="dxa"/>
            <w:noWrap/>
            <w:hideMark/>
          </w:tcPr>
          <w:p w14:paraId="459A6A8E" w14:textId="77777777" w:rsidR="00F12707" w:rsidRPr="00ED083B" w:rsidRDefault="00F12707" w:rsidP="00F12707">
            <w:pPr>
              <w:rPr>
                <w:rFonts w:ascii="Arial" w:hAnsi="Arial" w:cs="Arial"/>
                <w:i/>
                <w:iCs/>
                <w:color w:val="000000" w:themeColor="text1"/>
              </w:rPr>
            </w:pPr>
            <w:r w:rsidRPr="00ED083B">
              <w:rPr>
                <w:rFonts w:ascii="Arial" w:hAnsi="Arial" w:cs="Arial"/>
                <w:i/>
                <w:iCs/>
                <w:color w:val="000000" w:themeColor="text1"/>
              </w:rPr>
              <w:t>unc-42(e419)</w:t>
            </w:r>
          </w:p>
        </w:tc>
        <w:tc>
          <w:tcPr>
            <w:tcW w:w="1080" w:type="dxa"/>
            <w:noWrap/>
            <w:hideMark/>
          </w:tcPr>
          <w:p w14:paraId="4FF6B362" w14:textId="77777777" w:rsidR="00F12707" w:rsidRPr="00ED083B" w:rsidRDefault="00F12707" w:rsidP="00F12707">
            <w:pPr>
              <w:rPr>
                <w:rFonts w:ascii="Arial" w:hAnsi="Arial" w:cs="Arial"/>
                <w:i/>
                <w:iCs/>
                <w:color w:val="000000" w:themeColor="text1"/>
              </w:rPr>
            </w:pPr>
            <w:r w:rsidRPr="00ED083B">
              <w:rPr>
                <w:rFonts w:ascii="Arial" w:hAnsi="Arial" w:cs="Arial"/>
                <w:i/>
                <w:iCs/>
                <w:color w:val="000000" w:themeColor="text1"/>
              </w:rPr>
              <w:t>otEx7325</w:t>
            </w:r>
          </w:p>
        </w:tc>
        <w:tc>
          <w:tcPr>
            <w:tcW w:w="4230" w:type="dxa"/>
            <w:noWrap/>
            <w:hideMark/>
          </w:tcPr>
          <w:p w14:paraId="464CA2B9" w14:textId="77777777" w:rsidR="00F12707" w:rsidRPr="00ED083B" w:rsidRDefault="00F12707" w:rsidP="00F12707">
            <w:pPr>
              <w:rPr>
                <w:rFonts w:ascii="Arial" w:hAnsi="Arial" w:cs="Arial"/>
                <w:i/>
                <w:iCs/>
                <w:color w:val="000000" w:themeColor="text1"/>
              </w:rPr>
            </w:pPr>
            <w:r w:rsidRPr="00ED083B">
              <w:rPr>
                <w:rFonts w:ascii="Arial" w:hAnsi="Arial" w:cs="Arial"/>
                <w:i/>
                <w:iCs/>
                <w:color w:val="000000" w:themeColor="text1"/>
              </w:rPr>
              <w:t>WRM0636dG10 (unc-42 fosmid); unc-122prom::gfp</w:t>
            </w:r>
          </w:p>
        </w:tc>
        <w:tc>
          <w:tcPr>
            <w:tcW w:w="3690" w:type="dxa"/>
            <w:noWrap/>
            <w:hideMark/>
          </w:tcPr>
          <w:p w14:paraId="050B712C" w14:textId="77777777" w:rsidR="00F12707" w:rsidRPr="00ED083B" w:rsidRDefault="00F12707" w:rsidP="00F12707">
            <w:pPr>
              <w:rPr>
                <w:rFonts w:ascii="Arial" w:hAnsi="Arial" w:cs="Arial"/>
                <w:color w:val="000000" w:themeColor="text1"/>
              </w:rPr>
            </w:pPr>
            <w:r w:rsidRPr="00ED083B">
              <w:rPr>
                <w:rFonts w:ascii="Arial" w:hAnsi="Arial" w:cs="Arial"/>
                <w:color w:val="000000" w:themeColor="text1"/>
              </w:rPr>
              <w:t>this work</w:t>
            </w:r>
          </w:p>
        </w:tc>
        <w:tc>
          <w:tcPr>
            <w:tcW w:w="1080" w:type="dxa"/>
          </w:tcPr>
          <w:p w14:paraId="2E1F044B" w14:textId="77777777" w:rsidR="00F12707" w:rsidRPr="00ED083B" w:rsidRDefault="00F12707" w:rsidP="00F12707">
            <w:pPr>
              <w:rPr>
                <w:rFonts w:ascii="Arial" w:hAnsi="Arial" w:cs="Arial"/>
                <w:color w:val="000000" w:themeColor="text1"/>
              </w:rPr>
            </w:pPr>
            <w:r w:rsidRPr="00ED083B">
              <w:rPr>
                <w:rFonts w:ascii="Arial" w:hAnsi="Arial" w:cs="Arial"/>
                <w:color w:val="000000" w:themeColor="text1"/>
              </w:rPr>
              <w:t>3</w:t>
            </w:r>
          </w:p>
          <w:p w14:paraId="54D2BD2C" w14:textId="77777777" w:rsidR="00F12707" w:rsidRPr="00ED083B" w:rsidRDefault="00F12707" w:rsidP="00F12707">
            <w:pPr>
              <w:rPr>
                <w:rFonts w:ascii="Arial" w:hAnsi="Arial" w:cs="Arial"/>
                <w:color w:val="000000" w:themeColor="text1"/>
              </w:rPr>
            </w:pPr>
          </w:p>
        </w:tc>
      </w:tr>
      <w:tr w:rsidR="00F12707" w14:paraId="2F5B11A3" w14:textId="77777777" w:rsidTr="007027BB">
        <w:trPr>
          <w:trHeight w:val="300"/>
        </w:trPr>
        <w:tc>
          <w:tcPr>
            <w:tcW w:w="1188" w:type="dxa"/>
            <w:noWrap/>
            <w:hideMark/>
          </w:tcPr>
          <w:p w14:paraId="597B498D" w14:textId="0871622C" w:rsidR="00F12707" w:rsidRPr="00ED083B" w:rsidRDefault="00F12707" w:rsidP="00F12707">
            <w:pPr>
              <w:rPr>
                <w:rFonts w:ascii="Arial" w:eastAsia="Arial" w:hAnsi="Arial" w:cs="Arial"/>
                <w:color w:val="000000" w:themeColor="text1"/>
              </w:rPr>
            </w:pPr>
            <w:r w:rsidRPr="00ED083B">
              <w:rPr>
                <w:rFonts w:ascii="Arial" w:eastAsia="Arial" w:hAnsi="Arial" w:cs="Arial"/>
                <w:color w:val="000000" w:themeColor="text1"/>
              </w:rPr>
              <w:t>OH16894</w:t>
            </w:r>
          </w:p>
        </w:tc>
        <w:tc>
          <w:tcPr>
            <w:tcW w:w="2520" w:type="dxa"/>
            <w:noWrap/>
            <w:hideMark/>
          </w:tcPr>
          <w:p w14:paraId="1E03B7A8" w14:textId="2C7B0D1C" w:rsidR="00F12707" w:rsidRPr="006B1560" w:rsidRDefault="00F12707" w:rsidP="00F12707">
            <w:pPr>
              <w:rPr>
                <w:rFonts w:ascii="Arial" w:hAnsi="Arial" w:cs="Arial"/>
                <w:i/>
                <w:iCs/>
                <w:color w:val="000000" w:themeColor="text1"/>
              </w:rPr>
            </w:pPr>
            <w:r w:rsidRPr="006B1560">
              <w:rPr>
                <w:rFonts w:ascii="Arial" w:hAnsi="Arial" w:cs="Arial"/>
                <w:i/>
                <w:iCs/>
                <w:color w:val="000000" w:themeColor="text1"/>
              </w:rPr>
              <w:t>hlh-34(syb2697); otIs696</w:t>
            </w:r>
          </w:p>
        </w:tc>
        <w:tc>
          <w:tcPr>
            <w:tcW w:w="1080" w:type="dxa"/>
            <w:noWrap/>
            <w:hideMark/>
          </w:tcPr>
          <w:p w14:paraId="2FD44C05" w14:textId="422F0EDE" w:rsidR="00F12707" w:rsidRPr="00ED083B" w:rsidRDefault="00F12707" w:rsidP="00F12707">
            <w:pPr>
              <w:rPr>
                <w:rFonts w:ascii="Arial" w:hAnsi="Arial" w:cs="Arial"/>
                <w:i/>
                <w:iCs/>
                <w:color w:val="000000" w:themeColor="text1"/>
              </w:rPr>
            </w:pPr>
            <w:r w:rsidRPr="00ED083B">
              <w:rPr>
                <w:rFonts w:ascii="Arial" w:hAnsi="Arial" w:cs="Arial"/>
                <w:i/>
                <w:iCs/>
                <w:color w:val="000000" w:themeColor="text1"/>
              </w:rPr>
              <w:t>otIs696</w:t>
            </w:r>
          </w:p>
        </w:tc>
        <w:tc>
          <w:tcPr>
            <w:tcW w:w="4230" w:type="dxa"/>
            <w:noWrap/>
            <w:hideMark/>
          </w:tcPr>
          <w:p w14:paraId="6A22E897" w14:textId="77777777" w:rsidR="00F12707" w:rsidRPr="00ED083B" w:rsidRDefault="00F12707" w:rsidP="00F12707">
            <w:pPr>
              <w:rPr>
                <w:rFonts w:ascii="Arial" w:hAnsi="Arial" w:cs="Arial"/>
                <w:i/>
                <w:iCs/>
                <w:color w:val="000000" w:themeColor="text1"/>
              </w:rPr>
            </w:pPr>
            <w:r w:rsidRPr="00ED083B">
              <w:rPr>
                <w:rFonts w:ascii="Arial" w:hAnsi="Arial" w:cs="Arial"/>
                <w:i/>
                <w:iCs/>
                <w:color w:val="000000" w:themeColor="text1"/>
              </w:rPr>
              <w:t>NeuroPAL</w:t>
            </w:r>
          </w:p>
          <w:p w14:paraId="724EDCE5" w14:textId="14595ABA" w:rsidR="00F12707" w:rsidRPr="00ED083B" w:rsidRDefault="00F12707" w:rsidP="00F12707">
            <w:pPr>
              <w:rPr>
                <w:rFonts w:ascii="Arial" w:hAnsi="Arial" w:cs="Arial"/>
                <w:i/>
                <w:iCs/>
                <w:color w:val="000000" w:themeColor="text1"/>
              </w:rPr>
            </w:pPr>
          </w:p>
        </w:tc>
        <w:tc>
          <w:tcPr>
            <w:tcW w:w="3690" w:type="dxa"/>
            <w:noWrap/>
            <w:hideMark/>
          </w:tcPr>
          <w:p w14:paraId="795A7441" w14:textId="6AB4BB58" w:rsidR="00F12707" w:rsidRPr="00ED083B" w:rsidRDefault="00F12707" w:rsidP="00F12707">
            <w:pPr>
              <w:rPr>
                <w:rFonts w:ascii="Arial" w:hAnsi="Arial" w:cs="Arial"/>
                <w:color w:val="000000" w:themeColor="text1"/>
              </w:rPr>
            </w:pPr>
            <w:r w:rsidRPr="00ED083B">
              <w:rPr>
                <w:rFonts w:ascii="Arial" w:hAnsi="Arial" w:cs="Arial"/>
                <w:color w:val="000000" w:themeColor="text1"/>
              </w:rPr>
              <w:t>This work</w:t>
            </w:r>
          </w:p>
        </w:tc>
        <w:tc>
          <w:tcPr>
            <w:tcW w:w="1080" w:type="dxa"/>
          </w:tcPr>
          <w:p w14:paraId="0D379177" w14:textId="06FBAE7B" w:rsidR="00F12707" w:rsidRPr="00ED083B" w:rsidRDefault="00F12707" w:rsidP="00F12707">
            <w:pPr>
              <w:rPr>
                <w:rFonts w:ascii="Arial" w:hAnsi="Arial" w:cs="Arial"/>
                <w:color w:val="000000" w:themeColor="text1"/>
              </w:rPr>
            </w:pPr>
            <w:r w:rsidRPr="00ED083B">
              <w:rPr>
                <w:rFonts w:ascii="Arial" w:hAnsi="Arial" w:cs="Arial"/>
                <w:color w:val="000000" w:themeColor="text1"/>
              </w:rPr>
              <w:t>12</w:t>
            </w:r>
          </w:p>
        </w:tc>
      </w:tr>
      <w:tr w:rsidR="00F12707" w14:paraId="140C4636" w14:textId="77777777" w:rsidTr="007027BB">
        <w:trPr>
          <w:trHeight w:val="300"/>
        </w:trPr>
        <w:tc>
          <w:tcPr>
            <w:tcW w:w="1188" w:type="dxa"/>
            <w:noWrap/>
            <w:hideMark/>
          </w:tcPr>
          <w:p w14:paraId="0C724113" w14:textId="0871622C" w:rsidR="00F12707" w:rsidRPr="00ED083B" w:rsidRDefault="00F12707" w:rsidP="00F12707">
            <w:pPr>
              <w:rPr>
                <w:rFonts w:ascii="Arial" w:eastAsia="Arial" w:hAnsi="Arial" w:cs="Arial"/>
                <w:color w:val="000000" w:themeColor="text1"/>
              </w:rPr>
            </w:pPr>
            <w:r w:rsidRPr="00ED083B">
              <w:rPr>
                <w:rFonts w:ascii="Arial" w:eastAsia="Arial" w:hAnsi="Arial" w:cs="Arial"/>
                <w:color w:val="000000" w:themeColor="text1"/>
              </w:rPr>
              <w:t>OH16894</w:t>
            </w:r>
          </w:p>
          <w:p w14:paraId="2CBB78FA" w14:textId="1007F186" w:rsidR="00F12707" w:rsidRPr="00ED083B" w:rsidRDefault="00F12707" w:rsidP="00F12707">
            <w:pPr>
              <w:rPr>
                <w:rFonts w:ascii="Arial" w:hAnsi="Arial" w:cs="Arial"/>
                <w:color w:val="000000" w:themeColor="text1"/>
              </w:rPr>
            </w:pPr>
          </w:p>
        </w:tc>
        <w:tc>
          <w:tcPr>
            <w:tcW w:w="2520" w:type="dxa"/>
            <w:noWrap/>
            <w:hideMark/>
          </w:tcPr>
          <w:p w14:paraId="14CACB03" w14:textId="6730694B" w:rsidR="00F12707" w:rsidRPr="00ED083B" w:rsidRDefault="00F12707" w:rsidP="00F12707">
            <w:pPr>
              <w:rPr>
                <w:rFonts w:ascii="Arial" w:eastAsia="Arial" w:hAnsi="Arial" w:cs="Arial"/>
                <w:color w:val="000000" w:themeColor="text1"/>
              </w:rPr>
            </w:pPr>
            <w:r w:rsidRPr="00ED083B">
              <w:rPr>
                <w:rFonts w:ascii="Arial" w:eastAsia="Arial" w:hAnsi="Arial" w:cs="Arial"/>
                <w:i/>
                <w:iCs/>
                <w:color w:val="000000" w:themeColor="text1"/>
              </w:rPr>
              <w:t xml:space="preserve">hlh-34(syb2697); </w:t>
            </w:r>
            <w:r w:rsidRPr="00ED083B">
              <w:rPr>
                <w:rFonts w:ascii="Arial" w:eastAsia="Arial" w:hAnsi="Arial" w:cs="Arial"/>
                <w:color w:val="000000" w:themeColor="text1"/>
              </w:rPr>
              <w:t>lstEx6[pdf-2::GFP]</w:t>
            </w:r>
          </w:p>
        </w:tc>
        <w:tc>
          <w:tcPr>
            <w:tcW w:w="1080" w:type="dxa"/>
            <w:noWrap/>
            <w:hideMark/>
          </w:tcPr>
          <w:p w14:paraId="1C26451B" w14:textId="2111A804" w:rsidR="00F12707" w:rsidRPr="00ED083B" w:rsidRDefault="00F12707" w:rsidP="00F12707">
            <w:pPr>
              <w:rPr>
                <w:rFonts w:ascii="Arial" w:eastAsia="Arial" w:hAnsi="Arial" w:cs="Arial"/>
                <w:color w:val="000000" w:themeColor="text1"/>
              </w:rPr>
            </w:pPr>
            <w:r w:rsidRPr="00ED083B">
              <w:rPr>
                <w:rFonts w:ascii="Arial" w:eastAsia="Arial" w:hAnsi="Arial" w:cs="Arial"/>
                <w:color w:val="000000" w:themeColor="text1"/>
              </w:rPr>
              <w:t>lstEx6</w:t>
            </w:r>
          </w:p>
        </w:tc>
        <w:tc>
          <w:tcPr>
            <w:tcW w:w="4230" w:type="dxa"/>
            <w:noWrap/>
            <w:hideMark/>
          </w:tcPr>
          <w:p w14:paraId="722F1BAF" w14:textId="4DF0D107" w:rsidR="00F12707" w:rsidRPr="00ED083B" w:rsidRDefault="00F12707" w:rsidP="00F12707">
            <w:pPr>
              <w:rPr>
                <w:rFonts w:ascii="Arial" w:hAnsi="Arial" w:cs="Arial"/>
                <w:i/>
                <w:iCs/>
                <w:color w:val="000000" w:themeColor="text1"/>
              </w:rPr>
            </w:pPr>
            <w:r w:rsidRPr="00ED083B">
              <w:rPr>
                <w:rFonts w:ascii="Arial" w:hAnsi="Arial" w:cs="Arial"/>
                <w:i/>
                <w:iCs/>
                <w:color w:val="000000" w:themeColor="text1"/>
              </w:rPr>
              <w:t>pdf-2prom::GFP</w:t>
            </w:r>
          </w:p>
        </w:tc>
        <w:tc>
          <w:tcPr>
            <w:tcW w:w="3690" w:type="dxa"/>
            <w:noWrap/>
            <w:hideMark/>
          </w:tcPr>
          <w:p w14:paraId="6998C375" w14:textId="01AFD19E" w:rsidR="00F12707" w:rsidRPr="00ED083B" w:rsidRDefault="00F12707" w:rsidP="00F12707">
            <w:pPr>
              <w:rPr>
                <w:rFonts w:ascii="Arial" w:hAnsi="Arial" w:cs="Arial"/>
                <w:color w:val="000000" w:themeColor="text1"/>
              </w:rPr>
            </w:pPr>
            <w:r w:rsidRPr="00ED083B">
              <w:rPr>
                <w:rFonts w:ascii="Arial" w:hAnsi="Arial" w:cs="Arial"/>
                <w:color w:val="000000" w:themeColor="text1"/>
              </w:rPr>
              <w:t>This work</w:t>
            </w:r>
          </w:p>
        </w:tc>
        <w:tc>
          <w:tcPr>
            <w:tcW w:w="1080" w:type="dxa"/>
          </w:tcPr>
          <w:p w14:paraId="3E1C53D3" w14:textId="389F3377" w:rsidR="00F12707" w:rsidRPr="00ED083B" w:rsidRDefault="00F12707" w:rsidP="00F12707">
            <w:pPr>
              <w:rPr>
                <w:rFonts w:ascii="Arial" w:hAnsi="Arial" w:cs="Arial"/>
                <w:color w:val="000000" w:themeColor="text1"/>
              </w:rPr>
            </w:pPr>
            <w:r w:rsidRPr="00ED083B">
              <w:rPr>
                <w:rFonts w:ascii="Arial" w:hAnsi="Arial" w:cs="Arial"/>
                <w:color w:val="000000" w:themeColor="text1"/>
              </w:rPr>
              <w:t>12</w:t>
            </w:r>
          </w:p>
        </w:tc>
      </w:tr>
    </w:tbl>
    <w:p w14:paraId="7B3EA02A" w14:textId="1AEFB54A" w:rsidR="37F930CB" w:rsidRDefault="37F930CB"/>
    <w:p w14:paraId="04F2224F" w14:textId="76F48610" w:rsidR="00D7763D" w:rsidRDefault="00D7763D" w:rsidP="005669B2">
      <w:pPr>
        <w:spacing w:line="480" w:lineRule="auto"/>
        <w:rPr>
          <w:rFonts w:cs="Arial"/>
          <w:sz w:val="20"/>
          <w:szCs w:val="20"/>
        </w:rPr>
      </w:pPr>
    </w:p>
    <w:p w14:paraId="581AD75C" w14:textId="77777777" w:rsidR="00D7763D" w:rsidRDefault="00D7763D" w:rsidP="002177D2">
      <w:pPr>
        <w:rPr>
          <w:rFonts w:cs="Arial"/>
          <w:sz w:val="20"/>
          <w:szCs w:val="20"/>
        </w:rPr>
      </w:pPr>
      <w:r>
        <w:rPr>
          <w:rFonts w:cs="Arial"/>
          <w:sz w:val="20"/>
          <w:szCs w:val="20"/>
        </w:rPr>
        <w:t>Footnotes:</w:t>
      </w:r>
    </w:p>
    <w:p w14:paraId="0463C749" w14:textId="3F537492" w:rsidR="005669B2" w:rsidRDefault="00D7763D" w:rsidP="002177D2">
      <w:pPr>
        <w:rPr>
          <w:rFonts w:cs="Arial"/>
          <w:sz w:val="20"/>
          <w:szCs w:val="20"/>
        </w:rPr>
      </w:pPr>
      <w:r>
        <w:rPr>
          <w:rFonts w:cs="Arial"/>
          <w:sz w:val="20"/>
          <w:szCs w:val="20"/>
        </w:rPr>
        <w:t>1: As per cell identification with NeuroPAL, t</w:t>
      </w:r>
      <w:r w:rsidR="005669B2" w:rsidRPr="00D9114A">
        <w:rPr>
          <w:rFonts w:cs="Arial"/>
          <w:sz w:val="20"/>
          <w:szCs w:val="20"/>
        </w:rPr>
        <w:t>his reporter is expressed in AVH and was previously misidentified to be expressed in AVJ</w:t>
      </w:r>
      <w:r w:rsidR="00FE5A44">
        <w:rPr>
          <w:rFonts w:cs="Arial"/>
          <w:sz w:val="20"/>
          <w:szCs w:val="20"/>
        </w:rPr>
        <w:t xml:space="preserve"> </w:t>
      </w:r>
      <w:r w:rsidR="002177D2">
        <w:rPr>
          <w:rFonts w:cs="Arial"/>
          <w:sz w:val="20"/>
          <w:szCs w:val="20"/>
        </w:rPr>
        <w:t>(Cunningham et al., 2012)</w:t>
      </w:r>
      <w:r w:rsidR="005669B2" w:rsidRPr="00D9114A">
        <w:rPr>
          <w:rFonts w:cs="Arial"/>
          <w:sz w:val="20"/>
          <w:szCs w:val="20"/>
        </w:rPr>
        <w:t>.</w:t>
      </w:r>
      <w:r>
        <w:rPr>
          <w:rFonts w:cs="Arial"/>
          <w:sz w:val="20"/>
          <w:szCs w:val="20"/>
        </w:rPr>
        <w:t xml:space="preserve"> </w:t>
      </w:r>
    </w:p>
    <w:p w14:paraId="7FABC8EC" w14:textId="77777777" w:rsidR="002177D2" w:rsidRPr="00D9114A" w:rsidRDefault="002177D2" w:rsidP="002177D2">
      <w:pPr>
        <w:rPr>
          <w:rFonts w:cs="Arial"/>
          <w:sz w:val="20"/>
          <w:szCs w:val="20"/>
        </w:rPr>
      </w:pPr>
    </w:p>
    <w:p w14:paraId="0B966ECB" w14:textId="3FB364F2" w:rsidR="009D7676" w:rsidRPr="009D7676" w:rsidRDefault="00EE34E7" w:rsidP="002177D2">
      <w:pPr>
        <w:rPr>
          <w:sz w:val="20"/>
          <w:szCs w:val="20"/>
        </w:rPr>
      </w:pPr>
      <w:r>
        <w:rPr>
          <w:rFonts w:cs="Arial"/>
          <w:sz w:val="20"/>
          <w:szCs w:val="20"/>
        </w:rPr>
        <w:t xml:space="preserve">2: </w:t>
      </w:r>
      <w:r w:rsidR="009D7676" w:rsidRPr="009D7676">
        <w:rPr>
          <w:sz w:val="20"/>
          <w:szCs w:val="20"/>
        </w:rPr>
        <w:t>To</w:t>
      </w:r>
      <w:r w:rsidR="002177D2">
        <w:rPr>
          <w:sz w:val="20"/>
          <w:szCs w:val="20"/>
        </w:rPr>
        <w:t xml:space="preserve"> generate the</w:t>
      </w:r>
      <w:r w:rsidR="009D7676" w:rsidRPr="009D7676">
        <w:rPr>
          <w:sz w:val="20"/>
          <w:szCs w:val="20"/>
        </w:rPr>
        <w:t xml:space="preserve"> </w:t>
      </w:r>
      <w:r w:rsidR="002177D2" w:rsidRPr="009D7676">
        <w:rPr>
          <w:i/>
          <w:sz w:val="20"/>
          <w:szCs w:val="20"/>
        </w:rPr>
        <w:t xml:space="preserve">rab-3 </w:t>
      </w:r>
      <w:r w:rsidR="002177D2" w:rsidRPr="009D7676">
        <w:rPr>
          <w:sz w:val="20"/>
          <w:szCs w:val="20"/>
        </w:rPr>
        <w:t xml:space="preserve">transgenic strains </w:t>
      </w:r>
      <w:r w:rsidR="002177D2" w:rsidRPr="009D7676">
        <w:rPr>
          <w:i/>
          <w:sz w:val="20"/>
          <w:szCs w:val="20"/>
        </w:rPr>
        <w:t xml:space="preserve">otIs684, otIs681, otIs680, otIs676, otIs677, otIs679, </w:t>
      </w:r>
      <w:r w:rsidR="002177D2" w:rsidRPr="009D7676">
        <w:rPr>
          <w:sz w:val="20"/>
          <w:szCs w:val="20"/>
        </w:rPr>
        <w:t xml:space="preserve">and </w:t>
      </w:r>
      <w:r w:rsidR="002177D2" w:rsidRPr="009D7676">
        <w:rPr>
          <w:i/>
          <w:sz w:val="20"/>
          <w:szCs w:val="20"/>
        </w:rPr>
        <w:t>otIs675</w:t>
      </w:r>
      <w:r w:rsidR="009D7676" w:rsidRPr="009D7676">
        <w:rPr>
          <w:sz w:val="20"/>
          <w:szCs w:val="20"/>
        </w:rPr>
        <w:t xml:space="preserve">, the 1.2kb </w:t>
      </w:r>
      <w:r w:rsidR="009D7676" w:rsidRPr="009D7676">
        <w:rPr>
          <w:i/>
          <w:sz w:val="20"/>
          <w:szCs w:val="20"/>
        </w:rPr>
        <w:t>srd-10</w:t>
      </w:r>
      <w:r w:rsidR="009D7676" w:rsidRPr="009D7676">
        <w:rPr>
          <w:i/>
          <w:sz w:val="20"/>
          <w:szCs w:val="20"/>
          <w:vertAlign w:val="superscript"/>
        </w:rPr>
        <w:t>prom</w:t>
      </w:r>
      <w:r w:rsidR="009D7676" w:rsidRPr="009D7676">
        <w:rPr>
          <w:sz w:val="20"/>
          <w:szCs w:val="20"/>
        </w:rPr>
        <w:t xml:space="preserve"> (</w:t>
      </w:r>
      <w:r w:rsidR="009D7676" w:rsidRPr="009D7676">
        <w:rPr>
          <w:i/>
          <w:sz w:val="20"/>
          <w:szCs w:val="20"/>
        </w:rPr>
        <w:t>otIs684</w:t>
      </w:r>
      <w:r w:rsidR="009D7676" w:rsidRPr="009D7676">
        <w:rPr>
          <w:sz w:val="20"/>
          <w:szCs w:val="20"/>
        </w:rPr>
        <w:t xml:space="preserve">) or the 1.7kb </w:t>
      </w:r>
      <w:r w:rsidR="009D7676" w:rsidRPr="009D7676">
        <w:rPr>
          <w:i/>
          <w:sz w:val="20"/>
          <w:szCs w:val="20"/>
        </w:rPr>
        <w:t>nrp-9</w:t>
      </w:r>
      <w:r w:rsidR="009D7676" w:rsidRPr="009D7676">
        <w:rPr>
          <w:i/>
          <w:sz w:val="20"/>
          <w:szCs w:val="20"/>
          <w:vertAlign w:val="superscript"/>
        </w:rPr>
        <w:t>prom</w:t>
      </w:r>
      <w:r w:rsidR="009D7676" w:rsidRPr="009D7676">
        <w:rPr>
          <w:sz w:val="20"/>
          <w:szCs w:val="20"/>
        </w:rPr>
        <w:t xml:space="preserve"> (</w:t>
      </w:r>
      <w:r w:rsidR="009D7676" w:rsidRPr="009D7676">
        <w:rPr>
          <w:i/>
          <w:sz w:val="20"/>
          <w:szCs w:val="20"/>
        </w:rPr>
        <w:t>otIs681, otIs680</w:t>
      </w:r>
      <w:r w:rsidR="009D7676" w:rsidRPr="009D7676">
        <w:rPr>
          <w:sz w:val="20"/>
          <w:szCs w:val="20"/>
        </w:rPr>
        <w:t xml:space="preserve">) or the 234bp </w:t>
      </w:r>
      <w:r w:rsidR="009D7676" w:rsidRPr="009D7676">
        <w:rPr>
          <w:i/>
          <w:sz w:val="20"/>
          <w:szCs w:val="20"/>
        </w:rPr>
        <w:t>flp-7</w:t>
      </w:r>
      <w:r w:rsidR="009D7676" w:rsidRPr="009D7676">
        <w:rPr>
          <w:i/>
          <w:sz w:val="20"/>
          <w:szCs w:val="20"/>
          <w:vertAlign w:val="superscript"/>
        </w:rPr>
        <w:t>prom</w:t>
      </w:r>
      <w:r w:rsidR="009D7676" w:rsidRPr="009D7676">
        <w:rPr>
          <w:sz w:val="20"/>
          <w:szCs w:val="20"/>
        </w:rPr>
        <w:t xml:space="preserve"> (</w:t>
      </w:r>
      <w:r w:rsidR="009D7676" w:rsidRPr="009D7676">
        <w:rPr>
          <w:i/>
          <w:sz w:val="20"/>
          <w:szCs w:val="20"/>
        </w:rPr>
        <w:t>otIs676, otIs677, otIs679, otIs675</w:t>
      </w:r>
      <w:r w:rsidR="009D7676" w:rsidRPr="009D7676">
        <w:rPr>
          <w:sz w:val="20"/>
          <w:szCs w:val="20"/>
        </w:rPr>
        <w:t xml:space="preserve">) was cloned to replace the </w:t>
      </w:r>
      <w:r w:rsidR="009D7676" w:rsidRPr="009D7676">
        <w:rPr>
          <w:i/>
          <w:sz w:val="20"/>
          <w:szCs w:val="20"/>
        </w:rPr>
        <w:t>unc-30</w:t>
      </w:r>
      <w:r w:rsidR="009D7676" w:rsidRPr="009D7676">
        <w:rPr>
          <w:i/>
          <w:sz w:val="20"/>
          <w:szCs w:val="20"/>
          <w:vertAlign w:val="superscript"/>
        </w:rPr>
        <w:t>prom</w:t>
      </w:r>
      <w:r w:rsidR="009D7676" w:rsidRPr="009D7676">
        <w:rPr>
          <w:sz w:val="20"/>
          <w:szCs w:val="20"/>
        </w:rPr>
        <w:t xml:space="preserve"> in a plasmid kindly provided by John Kerk containing the </w:t>
      </w:r>
      <w:r w:rsidR="009D7676" w:rsidRPr="009D7676">
        <w:rPr>
          <w:i/>
          <w:sz w:val="20"/>
          <w:szCs w:val="20"/>
        </w:rPr>
        <w:t>unc-30</w:t>
      </w:r>
      <w:r w:rsidR="009D7676" w:rsidRPr="009D7676">
        <w:rPr>
          <w:i/>
          <w:sz w:val="20"/>
          <w:szCs w:val="20"/>
          <w:vertAlign w:val="superscript"/>
        </w:rPr>
        <w:t>prom</w:t>
      </w:r>
      <w:r w:rsidR="009D7676" w:rsidRPr="009D7676">
        <w:rPr>
          <w:sz w:val="20"/>
          <w:szCs w:val="20"/>
        </w:rPr>
        <w:t xml:space="preserve">, </w:t>
      </w:r>
      <w:r w:rsidR="009D7676" w:rsidRPr="009D7676">
        <w:rPr>
          <w:i/>
          <w:sz w:val="20"/>
          <w:szCs w:val="20"/>
        </w:rPr>
        <w:t>gfp</w:t>
      </w:r>
      <w:r w:rsidR="009D7676" w:rsidRPr="009D7676">
        <w:rPr>
          <w:sz w:val="20"/>
          <w:szCs w:val="20"/>
        </w:rPr>
        <w:t xml:space="preserve">, the </w:t>
      </w:r>
      <w:r w:rsidR="009D7676" w:rsidRPr="009D7676">
        <w:rPr>
          <w:i/>
          <w:sz w:val="20"/>
          <w:szCs w:val="20"/>
        </w:rPr>
        <w:t>rab-3</w:t>
      </w:r>
      <w:r w:rsidR="009D7676" w:rsidRPr="009D7676">
        <w:rPr>
          <w:sz w:val="20"/>
          <w:szCs w:val="20"/>
        </w:rPr>
        <w:t xml:space="preserve"> cDNA, and the </w:t>
      </w:r>
      <w:r w:rsidR="009D7676" w:rsidRPr="009D7676">
        <w:rPr>
          <w:i/>
          <w:sz w:val="20"/>
          <w:szCs w:val="20"/>
        </w:rPr>
        <w:t>unc-10 3’utr</w:t>
      </w:r>
      <w:r w:rsidR="009D7676" w:rsidRPr="009D7676">
        <w:rPr>
          <w:sz w:val="20"/>
          <w:szCs w:val="20"/>
        </w:rPr>
        <w:t xml:space="preserve">.  These plasmids were injected at 50ng/ul along with 50ng/ul of the </w:t>
      </w:r>
      <w:r w:rsidR="009D7676" w:rsidRPr="009D7676">
        <w:rPr>
          <w:i/>
          <w:sz w:val="20"/>
          <w:szCs w:val="20"/>
        </w:rPr>
        <w:t>unc-122</w:t>
      </w:r>
      <w:r w:rsidR="009D7676" w:rsidRPr="009D7676">
        <w:rPr>
          <w:i/>
          <w:sz w:val="20"/>
          <w:szCs w:val="20"/>
          <w:vertAlign w:val="superscript"/>
        </w:rPr>
        <w:t>prom</w:t>
      </w:r>
      <w:r w:rsidR="009D7676" w:rsidRPr="009D7676">
        <w:rPr>
          <w:i/>
          <w:sz w:val="20"/>
          <w:szCs w:val="20"/>
        </w:rPr>
        <w:t>::gfp</w:t>
      </w:r>
      <w:r w:rsidR="009D7676" w:rsidRPr="009D7676">
        <w:rPr>
          <w:sz w:val="20"/>
          <w:szCs w:val="20"/>
        </w:rPr>
        <w:t xml:space="preserve"> injection marker.  The extrachromosomal arrays derived from these injections were then gamma irradiated for integration. </w:t>
      </w:r>
    </w:p>
    <w:p w14:paraId="252518F9" w14:textId="77777777" w:rsidR="009D7676" w:rsidRPr="009D7676" w:rsidRDefault="009D7676" w:rsidP="002177D2">
      <w:pPr>
        <w:rPr>
          <w:sz w:val="20"/>
          <w:szCs w:val="20"/>
        </w:rPr>
      </w:pPr>
    </w:p>
    <w:p w14:paraId="1B3BCDE9" w14:textId="4D7574D3" w:rsidR="009D7676" w:rsidRPr="009D7676" w:rsidRDefault="00EE34E7" w:rsidP="002177D2">
      <w:pPr>
        <w:rPr>
          <w:sz w:val="20"/>
          <w:szCs w:val="20"/>
        </w:rPr>
      </w:pPr>
      <w:r>
        <w:rPr>
          <w:sz w:val="20"/>
          <w:szCs w:val="20"/>
        </w:rPr>
        <w:t xml:space="preserve">3: </w:t>
      </w:r>
      <w:r w:rsidR="009D7676" w:rsidRPr="009D7676">
        <w:rPr>
          <w:sz w:val="20"/>
          <w:szCs w:val="20"/>
        </w:rPr>
        <w:t xml:space="preserve">To create these strains, the WRM0636dG10 fosmid was linearized with Not-I and injected into </w:t>
      </w:r>
      <w:r w:rsidR="009D7676" w:rsidRPr="009D7676">
        <w:rPr>
          <w:i/>
          <w:sz w:val="20"/>
          <w:szCs w:val="20"/>
        </w:rPr>
        <w:t>unc-42(e419)</w:t>
      </w:r>
      <w:r w:rsidR="009D7676" w:rsidRPr="009D7676">
        <w:rPr>
          <w:sz w:val="20"/>
          <w:szCs w:val="20"/>
        </w:rPr>
        <w:t xml:space="preserve"> at a concentration of 15ng/ul, along with the </w:t>
      </w:r>
      <w:r w:rsidR="009D7676" w:rsidRPr="009D7676">
        <w:rPr>
          <w:i/>
          <w:sz w:val="20"/>
          <w:szCs w:val="20"/>
        </w:rPr>
        <w:t>unc-122</w:t>
      </w:r>
      <w:r w:rsidR="009D7676" w:rsidRPr="009D7676">
        <w:rPr>
          <w:i/>
          <w:sz w:val="20"/>
          <w:szCs w:val="20"/>
          <w:vertAlign w:val="superscript"/>
        </w:rPr>
        <w:t>prom</w:t>
      </w:r>
      <w:r w:rsidR="009D7676" w:rsidRPr="009D7676">
        <w:rPr>
          <w:i/>
          <w:sz w:val="20"/>
          <w:szCs w:val="20"/>
        </w:rPr>
        <w:t>::gfp</w:t>
      </w:r>
      <w:r w:rsidR="009D7676" w:rsidRPr="009D7676">
        <w:rPr>
          <w:sz w:val="20"/>
          <w:szCs w:val="20"/>
        </w:rPr>
        <w:t xml:space="preserve"> injection marker at a concentration of 5ng/ul and 100ng/ul of PvuII-digested bacterial genomic DNA.</w:t>
      </w:r>
    </w:p>
    <w:p w14:paraId="6057167B" w14:textId="77777777" w:rsidR="009D7676" w:rsidRPr="009D7676" w:rsidRDefault="009D7676" w:rsidP="002177D2">
      <w:pPr>
        <w:rPr>
          <w:sz w:val="20"/>
          <w:szCs w:val="20"/>
        </w:rPr>
      </w:pPr>
    </w:p>
    <w:p w14:paraId="08066309" w14:textId="61244312" w:rsidR="009D7676" w:rsidRPr="009D7676" w:rsidRDefault="00EE34E7" w:rsidP="002177D2">
      <w:pPr>
        <w:rPr>
          <w:rFonts w:cs="Arial"/>
          <w:color w:val="222222"/>
          <w:sz w:val="20"/>
          <w:szCs w:val="20"/>
        </w:rPr>
      </w:pPr>
      <w:r>
        <w:rPr>
          <w:sz w:val="20"/>
          <w:szCs w:val="20"/>
        </w:rPr>
        <w:t xml:space="preserve">4: </w:t>
      </w:r>
      <w:r w:rsidR="009D7676" w:rsidRPr="009D7676">
        <w:rPr>
          <w:rFonts w:cs="Arial"/>
          <w:color w:val="222222"/>
          <w:sz w:val="20"/>
          <w:szCs w:val="20"/>
        </w:rPr>
        <w:t xml:space="preserve">To create these strains, the 2.2kb </w:t>
      </w:r>
      <w:r w:rsidR="009D7676" w:rsidRPr="009D7676">
        <w:rPr>
          <w:rFonts w:cs="Arial"/>
          <w:i/>
          <w:color w:val="222222"/>
          <w:sz w:val="20"/>
          <w:szCs w:val="20"/>
        </w:rPr>
        <w:t>cfi-1</w:t>
      </w:r>
      <w:r w:rsidR="009D7676" w:rsidRPr="009D7676">
        <w:rPr>
          <w:rFonts w:cs="Arial"/>
          <w:i/>
          <w:color w:val="222222"/>
          <w:sz w:val="20"/>
          <w:szCs w:val="20"/>
          <w:vertAlign w:val="superscript"/>
        </w:rPr>
        <w:t>prom</w:t>
      </w:r>
      <w:r w:rsidR="009D7676" w:rsidRPr="009D7676">
        <w:rPr>
          <w:rFonts w:cs="Arial"/>
          <w:color w:val="222222"/>
          <w:sz w:val="20"/>
          <w:szCs w:val="20"/>
        </w:rPr>
        <w:t xml:space="preserve"> was cloned by deletion of the pSH405 plasmid </w:t>
      </w:r>
      <w:r w:rsidR="009D7676" w:rsidRPr="009D7676">
        <w:rPr>
          <w:rFonts w:cs="Arial"/>
          <w:color w:val="222222"/>
          <w:sz w:val="20"/>
          <w:szCs w:val="20"/>
        </w:rPr>
        <w:fldChar w:fldCharType="begin">
          <w:fldData xml:space="preserve">PEVuZE5vdGU+PENpdGU+PEF1dGhvcj5TaGFoYW08L0F1dGhvcj48WWVhcj4yMDAyPC9ZZWFyPjxS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=
</w:fldData>
        </w:fldChar>
      </w:r>
      <w:r w:rsidR="00CB34A9">
        <w:rPr>
          <w:rFonts w:cs="Arial"/>
          <w:color w:val="222222"/>
          <w:sz w:val="20"/>
          <w:szCs w:val="20"/>
        </w:rPr>
        <w:instrText xml:space="preserve"> ADDIN EN.CITE </w:instrText>
      </w:r>
      <w:r w:rsidR="00CB34A9">
        <w:rPr>
          <w:rFonts w:cs="Arial"/>
          <w:color w:val="222222"/>
          <w:sz w:val="20"/>
          <w:szCs w:val="20"/>
        </w:rPr>
        <w:fldChar w:fldCharType="begin">
          <w:fldData xml:space="preserve">PEVuZE5vdGU+PENpdGU+PEF1dGhvcj5TaGFoYW08L0F1dGhvcj48WWVhcj4yMDAyPC9ZZWFyPjxS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=
</w:fldData>
        </w:fldChar>
      </w:r>
      <w:r w:rsidR="00CB34A9">
        <w:rPr>
          <w:rFonts w:cs="Arial"/>
          <w:color w:val="222222"/>
          <w:sz w:val="20"/>
          <w:szCs w:val="20"/>
        </w:rPr>
        <w:instrText xml:space="preserve"> ADDIN EN.CITE.DATA </w:instrText>
      </w:r>
      <w:r w:rsidR="00CB34A9">
        <w:rPr>
          <w:rFonts w:cs="Arial"/>
          <w:color w:val="222222"/>
          <w:sz w:val="20"/>
          <w:szCs w:val="20"/>
        </w:rPr>
      </w:r>
      <w:r w:rsidR="00CB34A9">
        <w:rPr>
          <w:rFonts w:cs="Arial"/>
          <w:color w:val="222222"/>
          <w:sz w:val="20"/>
          <w:szCs w:val="20"/>
        </w:rPr>
        <w:fldChar w:fldCharType="end"/>
      </w:r>
      <w:r w:rsidR="009D7676" w:rsidRPr="009D7676">
        <w:rPr>
          <w:rFonts w:cs="Arial"/>
          <w:color w:val="222222"/>
          <w:sz w:val="20"/>
          <w:szCs w:val="20"/>
        </w:rPr>
      </w:r>
      <w:r w:rsidR="009D7676" w:rsidRPr="009D7676">
        <w:rPr>
          <w:rFonts w:cs="Arial"/>
          <w:color w:val="222222"/>
          <w:sz w:val="20"/>
          <w:szCs w:val="20"/>
        </w:rPr>
        <w:fldChar w:fldCharType="separate"/>
      </w:r>
      <w:r w:rsidR="00CB34A9">
        <w:rPr>
          <w:rFonts w:cs="Arial"/>
          <w:noProof/>
          <w:color w:val="222222"/>
          <w:sz w:val="20"/>
          <w:szCs w:val="20"/>
        </w:rPr>
        <w:t>(</w:t>
      </w:r>
      <w:r w:rsidR="00CB34A9" w:rsidRPr="00CB34A9">
        <w:rPr>
          <w:rFonts w:cs="Arial"/>
          <w:smallCaps/>
          <w:noProof/>
          <w:color w:val="222222"/>
          <w:sz w:val="20"/>
          <w:szCs w:val="20"/>
        </w:rPr>
        <w:t>Shaham and Bargmann</w:t>
      </w:r>
      <w:r w:rsidR="00CB34A9">
        <w:rPr>
          <w:rFonts w:cs="Arial"/>
          <w:noProof/>
          <w:color w:val="222222"/>
          <w:sz w:val="20"/>
          <w:szCs w:val="20"/>
        </w:rPr>
        <w:t xml:space="preserve"> 2002)</w:t>
      </w:r>
      <w:r w:rsidR="009D7676" w:rsidRPr="009D7676">
        <w:rPr>
          <w:rFonts w:cs="Arial"/>
          <w:color w:val="222222"/>
          <w:sz w:val="20"/>
          <w:szCs w:val="20"/>
        </w:rPr>
        <w:fldChar w:fldCharType="end"/>
      </w:r>
      <w:r w:rsidR="009D7676" w:rsidRPr="009D7676">
        <w:rPr>
          <w:rFonts w:cs="Arial"/>
          <w:color w:val="222222"/>
          <w:sz w:val="20"/>
          <w:szCs w:val="20"/>
        </w:rPr>
        <w:t xml:space="preserve"> to keep only part of the 2</w:t>
      </w:r>
      <w:r w:rsidR="009D7676" w:rsidRPr="009D7676">
        <w:rPr>
          <w:rFonts w:cs="Arial"/>
          <w:color w:val="222222"/>
          <w:sz w:val="20"/>
          <w:szCs w:val="20"/>
          <w:vertAlign w:val="superscript"/>
        </w:rPr>
        <w:t>nd</w:t>
      </w:r>
      <w:r w:rsidR="009D7676" w:rsidRPr="009D7676">
        <w:rPr>
          <w:rFonts w:cs="Arial"/>
          <w:color w:val="222222"/>
          <w:sz w:val="20"/>
          <w:szCs w:val="20"/>
        </w:rPr>
        <w:t xml:space="preserve"> intron.  For the 448bp </w:t>
      </w:r>
      <w:r w:rsidR="009D7676" w:rsidRPr="009D7676">
        <w:rPr>
          <w:rFonts w:cs="Arial"/>
          <w:i/>
          <w:color w:val="222222"/>
          <w:sz w:val="20"/>
          <w:szCs w:val="20"/>
        </w:rPr>
        <w:t>des-2</w:t>
      </w:r>
      <w:r w:rsidR="009D7676" w:rsidRPr="009D7676">
        <w:rPr>
          <w:rFonts w:cs="Arial"/>
          <w:i/>
          <w:color w:val="222222"/>
          <w:sz w:val="20"/>
          <w:szCs w:val="20"/>
          <w:vertAlign w:val="superscript"/>
        </w:rPr>
        <w:t>prom</w:t>
      </w:r>
      <w:r w:rsidR="009D7676" w:rsidRPr="009D7676">
        <w:rPr>
          <w:rFonts w:cs="Arial"/>
          <w:color w:val="222222"/>
          <w:sz w:val="20"/>
          <w:szCs w:val="20"/>
        </w:rPr>
        <w:t xml:space="preserve">, the unc-86 binding site was removed and cloned into pPD95.75 containing </w:t>
      </w:r>
      <w:r w:rsidR="009D7676" w:rsidRPr="009D7676">
        <w:rPr>
          <w:rFonts w:cs="Arial"/>
          <w:i/>
          <w:color w:val="222222"/>
          <w:sz w:val="20"/>
          <w:szCs w:val="20"/>
        </w:rPr>
        <w:t>tagrfp</w:t>
      </w:r>
      <w:r w:rsidR="009D7676" w:rsidRPr="009D7676">
        <w:rPr>
          <w:rFonts w:cs="Arial"/>
          <w:color w:val="222222"/>
          <w:sz w:val="20"/>
          <w:szCs w:val="20"/>
        </w:rPr>
        <w:t xml:space="preserve">.  These plasmids were injected into </w:t>
      </w:r>
      <w:r w:rsidR="009D7676" w:rsidRPr="009D7676">
        <w:rPr>
          <w:rFonts w:cs="Arial"/>
          <w:i/>
          <w:iCs/>
          <w:color w:val="222222"/>
          <w:sz w:val="20"/>
          <w:szCs w:val="20"/>
        </w:rPr>
        <w:t>pha-1(e2123)</w:t>
      </w:r>
      <w:r w:rsidR="009D7676" w:rsidRPr="009D7676">
        <w:rPr>
          <w:rFonts w:cs="Arial"/>
          <w:iCs/>
          <w:color w:val="222222"/>
          <w:sz w:val="20"/>
          <w:szCs w:val="20"/>
        </w:rPr>
        <w:t xml:space="preserve"> along with a </w:t>
      </w:r>
      <w:r w:rsidR="009D7676" w:rsidRPr="009D7676">
        <w:rPr>
          <w:rFonts w:cs="Arial"/>
          <w:i/>
          <w:iCs/>
          <w:color w:val="222222"/>
          <w:sz w:val="20"/>
          <w:szCs w:val="20"/>
        </w:rPr>
        <w:t>pha-1(+)</w:t>
      </w:r>
      <w:r w:rsidR="009D7676" w:rsidRPr="009D7676">
        <w:rPr>
          <w:rFonts w:cs="Arial"/>
          <w:iCs/>
          <w:color w:val="222222"/>
          <w:sz w:val="20"/>
          <w:szCs w:val="20"/>
        </w:rPr>
        <w:t xml:space="preserve"> rescuing array.  </w:t>
      </w:r>
      <w:r w:rsidR="009D7676" w:rsidRPr="009D7676">
        <w:rPr>
          <w:rFonts w:cs="Arial"/>
          <w:color w:val="222222"/>
          <w:sz w:val="20"/>
          <w:szCs w:val="20"/>
        </w:rPr>
        <w:t xml:space="preserve">The </w:t>
      </w:r>
      <w:r w:rsidR="009D7676" w:rsidRPr="009D7676">
        <w:rPr>
          <w:rFonts w:cs="Arial"/>
          <w:i/>
          <w:color w:val="222222"/>
          <w:sz w:val="20"/>
          <w:szCs w:val="20"/>
        </w:rPr>
        <w:t>cfi-1</w:t>
      </w:r>
      <w:r w:rsidR="009D7676" w:rsidRPr="009D7676">
        <w:rPr>
          <w:rFonts w:cs="Arial"/>
          <w:i/>
          <w:color w:val="222222"/>
          <w:sz w:val="20"/>
          <w:szCs w:val="20"/>
          <w:vertAlign w:val="superscript"/>
        </w:rPr>
        <w:t>prom</w:t>
      </w:r>
      <w:r w:rsidR="009D7676" w:rsidRPr="009D7676">
        <w:rPr>
          <w:rFonts w:cs="Arial"/>
          <w:color w:val="222222"/>
          <w:sz w:val="20"/>
          <w:szCs w:val="20"/>
        </w:rPr>
        <w:t xml:space="preserve"> plasmid was injected at 35ng/ul, the </w:t>
      </w:r>
      <w:r w:rsidR="009D7676" w:rsidRPr="009D7676">
        <w:rPr>
          <w:rFonts w:cs="Arial"/>
          <w:i/>
          <w:color w:val="222222"/>
          <w:sz w:val="20"/>
          <w:szCs w:val="20"/>
        </w:rPr>
        <w:t>des-2</w:t>
      </w:r>
      <w:r w:rsidR="009D7676" w:rsidRPr="009D7676">
        <w:rPr>
          <w:rFonts w:cs="Arial"/>
          <w:i/>
          <w:color w:val="222222"/>
          <w:sz w:val="20"/>
          <w:szCs w:val="20"/>
          <w:vertAlign w:val="superscript"/>
        </w:rPr>
        <w:t>prom</w:t>
      </w:r>
      <w:r w:rsidR="009D7676" w:rsidRPr="009D7676">
        <w:rPr>
          <w:rFonts w:cs="Arial"/>
          <w:color w:val="222222"/>
          <w:sz w:val="20"/>
          <w:szCs w:val="20"/>
        </w:rPr>
        <w:t xml:space="preserve"> plasmid was injected at 25ng/ul, and the </w:t>
      </w:r>
      <w:r w:rsidR="009D7676" w:rsidRPr="009D7676">
        <w:rPr>
          <w:rFonts w:cs="Arial"/>
          <w:i/>
          <w:color w:val="222222"/>
          <w:sz w:val="20"/>
          <w:szCs w:val="20"/>
        </w:rPr>
        <w:t>pha-1(+)</w:t>
      </w:r>
      <w:r w:rsidR="009D7676" w:rsidRPr="009D7676">
        <w:rPr>
          <w:rFonts w:cs="Arial"/>
          <w:color w:val="222222"/>
          <w:sz w:val="20"/>
          <w:szCs w:val="20"/>
        </w:rPr>
        <w:t xml:space="preserve"> rescuing array was injected at 50ng/ul.</w:t>
      </w:r>
    </w:p>
    <w:p w14:paraId="7812131A" w14:textId="77777777" w:rsidR="009D7676" w:rsidRPr="009D7676" w:rsidRDefault="009D7676" w:rsidP="002177D2">
      <w:pPr>
        <w:rPr>
          <w:rFonts w:cs="Arial"/>
          <w:color w:val="222222"/>
          <w:sz w:val="20"/>
          <w:szCs w:val="20"/>
        </w:rPr>
      </w:pPr>
    </w:p>
    <w:p w14:paraId="6873CD8B" w14:textId="27B82CBB" w:rsidR="009D7676" w:rsidRPr="009D7676" w:rsidRDefault="00EE34E7" w:rsidP="002177D2">
      <w:pPr>
        <w:rPr>
          <w:sz w:val="20"/>
          <w:szCs w:val="20"/>
        </w:rPr>
      </w:pPr>
      <w:r>
        <w:rPr>
          <w:rFonts w:cs="Arial"/>
          <w:color w:val="222222"/>
          <w:sz w:val="20"/>
          <w:szCs w:val="20"/>
        </w:rPr>
        <w:t xml:space="preserve">5: </w:t>
      </w:r>
      <w:r w:rsidR="009D7676" w:rsidRPr="009D7676">
        <w:rPr>
          <w:rFonts w:cs="Arial"/>
          <w:color w:val="222222"/>
          <w:sz w:val="20"/>
          <w:szCs w:val="20"/>
        </w:rPr>
        <w:t xml:space="preserve">To create these strains, the 3.1kb </w:t>
      </w:r>
      <w:r w:rsidR="009D7676" w:rsidRPr="009D7676">
        <w:rPr>
          <w:rFonts w:cs="Arial"/>
          <w:i/>
          <w:color w:val="222222"/>
          <w:sz w:val="20"/>
          <w:szCs w:val="20"/>
        </w:rPr>
        <w:t>flp-18</w:t>
      </w:r>
      <w:r w:rsidR="009D7676" w:rsidRPr="009D7676">
        <w:rPr>
          <w:rFonts w:cs="Arial"/>
          <w:i/>
          <w:color w:val="222222"/>
          <w:sz w:val="20"/>
          <w:szCs w:val="20"/>
          <w:vertAlign w:val="superscript"/>
        </w:rPr>
        <w:t>prom</w:t>
      </w:r>
      <w:r w:rsidR="009D7676" w:rsidRPr="009D7676">
        <w:rPr>
          <w:rFonts w:cs="Arial"/>
          <w:i/>
          <w:color w:val="222222"/>
          <w:sz w:val="20"/>
          <w:szCs w:val="20"/>
        </w:rPr>
        <w:t xml:space="preserve"> </w:t>
      </w:r>
      <w:r w:rsidR="009D7676" w:rsidRPr="009D7676">
        <w:rPr>
          <w:rFonts w:cs="Arial"/>
          <w:color w:val="222222"/>
          <w:sz w:val="20"/>
          <w:szCs w:val="20"/>
        </w:rPr>
        <w:t xml:space="preserve">was cloned from MVC12 </w:t>
      </w:r>
      <w:r w:rsidR="009D7676" w:rsidRPr="009D7676">
        <w:rPr>
          <w:rFonts w:cs="Arial"/>
          <w:color w:val="222222"/>
          <w:sz w:val="20"/>
          <w:szCs w:val="20"/>
        </w:rPr>
        <w:fldChar w:fldCharType="begin">
          <w:fldData xml:space="preserve">PEVuZE5vdGU+PENpdGU+PEF1dGhvcj5QYXJrPC9BdXRob3I+PFllYXI+MjAxMTwvWWVhcj48UmVj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</w:fldData>
        </w:fldChar>
      </w:r>
      <w:r w:rsidR="00CB34A9">
        <w:rPr>
          <w:rFonts w:cs="Arial"/>
          <w:color w:val="222222"/>
          <w:sz w:val="20"/>
          <w:szCs w:val="20"/>
        </w:rPr>
        <w:instrText xml:space="preserve"> ADDIN EN.CITE </w:instrText>
      </w:r>
      <w:r w:rsidR="00CB34A9">
        <w:rPr>
          <w:rFonts w:cs="Arial"/>
          <w:color w:val="222222"/>
          <w:sz w:val="20"/>
          <w:szCs w:val="20"/>
        </w:rPr>
        <w:fldChar w:fldCharType="begin">
          <w:fldData xml:space="preserve">PEVuZE5vdGU+PENpdGU+PEF1dGhvcj5QYXJrPC9BdXRob3I+PFllYXI+MjAxMTwvWWVhcj48UmVj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</w:fldData>
        </w:fldChar>
      </w:r>
      <w:r w:rsidR="00CB34A9">
        <w:rPr>
          <w:rFonts w:cs="Arial"/>
          <w:color w:val="222222"/>
          <w:sz w:val="20"/>
          <w:szCs w:val="20"/>
        </w:rPr>
        <w:instrText xml:space="preserve"> ADDIN EN.CITE.DATA </w:instrText>
      </w:r>
      <w:r w:rsidR="00CB34A9">
        <w:rPr>
          <w:rFonts w:cs="Arial"/>
          <w:color w:val="222222"/>
          <w:sz w:val="20"/>
          <w:szCs w:val="20"/>
        </w:rPr>
      </w:r>
      <w:r w:rsidR="00CB34A9">
        <w:rPr>
          <w:rFonts w:cs="Arial"/>
          <w:color w:val="222222"/>
          <w:sz w:val="20"/>
          <w:szCs w:val="20"/>
        </w:rPr>
        <w:fldChar w:fldCharType="end"/>
      </w:r>
      <w:r w:rsidR="009D7676" w:rsidRPr="009D7676">
        <w:rPr>
          <w:rFonts w:cs="Arial"/>
          <w:color w:val="222222"/>
          <w:sz w:val="20"/>
          <w:szCs w:val="20"/>
        </w:rPr>
      </w:r>
      <w:r w:rsidR="009D7676" w:rsidRPr="009D7676">
        <w:rPr>
          <w:rFonts w:cs="Arial"/>
          <w:color w:val="222222"/>
          <w:sz w:val="20"/>
          <w:szCs w:val="20"/>
        </w:rPr>
        <w:fldChar w:fldCharType="separate"/>
      </w:r>
      <w:r w:rsidR="00CB34A9">
        <w:rPr>
          <w:rFonts w:cs="Arial"/>
          <w:noProof/>
          <w:color w:val="222222"/>
          <w:sz w:val="20"/>
          <w:szCs w:val="20"/>
        </w:rPr>
        <w:t>(</w:t>
      </w:r>
      <w:r w:rsidR="00CB34A9" w:rsidRPr="00CB34A9">
        <w:rPr>
          <w:rFonts w:cs="Arial"/>
          <w:smallCaps/>
          <w:noProof/>
          <w:color w:val="222222"/>
          <w:sz w:val="20"/>
          <w:szCs w:val="20"/>
        </w:rPr>
        <w:t>Park</w:t>
      </w:r>
      <w:r w:rsidR="00CB34A9" w:rsidRPr="00CB34A9">
        <w:rPr>
          <w:rFonts w:cs="Arial"/>
          <w:i/>
          <w:noProof/>
          <w:color w:val="222222"/>
          <w:sz w:val="20"/>
          <w:szCs w:val="20"/>
        </w:rPr>
        <w:t xml:space="preserve"> et al.</w:t>
      </w:r>
      <w:r w:rsidR="00CB34A9">
        <w:rPr>
          <w:rFonts w:cs="Arial"/>
          <w:noProof/>
          <w:color w:val="222222"/>
          <w:sz w:val="20"/>
          <w:szCs w:val="20"/>
        </w:rPr>
        <w:t xml:space="preserve"> 2011)</w:t>
      </w:r>
      <w:r w:rsidR="009D7676" w:rsidRPr="009D7676">
        <w:rPr>
          <w:rFonts w:cs="Arial"/>
          <w:color w:val="222222"/>
          <w:sz w:val="20"/>
          <w:szCs w:val="20"/>
        </w:rPr>
        <w:fldChar w:fldCharType="end"/>
      </w:r>
      <w:r w:rsidR="009D7676" w:rsidRPr="009D7676">
        <w:rPr>
          <w:rFonts w:cs="Arial"/>
          <w:color w:val="222222"/>
          <w:sz w:val="20"/>
          <w:szCs w:val="20"/>
        </w:rPr>
        <w:t xml:space="preserve"> into pPD95.75 containing </w:t>
      </w:r>
      <w:r w:rsidR="009D7676" w:rsidRPr="009D7676">
        <w:rPr>
          <w:rFonts w:cs="Arial"/>
          <w:i/>
          <w:color w:val="222222"/>
          <w:sz w:val="20"/>
          <w:szCs w:val="20"/>
        </w:rPr>
        <w:t>tagrfp</w:t>
      </w:r>
      <w:r w:rsidR="009D7676" w:rsidRPr="009D7676">
        <w:rPr>
          <w:rFonts w:cs="Arial"/>
          <w:color w:val="222222"/>
          <w:sz w:val="20"/>
          <w:szCs w:val="20"/>
        </w:rPr>
        <w:t xml:space="preserve">.  This plasmid was injected at 50ng/ul. </w:t>
      </w:r>
      <w:r w:rsidR="009D7676" w:rsidRPr="009D7676">
        <w:rPr>
          <w:sz w:val="20"/>
          <w:szCs w:val="20"/>
        </w:rPr>
        <w:t>The extrachromosomal arrays derived from these injections were then gamma irradiated for integration.</w:t>
      </w:r>
    </w:p>
    <w:p w14:paraId="3DA14C80" w14:textId="77777777" w:rsidR="009D7676" w:rsidRPr="009D7676" w:rsidRDefault="009D7676" w:rsidP="002177D2">
      <w:pPr>
        <w:rPr>
          <w:sz w:val="20"/>
          <w:szCs w:val="20"/>
        </w:rPr>
      </w:pPr>
    </w:p>
    <w:p w14:paraId="70009FC4" w14:textId="0BD29F41" w:rsidR="009D7676" w:rsidRPr="009D7676" w:rsidRDefault="00EE34E7" w:rsidP="002177D2">
      <w:pPr>
        <w:rPr>
          <w:sz w:val="20"/>
          <w:szCs w:val="20"/>
        </w:rPr>
      </w:pPr>
      <w:r>
        <w:rPr>
          <w:sz w:val="20"/>
          <w:szCs w:val="20"/>
        </w:rPr>
        <w:t xml:space="preserve">6: </w:t>
      </w:r>
      <w:r w:rsidR="009D7676" w:rsidRPr="009D7676">
        <w:rPr>
          <w:sz w:val="20"/>
          <w:szCs w:val="20"/>
        </w:rPr>
        <w:t xml:space="preserve">To create this strain, the 2.7kb </w:t>
      </w:r>
      <w:r w:rsidR="009D7676" w:rsidRPr="009D7676">
        <w:rPr>
          <w:i/>
          <w:sz w:val="20"/>
          <w:szCs w:val="20"/>
        </w:rPr>
        <w:t>sra-11</w:t>
      </w:r>
      <w:r w:rsidR="009D7676" w:rsidRPr="009D7676">
        <w:rPr>
          <w:i/>
          <w:sz w:val="20"/>
          <w:szCs w:val="20"/>
          <w:vertAlign w:val="superscript"/>
        </w:rPr>
        <w:t>prom</w:t>
      </w:r>
      <w:r w:rsidR="009D7676" w:rsidRPr="009D7676">
        <w:rPr>
          <w:sz w:val="20"/>
          <w:szCs w:val="20"/>
        </w:rPr>
        <w:t xml:space="preserve"> was cloned into pPD95.75 containing </w:t>
      </w:r>
      <w:r w:rsidR="009D7676" w:rsidRPr="009D7676">
        <w:rPr>
          <w:i/>
          <w:sz w:val="20"/>
          <w:szCs w:val="20"/>
        </w:rPr>
        <w:t>wrmscarlet</w:t>
      </w:r>
      <w:r w:rsidR="009D7676" w:rsidRPr="009D7676">
        <w:rPr>
          <w:sz w:val="20"/>
          <w:szCs w:val="20"/>
        </w:rPr>
        <w:t>.  This plasmid was injected at 50ng/ul along with 4ng/ul of the inx-6</w:t>
      </w:r>
      <w:r w:rsidR="009D7676" w:rsidRPr="009D7676">
        <w:rPr>
          <w:sz w:val="20"/>
          <w:szCs w:val="20"/>
          <w:vertAlign w:val="superscript"/>
        </w:rPr>
        <w:t>prom</w:t>
      </w:r>
      <w:r w:rsidR="009D7676" w:rsidRPr="009D7676">
        <w:rPr>
          <w:sz w:val="20"/>
          <w:szCs w:val="20"/>
        </w:rPr>
        <w:t xml:space="preserve">::tagFRP coinjection marker </w:t>
      </w:r>
      <w:r w:rsidR="009D7676" w:rsidRPr="009D7676">
        <w:rPr>
          <w:sz w:val="20"/>
          <w:szCs w:val="20"/>
        </w:rPr>
        <w:fldChar w:fldCharType="begin"/>
      </w:r>
      <w:r w:rsidR="00CB34A9">
        <w:rPr>
          <w:sz w:val="20"/>
          <w:szCs w:val="20"/>
        </w:rPr>
        <w:instrText xml:space="preserve"> ADDIN EN.CITE &lt;EndNote&gt;&lt;Cite&gt;&lt;Author&gt;Bhattacharya&lt;/Author&gt;&lt;Year&gt;2019&lt;/Year&gt;&lt;RecNum&gt;0&lt;/RecNum&gt;&lt;IDText&gt;A new anterior pharyngeal region specific fluorescent co-transformation marker&lt;/IDText&gt;&lt;DisplayText&gt;(&lt;style face="smallcaps"&gt;Bhattacharya and Hobert  &lt;/style&gt;2019)&lt;/DisplayText&gt;&lt;record&gt;&lt;titles&gt;&lt;title&gt;A new anterior pharyngeal region specific fluorescent co-transformation marker&lt;/title&gt;&lt;/titles&gt;&lt;contributors&gt;&lt;authors&gt;&lt;author&gt;Bhattacharya,   Abhishek&lt;/author&gt;&lt;author&gt;Hobert  ,   Oliver&lt;/author&gt;&lt;/authors&gt;&lt;/contributors&gt;&lt;added-date format="utc"&gt;1591466934&lt;/added-date&gt;&lt;ref-type name="Generic"&gt;13&lt;/ref-type&gt;&lt;dates&gt;&lt;year&gt;2019&lt;/year&gt;&lt;/dates&gt;&lt;rec-number&gt;337&lt;/rec-number&gt;&lt;publisher&gt;microPublication Biology&lt;/publisher&gt;&lt;last-updated-date format="utc"&gt;1591467085&lt;/last-updated-date&gt;&lt;electronic-resource-num&gt;10.17912/micropub.biology.000084&lt;/electronic-resource-num&gt;&lt;/record&gt;&lt;/Cite&gt;&lt;/EndNote&gt;</w:instrText>
      </w:r>
      <w:r w:rsidR="009D7676" w:rsidRPr="009D7676">
        <w:rPr>
          <w:sz w:val="20"/>
          <w:szCs w:val="20"/>
        </w:rPr>
        <w:fldChar w:fldCharType="separate"/>
      </w:r>
      <w:r w:rsidR="00CB34A9">
        <w:rPr>
          <w:noProof/>
          <w:sz w:val="20"/>
          <w:szCs w:val="20"/>
        </w:rPr>
        <w:t>(</w:t>
      </w:r>
      <w:r w:rsidR="00CB34A9" w:rsidRPr="00CB34A9">
        <w:rPr>
          <w:smallCaps/>
          <w:noProof/>
          <w:sz w:val="20"/>
          <w:szCs w:val="20"/>
        </w:rPr>
        <w:t xml:space="preserve">Bhattacharya and Hobert  </w:t>
      </w:r>
      <w:r w:rsidR="00CB34A9">
        <w:rPr>
          <w:noProof/>
          <w:sz w:val="20"/>
          <w:szCs w:val="20"/>
        </w:rPr>
        <w:t>2019)</w:t>
      </w:r>
      <w:r w:rsidR="009D7676" w:rsidRPr="009D7676">
        <w:rPr>
          <w:sz w:val="20"/>
          <w:szCs w:val="20"/>
        </w:rPr>
        <w:fldChar w:fldCharType="end"/>
      </w:r>
      <w:r w:rsidR="009D7676" w:rsidRPr="009D7676">
        <w:rPr>
          <w:sz w:val="20"/>
          <w:szCs w:val="20"/>
        </w:rPr>
        <w:t>. The extrachromosomal arrays derived from these injections were then gamma irradiated for integration.</w:t>
      </w:r>
    </w:p>
    <w:p w14:paraId="62FE172A" w14:textId="77777777" w:rsidR="009D7676" w:rsidRPr="009D7676" w:rsidRDefault="009D7676" w:rsidP="002177D2">
      <w:pPr>
        <w:rPr>
          <w:sz w:val="20"/>
          <w:szCs w:val="20"/>
        </w:rPr>
      </w:pPr>
    </w:p>
    <w:p w14:paraId="48CB94ED" w14:textId="2A1C5B17" w:rsidR="009D7676" w:rsidRPr="009D7676" w:rsidRDefault="00EE34E7" w:rsidP="002177D2">
      <w:pPr>
        <w:rPr>
          <w:sz w:val="20"/>
          <w:szCs w:val="20"/>
        </w:rPr>
      </w:pPr>
      <w:r>
        <w:rPr>
          <w:sz w:val="20"/>
          <w:szCs w:val="20"/>
        </w:rPr>
        <w:t xml:space="preserve">7: </w:t>
      </w:r>
      <w:r w:rsidR="009D7676" w:rsidRPr="009D7676">
        <w:rPr>
          <w:sz w:val="20"/>
          <w:szCs w:val="20"/>
        </w:rPr>
        <w:t xml:space="preserve">To create these </w:t>
      </w:r>
      <w:r w:rsidR="009D7676" w:rsidRPr="009D7676">
        <w:rPr>
          <w:i/>
          <w:sz w:val="20"/>
          <w:szCs w:val="20"/>
        </w:rPr>
        <w:t>unc-42</w:t>
      </w:r>
      <w:r w:rsidR="009D7676" w:rsidRPr="009D7676">
        <w:rPr>
          <w:sz w:val="20"/>
          <w:szCs w:val="20"/>
        </w:rPr>
        <w:t xml:space="preserve"> rescuing strains, pFG263 (a plasmid containing a 1.2kb </w:t>
      </w:r>
      <w:r w:rsidR="009D7676" w:rsidRPr="009D7676">
        <w:rPr>
          <w:i/>
          <w:sz w:val="20"/>
          <w:szCs w:val="20"/>
        </w:rPr>
        <w:t>nmr-1</w:t>
      </w:r>
      <w:r w:rsidR="009D7676" w:rsidRPr="009D7676">
        <w:rPr>
          <w:i/>
          <w:sz w:val="20"/>
          <w:szCs w:val="20"/>
          <w:vertAlign w:val="superscript"/>
        </w:rPr>
        <w:t>prom</w:t>
      </w:r>
      <w:r w:rsidR="009D7676" w:rsidRPr="009D7676">
        <w:rPr>
          <w:sz w:val="20"/>
          <w:szCs w:val="20"/>
        </w:rPr>
        <w:t xml:space="preserve">, </w:t>
      </w:r>
      <w:r w:rsidR="009D7676" w:rsidRPr="009D7676">
        <w:rPr>
          <w:i/>
          <w:sz w:val="20"/>
          <w:szCs w:val="20"/>
        </w:rPr>
        <w:t>gfp</w:t>
      </w:r>
      <w:r w:rsidR="009D7676" w:rsidRPr="009D7676">
        <w:rPr>
          <w:sz w:val="20"/>
          <w:szCs w:val="20"/>
        </w:rPr>
        <w:t xml:space="preserve">, and the </w:t>
      </w:r>
      <w:r w:rsidR="009D7676" w:rsidRPr="009D7676">
        <w:rPr>
          <w:i/>
          <w:sz w:val="20"/>
          <w:szCs w:val="20"/>
        </w:rPr>
        <w:t>unc-42</w:t>
      </w:r>
      <w:r w:rsidR="009D7676" w:rsidRPr="009D7676">
        <w:rPr>
          <w:sz w:val="20"/>
          <w:szCs w:val="20"/>
        </w:rPr>
        <w:t xml:space="preserve"> cDNA in pPD49.26 (from the Fire vector kit)) was injected at 50ng/ul along with 50ng/ul of the </w:t>
      </w:r>
      <w:r w:rsidR="009D7676" w:rsidRPr="009D7676">
        <w:rPr>
          <w:i/>
          <w:sz w:val="20"/>
          <w:szCs w:val="20"/>
        </w:rPr>
        <w:t>ttx-3</w:t>
      </w:r>
      <w:r w:rsidR="009D7676" w:rsidRPr="009D7676">
        <w:rPr>
          <w:i/>
          <w:sz w:val="20"/>
          <w:szCs w:val="20"/>
          <w:vertAlign w:val="superscript"/>
        </w:rPr>
        <w:t>prom</w:t>
      </w:r>
      <w:r w:rsidR="009D7676" w:rsidRPr="009D7676">
        <w:rPr>
          <w:i/>
          <w:sz w:val="20"/>
          <w:szCs w:val="20"/>
        </w:rPr>
        <w:t>::mcherry</w:t>
      </w:r>
      <w:r w:rsidR="009D7676" w:rsidRPr="009D7676">
        <w:rPr>
          <w:sz w:val="20"/>
          <w:szCs w:val="20"/>
        </w:rPr>
        <w:t xml:space="preserve"> injection marker. </w:t>
      </w:r>
    </w:p>
    <w:p w14:paraId="451D2CCD" w14:textId="77777777" w:rsidR="009D7676" w:rsidRPr="009D7676" w:rsidRDefault="009D7676" w:rsidP="002177D2">
      <w:pPr>
        <w:rPr>
          <w:sz w:val="20"/>
          <w:szCs w:val="20"/>
        </w:rPr>
      </w:pPr>
    </w:p>
    <w:p w14:paraId="0B4C931C" w14:textId="1CDF519B" w:rsidR="009D7676" w:rsidRPr="009D7676" w:rsidRDefault="00EE34E7" w:rsidP="002177D2">
      <w:pPr>
        <w:rPr>
          <w:sz w:val="20"/>
          <w:szCs w:val="20"/>
        </w:rPr>
      </w:pPr>
      <w:r>
        <w:rPr>
          <w:sz w:val="20"/>
          <w:szCs w:val="20"/>
        </w:rPr>
        <w:t xml:space="preserve">8: </w:t>
      </w:r>
      <w:r w:rsidR="009D7676" w:rsidRPr="009D7676">
        <w:rPr>
          <w:sz w:val="20"/>
          <w:szCs w:val="20"/>
        </w:rPr>
        <w:t xml:space="preserve">To create these strains, the 1.2kb </w:t>
      </w:r>
      <w:r w:rsidR="009D7676" w:rsidRPr="009D7676">
        <w:rPr>
          <w:i/>
          <w:sz w:val="20"/>
          <w:szCs w:val="20"/>
        </w:rPr>
        <w:t>nmr-1</w:t>
      </w:r>
      <w:r w:rsidR="009D7676" w:rsidRPr="009D7676">
        <w:rPr>
          <w:i/>
          <w:sz w:val="20"/>
          <w:szCs w:val="20"/>
          <w:vertAlign w:val="superscript"/>
        </w:rPr>
        <w:t>prom</w:t>
      </w:r>
      <w:r w:rsidR="009D7676" w:rsidRPr="009D7676">
        <w:rPr>
          <w:sz w:val="20"/>
          <w:szCs w:val="20"/>
        </w:rPr>
        <w:t xml:space="preserve"> was cloned to replace the </w:t>
      </w:r>
      <w:r w:rsidR="009D7676" w:rsidRPr="009D7676">
        <w:rPr>
          <w:i/>
          <w:sz w:val="20"/>
          <w:szCs w:val="20"/>
        </w:rPr>
        <w:t>inx-18</w:t>
      </w:r>
      <w:r w:rsidR="009D7676" w:rsidRPr="009D7676">
        <w:rPr>
          <w:i/>
          <w:sz w:val="20"/>
          <w:szCs w:val="20"/>
          <w:vertAlign w:val="superscript"/>
        </w:rPr>
        <w:t>prom</w:t>
      </w:r>
      <w:r w:rsidR="009D7676" w:rsidRPr="009D7676">
        <w:rPr>
          <w:sz w:val="20"/>
          <w:szCs w:val="20"/>
        </w:rPr>
        <w:t xml:space="preserve"> in pPW3 (a plasmid kindly provided by Peter Weinberg containing an </w:t>
      </w:r>
      <w:r w:rsidR="009D7676" w:rsidRPr="009D7676">
        <w:rPr>
          <w:i/>
          <w:sz w:val="20"/>
          <w:szCs w:val="20"/>
        </w:rPr>
        <w:t>inx-18</w:t>
      </w:r>
      <w:r w:rsidR="009D7676" w:rsidRPr="009D7676">
        <w:rPr>
          <w:i/>
          <w:sz w:val="20"/>
          <w:szCs w:val="20"/>
          <w:vertAlign w:val="superscript"/>
        </w:rPr>
        <w:t>prom</w:t>
      </w:r>
      <w:r w:rsidR="009D7676" w:rsidRPr="009D7676">
        <w:rPr>
          <w:sz w:val="20"/>
          <w:szCs w:val="20"/>
        </w:rPr>
        <w:t xml:space="preserve">, the </w:t>
      </w:r>
      <w:r w:rsidR="009D7676" w:rsidRPr="009D7676">
        <w:rPr>
          <w:i/>
          <w:sz w:val="20"/>
          <w:szCs w:val="20"/>
        </w:rPr>
        <w:t>unc-6</w:t>
      </w:r>
      <w:r w:rsidR="009D7676" w:rsidRPr="009D7676">
        <w:rPr>
          <w:sz w:val="20"/>
          <w:szCs w:val="20"/>
        </w:rPr>
        <w:t xml:space="preserve"> cDNA, and </w:t>
      </w:r>
      <w:r w:rsidR="009D7676" w:rsidRPr="009D7676">
        <w:rPr>
          <w:i/>
          <w:sz w:val="20"/>
          <w:szCs w:val="20"/>
        </w:rPr>
        <w:t>nls::yfp::h2b</w:t>
      </w:r>
      <w:r w:rsidR="009D7676" w:rsidRPr="009D7676">
        <w:rPr>
          <w:sz w:val="20"/>
          <w:szCs w:val="20"/>
        </w:rPr>
        <w:t xml:space="preserve"> in pPD95.75 (from the Fire vector kit)).  This plasmid was then injected at a concentration of 50ng/ul along with 50ng/ul of the </w:t>
      </w:r>
      <w:r w:rsidR="009D7676" w:rsidRPr="009D7676">
        <w:rPr>
          <w:i/>
          <w:sz w:val="20"/>
          <w:szCs w:val="20"/>
        </w:rPr>
        <w:t>ttx-3</w:t>
      </w:r>
      <w:r w:rsidR="009D7676" w:rsidRPr="009D7676">
        <w:rPr>
          <w:i/>
          <w:sz w:val="20"/>
          <w:szCs w:val="20"/>
          <w:vertAlign w:val="superscript"/>
        </w:rPr>
        <w:t>prom</w:t>
      </w:r>
      <w:r w:rsidR="009D7676" w:rsidRPr="009D7676">
        <w:rPr>
          <w:i/>
          <w:sz w:val="20"/>
          <w:szCs w:val="20"/>
        </w:rPr>
        <w:t>::mcherry</w:t>
      </w:r>
      <w:r w:rsidR="009D7676" w:rsidRPr="009D7676">
        <w:rPr>
          <w:sz w:val="20"/>
          <w:szCs w:val="20"/>
        </w:rPr>
        <w:t xml:space="preserve"> injection marker.</w:t>
      </w:r>
    </w:p>
    <w:p w14:paraId="13B45C76" w14:textId="77777777" w:rsidR="009D7676" w:rsidRPr="009D7676" w:rsidRDefault="009D7676" w:rsidP="002177D2">
      <w:pPr>
        <w:rPr>
          <w:b/>
          <w:sz w:val="20"/>
          <w:szCs w:val="20"/>
        </w:rPr>
      </w:pPr>
    </w:p>
    <w:p w14:paraId="094BD2B1" w14:textId="3B1486E2" w:rsidR="009D7676" w:rsidRPr="009D7676" w:rsidRDefault="00EE34E7" w:rsidP="002177D2">
      <w:pPr>
        <w:rPr>
          <w:sz w:val="20"/>
          <w:szCs w:val="20"/>
        </w:rPr>
      </w:pPr>
      <w:r>
        <w:rPr>
          <w:sz w:val="20"/>
          <w:szCs w:val="20"/>
        </w:rPr>
        <w:t xml:space="preserve">9: </w:t>
      </w:r>
      <w:r w:rsidR="009D7676" w:rsidRPr="009D7676">
        <w:rPr>
          <w:i/>
          <w:sz w:val="20"/>
          <w:szCs w:val="20"/>
        </w:rPr>
        <w:t>ot868 [unc-42::tagrfp::3Xflag]</w:t>
      </w:r>
      <w:r w:rsidR="009D7676" w:rsidRPr="009D7676">
        <w:rPr>
          <w:sz w:val="20"/>
          <w:szCs w:val="20"/>
        </w:rPr>
        <w:t xml:space="preserve"> was engineered using the procedure described in </w:t>
      </w:r>
      <w:r w:rsidR="009D7676" w:rsidRPr="009D7676">
        <w:rPr>
          <w:sz w:val="20"/>
          <w:szCs w:val="20"/>
        </w:rPr>
        <w:fldChar w:fldCharType="begin"/>
      </w:r>
      <w:r w:rsidR="00CB34A9">
        <w:rPr>
          <w:sz w:val="20"/>
          <w:szCs w:val="20"/>
        </w:rPr>
        <w:instrText xml:space="preserve"> ADDIN EN.CITE &lt;EndNote&gt;&lt;Cite&gt;&lt;Author&gt;Dickinson&lt;/Author&gt;&lt;Year&gt;2015&lt;/Year&gt;&lt;RecNum&gt;8416&lt;/RecNum&gt;&lt;IDText&gt;Streamlined Genome Engineering with a Self-Excising Drug Selection Cassette&lt;/IDText&gt;&lt;DisplayText&gt;(&lt;style face="smallcaps"&gt;Dickinson&lt;/style&gt;&lt;style face="italic"&gt; et al.&lt;/style&gt; 2015)&lt;/DisplayText&gt;&lt;record&gt;&lt;rec-number&gt;8416&lt;/rec-number&gt;&lt;foreign-keys&gt;&lt;key app="EN" db-id="x5pp9r9rovtx2vepd9dppaf0t5zx2zst9ewr" timestamp="1441178624"&gt;8416&lt;/key&gt;&lt;/foreign-keys&gt;&lt;ref-type name="Journal Article"&gt;17&lt;/ref-type&gt;&lt;contributors&gt;&lt;authors&gt;&lt;author&gt;Dickinson, D. J.&lt;/author&gt;&lt;author&gt;Pani, A. M.&lt;/author&gt;&lt;author&gt;Heppert, J. K.&lt;/author&gt;&lt;author&gt;Higgins, C. D.&lt;/author&gt;&lt;author&gt;Goldstein, B.&lt;/author&gt;&lt;/authors&gt;&lt;/contributors&gt;&lt;auth-address&gt;Department of Biology and Lineberger Comprehensive Cancer Center, University of North Carolina, Chapel Hill, North Carolina 27599-3280 ddickins@live.unc.edu.&amp;#xD;Department of Biology and Lineberger Comprehensive Cancer Center, University of North Carolina, Chapel Hill, North Carolina 27599-3280.&lt;/auth-address&gt;&lt;titles&gt;&lt;title&gt;Streamlined Genome Engineering with a Self-Excising Drug Selection Cassette&lt;/title&gt;&lt;secondary-title&gt;Genetics&lt;/secondary-title&gt;&lt;/titles&gt;&lt;periodical&gt;&lt;full-title&gt;Genetics&lt;/full-title&gt;&lt;/periodical&gt;&lt;pages&gt;1035-49&lt;/pages&gt;&lt;volume&gt;200&lt;/volume&gt;&lt;number&gt;4&lt;/number&gt;&lt;keywords&gt;&lt;keyword&gt;CRISPR/Cas9&lt;/keyword&gt;&lt;keyword&gt;Caenorhabditis elegans&lt;/keyword&gt;&lt;keyword&gt;gene tagging&lt;/keyword&gt;&lt;keyword&gt;homologous recombination&lt;/keyword&gt;&lt;keyword&gt;self-excising cassette&lt;/keyword&gt;&lt;/keywords&gt;&lt;dates&gt;&lt;year&gt;2015&lt;/year&gt;&lt;pub-dates&gt;&lt;date&gt;Aug&lt;/date&gt;&lt;/pub-dates&gt;&lt;/dates&gt;&lt;isbn&gt;1943-2631 (Electronic)&amp;#xD;0016-6731 (Linking)&lt;/isbn&gt;&lt;accession-num&gt;26044593&lt;/accession-num&gt;&lt;urls&gt;&lt;related-urls&gt;&lt;url&gt;http://www.ncbi.nlm.nih.gov/pubmed/26044593&lt;/url&gt;&lt;/related-urls&gt;&lt;/urls&gt;&lt;electronic-resource-num&gt;10.1534/genetics.115.178335&lt;/electronic-resource-num&gt;&lt;/record&gt;&lt;/Cite&gt;&lt;/EndNote&gt;</w:instrText>
      </w:r>
      <w:r w:rsidR="009D7676" w:rsidRPr="009D7676">
        <w:rPr>
          <w:sz w:val="20"/>
          <w:szCs w:val="20"/>
        </w:rPr>
        <w:fldChar w:fldCharType="separate"/>
      </w:r>
      <w:r w:rsidR="00CB34A9">
        <w:rPr>
          <w:noProof/>
          <w:sz w:val="20"/>
          <w:szCs w:val="20"/>
        </w:rPr>
        <w:t>(</w:t>
      </w:r>
      <w:r w:rsidR="00CB34A9" w:rsidRPr="00CB34A9">
        <w:rPr>
          <w:smallCaps/>
          <w:noProof/>
          <w:sz w:val="20"/>
          <w:szCs w:val="20"/>
        </w:rPr>
        <w:t>Dickinson</w:t>
      </w:r>
      <w:r w:rsidR="00CB34A9" w:rsidRPr="00CB34A9">
        <w:rPr>
          <w:i/>
          <w:noProof/>
          <w:sz w:val="20"/>
          <w:szCs w:val="20"/>
        </w:rPr>
        <w:t xml:space="preserve"> et al.</w:t>
      </w:r>
      <w:r w:rsidR="00CB34A9">
        <w:rPr>
          <w:noProof/>
          <w:sz w:val="20"/>
          <w:szCs w:val="20"/>
        </w:rPr>
        <w:t xml:space="preserve"> 2015)</w:t>
      </w:r>
      <w:r w:rsidR="009D7676" w:rsidRPr="009D7676">
        <w:rPr>
          <w:sz w:val="20"/>
          <w:szCs w:val="20"/>
        </w:rPr>
        <w:fldChar w:fldCharType="end"/>
      </w:r>
      <w:r w:rsidR="009D7676" w:rsidRPr="009D7676">
        <w:rPr>
          <w:sz w:val="20"/>
          <w:szCs w:val="20"/>
        </w:rPr>
        <w:t>.  The fluorescent tag was added to the C-terminus of UNC-42 separated by a short linker. The plasmid serving as a template for homologous recombination was cloned using Gibson and included 700 bp homology arms.  Recombinants were verified by DNA sequencing.</w:t>
      </w:r>
    </w:p>
    <w:p w14:paraId="3CDE9024" w14:textId="77777777" w:rsidR="009D7676" w:rsidRPr="009D7676" w:rsidRDefault="009D7676" w:rsidP="002177D2">
      <w:pPr>
        <w:rPr>
          <w:i/>
          <w:sz w:val="20"/>
          <w:szCs w:val="20"/>
          <w:highlight w:val="yellow"/>
        </w:rPr>
      </w:pPr>
    </w:p>
    <w:p w14:paraId="414C85A0" w14:textId="0FB45DFA" w:rsidR="009D7676" w:rsidRPr="00ED083B" w:rsidRDefault="00EE34E7" w:rsidP="002177D2">
      <w:pPr>
        <w:rPr>
          <w:color w:val="000000" w:themeColor="text1"/>
          <w:sz w:val="20"/>
          <w:szCs w:val="20"/>
        </w:rPr>
      </w:pPr>
      <w:r>
        <w:rPr>
          <w:sz w:val="20"/>
          <w:szCs w:val="20"/>
        </w:rPr>
        <w:t xml:space="preserve">10: </w:t>
      </w:r>
      <w:r w:rsidR="009D7676" w:rsidRPr="009D7676">
        <w:rPr>
          <w:i/>
          <w:sz w:val="20"/>
          <w:szCs w:val="20"/>
        </w:rPr>
        <w:t>ot986 [unc-42::gfp]</w:t>
      </w:r>
      <w:r w:rsidR="009D7676" w:rsidRPr="009D7676">
        <w:rPr>
          <w:sz w:val="20"/>
          <w:szCs w:val="20"/>
        </w:rPr>
        <w:t xml:space="preserve"> was engineered using the procedure described in </w:t>
      </w:r>
      <w:r w:rsidR="009D7676" w:rsidRPr="009D7676">
        <w:rPr>
          <w:sz w:val="20"/>
          <w:szCs w:val="20"/>
        </w:rPr>
        <w:fldChar w:fldCharType="begin"/>
      </w:r>
      <w:r w:rsidR="00CB34A9">
        <w:rPr>
          <w:sz w:val="20"/>
          <w:szCs w:val="20"/>
        </w:rPr>
        <w:instrText xml:space="preserve"> ADDIN EN.CITE &lt;EndNote&gt;&lt;Cite&gt;&lt;Author&gt;Dokshin&lt;/Author&gt;&lt;Year&gt;2018&lt;/Year&gt;&lt;RecNum&gt;0&lt;/RecNum&gt;&lt;IDText&gt;Robust Genome Editing with Short Single-Stranded and Long, Partially Single-Stranded DNA Donors in&lt;/IDText&gt;&lt;DisplayText&gt;(&lt;style face="smallcaps"&gt;Dokshin&lt;/style&gt;&lt;style face="italic"&gt; et al.&lt;/style&gt; 2018)&lt;/DisplayText&gt;&lt;record&gt;&lt;dates&gt;&lt;pub-dates&gt;&lt;date&gt;11&lt;/date&gt;&lt;/pub-dates&gt;&lt;year&gt;2018&lt;/year&gt;&lt;/dates&gt;&lt;keywords&gt;&lt;keyword&gt;Animals&lt;/keyword&gt;&lt;keyword&gt;Base Sequence&lt;/keyword&gt;&lt;keyword&gt;CRISPR-Associated Protein 9&lt;/keyword&gt;&lt;keyword&gt;Caenorhabditis elegans&lt;/keyword&gt;&lt;keyword&gt;DNA, Single-Stranded&lt;/keyword&gt;&lt;keyword&gt;Gene Editing&lt;/keyword&gt;&lt;keyword&gt;Genomics&lt;/keyword&gt;&lt;keyword&gt;Plasmids&lt;/keyword&gt;&lt;keyword&gt;CRISPR&lt;/keyword&gt;&lt;keyword&gt;HDR&lt;/keyword&gt;&lt;keyword&gt;WormBase&lt;/keyword&gt;&lt;keyword&gt;fluorescent tags&lt;/keyword&gt;&lt;/keywords&gt;&lt;urls&gt;&lt;related-urls&gt;&lt;url&gt;https://www.ncbi.nlm.nih.gov/pubmed/30213854&lt;/url&gt;&lt;/related-urls&gt;&lt;/urls&gt;&lt;isbn&gt;1943-2631&lt;/isbn&gt;&lt;custom2&gt;PMC6218216&lt;/custom2&gt;&lt;titles&gt;&lt;title&gt;Robust Genome Editing with Short Single-Stranded and Long, Partially Single-Stranded DNA Donors in&lt;/title&gt;&lt;secondary-title&gt;Genetics&lt;/secondary-title&gt;&lt;/titles&gt;&lt;pages&gt;781-787&lt;/pages&gt;&lt;number&gt;3&lt;/number&gt;&lt;contributors&gt;&lt;authors&gt;&lt;author&gt;Dokshin, G. A.&lt;/author&gt;&lt;author&gt;Ghanta, K. S.&lt;/author&gt;&lt;author&gt;Piscopo, K. M.&lt;/author&gt;&lt;author&gt;Mello, C. C.&lt;/author&gt;&lt;/authors&gt;&lt;/contributors&gt;&lt;edition&gt;2018/09/13&lt;/edition&gt;&lt;language&gt;eng&lt;/language&gt;&lt;added-date format="utc"&gt;1574703489&lt;/added-date&gt;&lt;ref-type name="Journal Article"&gt;17&lt;/ref-type&gt;&lt;rec-number&gt;281&lt;/rec-number&gt;&lt;last-updated-date format="utc"&gt;1574703489&lt;/last-updated-date&gt;&lt;accession-num&gt;30213854&lt;/accession-num&gt;&lt;electronic-resource-num&gt;10.1534/genetics.118.301532&lt;/electronic-resource-num&gt;&lt;volume&gt;210&lt;/volume&gt;&lt;/record&gt;&lt;/Cite&gt;&lt;/EndNote&gt;</w:instrText>
      </w:r>
      <w:r w:rsidR="009D7676" w:rsidRPr="009D7676">
        <w:rPr>
          <w:sz w:val="20"/>
          <w:szCs w:val="20"/>
        </w:rPr>
        <w:fldChar w:fldCharType="separate"/>
      </w:r>
      <w:r w:rsidR="00CB34A9">
        <w:rPr>
          <w:noProof/>
          <w:sz w:val="20"/>
          <w:szCs w:val="20"/>
        </w:rPr>
        <w:t>(</w:t>
      </w:r>
      <w:r w:rsidR="00CB34A9" w:rsidRPr="00CB34A9">
        <w:rPr>
          <w:smallCaps/>
          <w:noProof/>
          <w:sz w:val="20"/>
          <w:szCs w:val="20"/>
        </w:rPr>
        <w:t>Dokshin</w:t>
      </w:r>
      <w:r w:rsidR="00CB34A9" w:rsidRPr="00CB34A9">
        <w:rPr>
          <w:i/>
          <w:noProof/>
          <w:sz w:val="20"/>
          <w:szCs w:val="20"/>
        </w:rPr>
        <w:t xml:space="preserve"> et al.</w:t>
      </w:r>
      <w:r w:rsidR="00CB34A9">
        <w:rPr>
          <w:noProof/>
          <w:sz w:val="20"/>
          <w:szCs w:val="20"/>
        </w:rPr>
        <w:t xml:space="preserve"> 2018)</w:t>
      </w:r>
      <w:r w:rsidR="009D7676" w:rsidRPr="009D7676">
        <w:rPr>
          <w:sz w:val="20"/>
          <w:szCs w:val="20"/>
        </w:rPr>
        <w:fldChar w:fldCharType="end"/>
      </w:r>
      <w:r w:rsidR="009D7676" w:rsidRPr="009D7676">
        <w:rPr>
          <w:sz w:val="20"/>
          <w:szCs w:val="20"/>
        </w:rPr>
        <w:t xml:space="preserve">.  The fluorescent tag was added to the C-terminus of UNC-42 </w:t>
      </w:r>
      <w:r w:rsidR="009D7676" w:rsidRPr="00ED083B">
        <w:rPr>
          <w:color w:val="000000" w:themeColor="text1"/>
          <w:sz w:val="20"/>
          <w:szCs w:val="20"/>
        </w:rPr>
        <w:t>separated by a short linker.  The asymmetric dsDNA sequence serving as a template for homologous recombination was made by PCR and included 120bp homology arms.  Recombinants were verified by DNA sequencing.</w:t>
      </w:r>
    </w:p>
    <w:p w14:paraId="0FF83357" w14:textId="77777777" w:rsidR="00363A68" w:rsidRPr="00ED083B" w:rsidRDefault="00363A68" w:rsidP="002177D2">
      <w:pPr>
        <w:rPr>
          <w:color w:val="000000" w:themeColor="text1"/>
          <w:sz w:val="20"/>
          <w:szCs w:val="20"/>
        </w:rPr>
      </w:pPr>
    </w:p>
    <w:p w14:paraId="1A949D13" w14:textId="64B2BE4E" w:rsidR="00363A68" w:rsidRPr="00ED083B" w:rsidRDefault="37F930CB" w:rsidP="002177D2">
      <w:pPr>
        <w:rPr>
          <w:color w:val="000000" w:themeColor="text1"/>
          <w:sz w:val="20"/>
          <w:szCs w:val="20"/>
        </w:rPr>
      </w:pPr>
      <w:r w:rsidRPr="00ED083B">
        <w:rPr>
          <w:color w:val="000000" w:themeColor="text1"/>
          <w:sz w:val="20"/>
          <w:szCs w:val="20"/>
        </w:rPr>
        <w:t xml:space="preserve">11: </w:t>
      </w:r>
      <w:r w:rsidRPr="00ED083B">
        <w:rPr>
          <w:i/>
          <w:iCs/>
          <w:color w:val="000000" w:themeColor="text1"/>
          <w:sz w:val="20"/>
          <w:szCs w:val="20"/>
        </w:rPr>
        <w:t>otIs663 [srd-10</w:t>
      </w:r>
      <w:r w:rsidRPr="00ED083B">
        <w:rPr>
          <w:i/>
          <w:iCs/>
          <w:color w:val="000000" w:themeColor="text1"/>
          <w:sz w:val="20"/>
          <w:szCs w:val="20"/>
          <w:vertAlign w:val="superscript"/>
        </w:rPr>
        <w:t>prom</w:t>
      </w:r>
      <w:r w:rsidRPr="00ED083B">
        <w:rPr>
          <w:i/>
          <w:iCs/>
          <w:color w:val="000000" w:themeColor="text1"/>
          <w:sz w:val="20"/>
          <w:szCs w:val="20"/>
        </w:rPr>
        <w:t>::gfp]</w:t>
      </w:r>
      <w:r w:rsidRPr="00ED083B">
        <w:rPr>
          <w:color w:val="000000" w:themeColor="text1"/>
          <w:sz w:val="20"/>
          <w:szCs w:val="20"/>
        </w:rPr>
        <w:t xml:space="preserve"> was made by integration of </w:t>
      </w:r>
      <w:r w:rsidRPr="00ED083B">
        <w:rPr>
          <w:i/>
          <w:iCs/>
          <w:color w:val="000000" w:themeColor="text1"/>
          <w:sz w:val="20"/>
          <w:szCs w:val="20"/>
        </w:rPr>
        <w:t>Ex [srd-10</w:t>
      </w:r>
      <w:r w:rsidRPr="00ED083B">
        <w:rPr>
          <w:i/>
          <w:iCs/>
          <w:color w:val="000000" w:themeColor="text1"/>
          <w:sz w:val="20"/>
          <w:szCs w:val="20"/>
          <w:vertAlign w:val="superscript"/>
        </w:rPr>
        <w:t>prom</w:t>
      </w:r>
      <w:r w:rsidRPr="00ED083B">
        <w:rPr>
          <w:i/>
          <w:iCs/>
          <w:color w:val="000000" w:themeColor="text1"/>
          <w:sz w:val="20"/>
          <w:szCs w:val="20"/>
        </w:rPr>
        <w:t>::GFP]</w:t>
      </w:r>
      <w:r w:rsidRPr="00ED083B">
        <w:rPr>
          <w:color w:val="000000" w:themeColor="text1"/>
          <w:sz w:val="20"/>
          <w:szCs w:val="20"/>
        </w:rPr>
        <w:t xml:space="preserve"> generated in the Ferkey lab, by gamma irradiation. </w:t>
      </w:r>
    </w:p>
    <w:p w14:paraId="5C379545" w14:textId="48F75D95" w:rsidR="37F930CB" w:rsidRPr="00ED083B" w:rsidRDefault="37F930CB" w:rsidP="37F930CB">
      <w:pPr>
        <w:rPr>
          <w:color w:val="000000" w:themeColor="text1"/>
          <w:sz w:val="20"/>
          <w:szCs w:val="20"/>
        </w:rPr>
      </w:pPr>
    </w:p>
    <w:p w14:paraId="6A73D06C" w14:textId="4EDFCE33" w:rsidR="37F930CB" w:rsidRPr="00ED083B" w:rsidRDefault="37F930CB" w:rsidP="37F930CB">
      <w:pPr>
        <w:rPr>
          <w:color w:val="000000" w:themeColor="text1"/>
          <w:sz w:val="20"/>
          <w:szCs w:val="20"/>
        </w:rPr>
      </w:pPr>
      <w:r w:rsidRPr="00ED083B">
        <w:rPr>
          <w:color w:val="000000" w:themeColor="text1"/>
          <w:sz w:val="20"/>
          <w:szCs w:val="20"/>
        </w:rPr>
        <w:t xml:space="preserve">12:  </w:t>
      </w:r>
      <w:r w:rsidRPr="00ED083B">
        <w:rPr>
          <w:i/>
          <w:iCs/>
          <w:color w:val="000000" w:themeColor="text1"/>
          <w:sz w:val="20"/>
          <w:szCs w:val="20"/>
        </w:rPr>
        <w:t xml:space="preserve">hlh-34(syb2697) </w:t>
      </w:r>
      <w:r w:rsidRPr="00ED083B">
        <w:rPr>
          <w:color w:val="000000" w:themeColor="text1"/>
          <w:sz w:val="20"/>
          <w:szCs w:val="20"/>
        </w:rPr>
        <w:t xml:space="preserve">is a 410bp deletion in the </w:t>
      </w:r>
      <w:r w:rsidRPr="00ED083B">
        <w:rPr>
          <w:i/>
          <w:iCs/>
          <w:color w:val="000000" w:themeColor="text1"/>
          <w:sz w:val="20"/>
          <w:szCs w:val="20"/>
        </w:rPr>
        <w:t xml:space="preserve">hlh-34 </w:t>
      </w:r>
      <w:r w:rsidRPr="00ED083B">
        <w:rPr>
          <w:color w:val="000000" w:themeColor="text1"/>
          <w:sz w:val="20"/>
          <w:szCs w:val="20"/>
        </w:rPr>
        <w:t>locus created by</w:t>
      </w:r>
      <w:r w:rsidRPr="00ED083B">
        <w:rPr>
          <w:i/>
          <w:iCs/>
          <w:color w:val="000000" w:themeColor="text1"/>
          <w:sz w:val="20"/>
          <w:szCs w:val="20"/>
        </w:rPr>
        <w:t xml:space="preserve"> </w:t>
      </w:r>
      <w:r w:rsidRPr="00ED083B">
        <w:rPr>
          <w:color w:val="000000" w:themeColor="text1"/>
          <w:sz w:val="20"/>
          <w:szCs w:val="20"/>
        </w:rPr>
        <w:t>CRISPR/Cas9 genome editing.</w:t>
      </w:r>
    </w:p>
    <w:p w14:paraId="3FD6540B" w14:textId="1C62EFC2" w:rsidR="00363A68" w:rsidRPr="00ED083B" w:rsidRDefault="00363A68" w:rsidP="002177D2">
      <w:pPr>
        <w:rPr>
          <w:color w:val="000000" w:themeColor="text1"/>
          <w:sz w:val="20"/>
          <w:szCs w:val="20"/>
        </w:rPr>
      </w:pPr>
    </w:p>
    <w:p w14:paraId="2FAF2F15" w14:textId="77777777" w:rsidR="005669B2" w:rsidRPr="00ED083B" w:rsidRDefault="005669B2" w:rsidP="002177D2">
      <w:pPr>
        <w:rPr>
          <w:rFonts w:cs="Arial"/>
          <w:color w:val="000000" w:themeColor="text1"/>
          <w:sz w:val="20"/>
          <w:szCs w:val="20"/>
        </w:rPr>
      </w:pPr>
    </w:p>
    <w:p w14:paraId="15CD1CF0" w14:textId="77777777" w:rsidR="00CB34A9" w:rsidRDefault="00CB34A9"/>
    <w:p w14:paraId="6457FF4E" w14:textId="77777777" w:rsidR="00CB34A9" w:rsidRPr="00CB34A9" w:rsidRDefault="00CB34A9" w:rsidP="00CB34A9">
      <w:pPr>
        <w:pStyle w:val="EndNoteBibliographyTitle"/>
        <w:rPr>
          <w:b/>
          <w:bCs/>
          <w:noProof/>
        </w:rPr>
      </w:pPr>
      <w:r>
        <w:fldChar w:fldCharType="begin"/>
      </w:r>
      <w:r>
        <w:instrText xml:space="preserve"> ADDIN EN.REFLIST </w:instrText>
      </w:r>
      <w:r>
        <w:fldChar w:fldCharType="separate"/>
      </w:r>
      <w:r w:rsidRPr="00CB34A9">
        <w:rPr>
          <w:b/>
          <w:bCs/>
          <w:noProof/>
        </w:rPr>
        <w:t>Bibliography</w:t>
      </w:r>
    </w:p>
    <w:p w14:paraId="1A7A7603" w14:textId="77777777" w:rsidR="00CB34A9" w:rsidRPr="00CB34A9" w:rsidRDefault="00CB34A9" w:rsidP="00CB34A9">
      <w:pPr>
        <w:pStyle w:val="EndNoteBibliographyTitle"/>
        <w:rPr>
          <w:noProof/>
        </w:rPr>
      </w:pPr>
    </w:p>
    <w:p w14:paraId="1A6C1A15" w14:textId="77777777" w:rsidR="00CB34A9" w:rsidRPr="00CB34A9" w:rsidRDefault="00CB34A9" w:rsidP="00CB34A9">
      <w:pPr>
        <w:pStyle w:val="EndNoteBibliography"/>
        <w:ind w:left="720" w:hanging="720"/>
        <w:rPr>
          <w:noProof/>
        </w:rPr>
      </w:pPr>
      <w:r w:rsidRPr="00CB34A9">
        <w:rPr>
          <w:noProof/>
        </w:rPr>
        <w:t>Aurelio, O., D. H. Hall and O. Hobert, 2002 Immunoglobulin-domain proteins required for maintenance of ventral nerve cord organization. Science 295</w:t>
      </w:r>
      <w:r w:rsidRPr="00CB34A9">
        <w:rPr>
          <w:b/>
          <w:noProof/>
        </w:rPr>
        <w:t>:</w:t>
      </w:r>
      <w:r w:rsidRPr="00CB34A9">
        <w:rPr>
          <w:noProof/>
        </w:rPr>
        <w:t xml:space="preserve"> 686-690.</w:t>
      </w:r>
    </w:p>
    <w:p w14:paraId="63ABA3B2" w14:textId="77777777" w:rsidR="00CB34A9" w:rsidRPr="00CB34A9" w:rsidRDefault="00CB34A9" w:rsidP="00CB34A9">
      <w:pPr>
        <w:pStyle w:val="EndNoteBibliography"/>
        <w:ind w:left="720" w:hanging="720"/>
        <w:rPr>
          <w:noProof/>
        </w:rPr>
      </w:pPr>
      <w:r w:rsidRPr="00CB34A9">
        <w:rPr>
          <w:noProof/>
        </w:rPr>
        <w:t>Barrios, A., R. Ghosh, C. Fang, S. W. Emmons and M. M. Barr, 2012 PDF-1 neuropeptide signaling modulates a neural circuit for mate-searching behavior in C. elegans. Nat Neurosci 15</w:t>
      </w:r>
      <w:r w:rsidRPr="00CB34A9">
        <w:rPr>
          <w:b/>
          <w:noProof/>
        </w:rPr>
        <w:t>:</w:t>
      </w:r>
      <w:r w:rsidRPr="00CB34A9">
        <w:rPr>
          <w:noProof/>
        </w:rPr>
        <w:t xml:space="preserve"> 1675-1682.</w:t>
      </w:r>
    </w:p>
    <w:p w14:paraId="6D31C741" w14:textId="77777777" w:rsidR="00CB34A9" w:rsidRPr="00CB34A9" w:rsidRDefault="00CB34A9" w:rsidP="00CB34A9">
      <w:pPr>
        <w:pStyle w:val="EndNoteBibliography"/>
        <w:ind w:left="720" w:hanging="720"/>
        <w:rPr>
          <w:noProof/>
        </w:rPr>
      </w:pPr>
      <w:r w:rsidRPr="00CB34A9">
        <w:rPr>
          <w:noProof/>
        </w:rPr>
        <w:t>Bhattacharya, A., U. Aghayeva, E. G. Berghoff and O. Hobert, 2019 Plasticity of the Electrical Connectome of C. elegans. Cell 176</w:t>
      </w:r>
      <w:r w:rsidRPr="00CB34A9">
        <w:rPr>
          <w:b/>
          <w:noProof/>
        </w:rPr>
        <w:t>:</w:t>
      </w:r>
      <w:r w:rsidRPr="00CB34A9">
        <w:rPr>
          <w:noProof/>
        </w:rPr>
        <w:t xml:space="preserve"> 1174-1189 e1116.</w:t>
      </w:r>
    </w:p>
    <w:p w14:paraId="1F29A381" w14:textId="77777777" w:rsidR="00CB34A9" w:rsidRPr="00CB34A9" w:rsidRDefault="00CB34A9" w:rsidP="00CB34A9">
      <w:pPr>
        <w:pStyle w:val="EndNoteBibliography"/>
        <w:ind w:left="720" w:hanging="720"/>
        <w:rPr>
          <w:noProof/>
        </w:rPr>
      </w:pPr>
      <w:r w:rsidRPr="00CB34A9">
        <w:rPr>
          <w:noProof/>
        </w:rPr>
        <w:t>Bhattacharya, A., and O. Hobert  2019 A new anterior pharyngeal region specific fluorescent co-transformation marker, pp. microPublication Biology.</w:t>
      </w:r>
    </w:p>
    <w:p w14:paraId="09DAB3EF" w14:textId="77777777" w:rsidR="00CB34A9" w:rsidRPr="00CB34A9" w:rsidRDefault="00CB34A9" w:rsidP="00CB34A9">
      <w:pPr>
        <w:pStyle w:val="EndNoteBibliography"/>
        <w:ind w:left="720" w:hanging="720"/>
        <w:rPr>
          <w:noProof/>
        </w:rPr>
      </w:pPr>
      <w:r w:rsidRPr="00CB34A9">
        <w:rPr>
          <w:noProof/>
        </w:rPr>
        <w:t>Brenner, S., 1974 The genetics of Caenorhabditis elegans. Genetics 77</w:t>
      </w:r>
      <w:r w:rsidRPr="00CB34A9">
        <w:rPr>
          <w:b/>
          <w:noProof/>
        </w:rPr>
        <w:t>:</w:t>
      </w:r>
      <w:r w:rsidRPr="00CB34A9">
        <w:rPr>
          <w:noProof/>
        </w:rPr>
        <w:t xml:space="preserve"> 71-94.</w:t>
      </w:r>
    </w:p>
    <w:p w14:paraId="50B9533E" w14:textId="77777777" w:rsidR="00CB34A9" w:rsidRPr="00CB34A9" w:rsidRDefault="00CB34A9" w:rsidP="00CB34A9">
      <w:pPr>
        <w:pStyle w:val="EndNoteBibliography"/>
        <w:ind w:left="720" w:hanging="720"/>
        <w:rPr>
          <w:noProof/>
        </w:rPr>
      </w:pPr>
      <w:r w:rsidRPr="00CB34A9">
        <w:rPr>
          <w:noProof/>
        </w:rPr>
        <w:t>Chuang, C. F., M. K. Vanhoven, R. D. Fetter, V. K. Verselis and C. I. Bargmann, 2007 An innexin-dependent cell network establishes left-right neuronal asymmetry in C. elegans. Cell 129</w:t>
      </w:r>
      <w:r w:rsidRPr="00CB34A9">
        <w:rPr>
          <w:b/>
          <w:noProof/>
        </w:rPr>
        <w:t>:</w:t>
      </w:r>
      <w:r w:rsidRPr="00CB34A9">
        <w:rPr>
          <w:noProof/>
        </w:rPr>
        <w:t xml:space="preserve"> 787-799.</w:t>
      </w:r>
    </w:p>
    <w:p w14:paraId="5987AC6E" w14:textId="77777777" w:rsidR="00CB34A9" w:rsidRPr="00CB34A9" w:rsidRDefault="00CB34A9" w:rsidP="00CB34A9">
      <w:pPr>
        <w:pStyle w:val="EndNoteBibliography"/>
        <w:ind w:left="720" w:hanging="720"/>
        <w:rPr>
          <w:noProof/>
        </w:rPr>
      </w:pPr>
      <w:r w:rsidRPr="00CB34A9">
        <w:rPr>
          <w:noProof/>
        </w:rPr>
        <w:t>Cohen, M., V. Reale, B. Olofsson, A. Knights, P. Evans</w:t>
      </w:r>
      <w:r w:rsidRPr="00CB34A9">
        <w:rPr>
          <w:i/>
          <w:noProof/>
        </w:rPr>
        <w:t xml:space="preserve"> et al.</w:t>
      </w:r>
      <w:r w:rsidRPr="00CB34A9">
        <w:rPr>
          <w:noProof/>
        </w:rPr>
        <w:t>, 2009 Coordinated regulation of foraging and metabolism in C. elegans by RFamide neuropeptide signaling. Cell Metab 9</w:t>
      </w:r>
      <w:r w:rsidRPr="00CB34A9">
        <w:rPr>
          <w:b/>
          <w:noProof/>
        </w:rPr>
        <w:t>:</w:t>
      </w:r>
      <w:r w:rsidRPr="00CB34A9">
        <w:rPr>
          <w:noProof/>
        </w:rPr>
        <w:t xml:space="preserve"> 375-385.</w:t>
      </w:r>
    </w:p>
    <w:p w14:paraId="1B5D7B58" w14:textId="77777777" w:rsidR="00CB34A9" w:rsidRPr="00CB34A9" w:rsidRDefault="00CB34A9" w:rsidP="00CB34A9">
      <w:pPr>
        <w:pStyle w:val="EndNoteBibliography"/>
        <w:ind w:left="720" w:hanging="720"/>
        <w:rPr>
          <w:noProof/>
        </w:rPr>
      </w:pPr>
      <w:r w:rsidRPr="00CB34A9">
        <w:rPr>
          <w:noProof/>
        </w:rPr>
        <w:t>Consortium, C. e. D. M., 2012 large-scale screening for targeted knockouts in the Caenorhabditis elegans genome. G3 (Bethesda) 2</w:t>
      </w:r>
      <w:r w:rsidRPr="00CB34A9">
        <w:rPr>
          <w:b/>
          <w:noProof/>
        </w:rPr>
        <w:t>:</w:t>
      </w:r>
      <w:r w:rsidRPr="00CB34A9">
        <w:rPr>
          <w:noProof/>
        </w:rPr>
        <w:t xml:space="preserve"> 1415-1425.</w:t>
      </w:r>
    </w:p>
    <w:p w14:paraId="66EBF278" w14:textId="77777777" w:rsidR="00CB34A9" w:rsidRPr="00CB34A9" w:rsidRDefault="00CB34A9" w:rsidP="00CB34A9">
      <w:pPr>
        <w:pStyle w:val="EndNoteBibliography"/>
        <w:ind w:left="720" w:hanging="720"/>
        <w:rPr>
          <w:noProof/>
        </w:rPr>
      </w:pPr>
      <w:r w:rsidRPr="00CB34A9">
        <w:rPr>
          <w:noProof/>
        </w:rPr>
        <w:t>Dickinson, D. J., A. M. Pani, J. K. Heppert, C. D. Higgins and B. Goldstein, 2015 Streamlined Genome Engineering with a Self-Excising Drug Selection Cassette. Genetics 200</w:t>
      </w:r>
      <w:r w:rsidRPr="00CB34A9">
        <w:rPr>
          <w:b/>
          <w:noProof/>
        </w:rPr>
        <w:t>:</w:t>
      </w:r>
      <w:r w:rsidRPr="00CB34A9">
        <w:rPr>
          <w:noProof/>
        </w:rPr>
        <w:t xml:space="preserve"> 1035-1049.</w:t>
      </w:r>
    </w:p>
    <w:p w14:paraId="7D3C30E4" w14:textId="77777777" w:rsidR="00CB34A9" w:rsidRPr="00CB34A9" w:rsidRDefault="00CB34A9" w:rsidP="00CB34A9">
      <w:pPr>
        <w:pStyle w:val="EndNoteBibliography"/>
        <w:ind w:left="720" w:hanging="720"/>
        <w:rPr>
          <w:noProof/>
        </w:rPr>
      </w:pPr>
      <w:r w:rsidRPr="00CB34A9">
        <w:rPr>
          <w:noProof/>
        </w:rPr>
        <w:t>Dokshin, G. A., K. S. Ghanta, K. M. Piscopo and C. C. Mello, 2018 Robust Genome Editing with Short Single-Stranded and Long, Partially Single-Stranded DNA Donors in. Genetics 210</w:t>
      </w:r>
      <w:r w:rsidRPr="00CB34A9">
        <w:rPr>
          <w:b/>
          <w:noProof/>
        </w:rPr>
        <w:t>:</w:t>
      </w:r>
      <w:r w:rsidRPr="00CB34A9">
        <w:rPr>
          <w:noProof/>
        </w:rPr>
        <w:t xml:space="preserve"> 781-787.</w:t>
      </w:r>
    </w:p>
    <w:p w14:paraId="57AC4F43" w14:textId="77777777" w:rsidR="00CB34A9" w:rsidRPr="00CB34A9" w:rsidRDefault="00CB34A9" w:rsidP="00CB34A9">
      <w:pPr>
        <w:pStyle w:val="EndNoteBibliography"/>
        <w:ind w:left="720" w:hanging="720"/>
        <w:rPr>
          <w:noProof/>
        </w:rPr>
      </w:pPr>
      <w:r w:rsidRPr="00CB34A9">
        <w:rPr>
          <w:noProof/>
        </w:rPr>
        <w:t>Hallam, S., E. Singer, D. Waring and Y. Jin, 2000 The C. elegans NeuroD homolog cnd-1 functions in multiple aspects of motor neuron fate specification. Development 127</w:t>
      </w:r>
      <w:r w:rsidRPr="00CB34A9">
        <w:rPr>
          <w:b/>
          <w:noProof/>
        </w:rPr>
        <w:t>:</w:t>
      </w:r>
      <w:r w:rsidRPr="00CB34A9">
        <w:rPr>
          <w:noProof/>
        </w:rPr>
        <w:t xml:space="preserve"> 4239-4252.</w:t>
      </w:r>
    </w:p>
    <w:p w14:paraId="596BA842" w14:textId="77777777" w:rsidR="00CB34A9" w:rsidRPr="00CB34A9" w:rsidRDefault="00CB34A9" w:rsidP="00CB34A9">
      <w:pPr>
        <w:pStyle w:val="EndNoteBibliography"/>
        <w:ind w:left="720" w:hanging="720"/>
        <w:rPr>
          <w:noProof/>
        </w:rPr>
      </w:pPr>
      <w:r w:rsidRPr="00CB34A9">
        <w:rPr>
          <w:noProof/>
        </w:rPr>
        <w:lastRenderedPageBreak/>
        <w:t>Hart, A. C., J. Kass, J. E. Shapiro and J. M. Kaplan, 1999 Distinct signaling pathways mediate touch and osmosensory responses in a polymodal sensory neuron. J Neurosci 19</w:t>
      </w:r>
      <w:r w:rsidRPr="00CB34A9">
        <w:rPr>
          <w:b/>
          <w:noProof/>
        </w:rPr>
        <w:t>:</w:t>
      </w:r>
      <w:r w:rsidRPr="00CB34A9">
        <w:rPr>
          <w:noProof/>
        </w:rPr>
        <w:t xml:space="preserve"> 1952-1958.</w:t>
      </w:r>
    </w:p>
    <w:p w14:paraId="02E7C499" w14:textId="77777777" w:rsidR="00CB34A9" w:rsidRPr="00CB34A9" w:rsidRDefault="00CB34A9" w:rsidP="00CB34A9">
      <w:pPr>
        <w:pStyle w:val="EndNoteBibliography"/>
        <w:ind w:left="720" w:hanging="720"/>
        <w:rPr>
          <w:noProof/>
        </w:rPr>
      </w:pPr>
      <w:r w:rsidRPr="00CB34A9">
        <w:rPr>
          <w:noProof/>
        </w:rPr>
        <w:t>Howell, K., J. G. White and O. Hobert, 2015 Spatiotemporal control of a novel synaptic organizer molecule. Nature 523</w:t>
      </w:r>
      <w:r w:rsidRPr="00CB34A9">
        <w:rPr>
          <w:b/>
          <w:noProof/>
        </w:rPr>
        <w:t>:</w:t>
      </w:r>
      <w:r w:rsidRPr="00CB34A9">
        <w:rPr>
          <w:noProof/>
        </w:rPr>
        <w:t xml:space="preserve"> 83-87.</w:t>
      </w:r>
    </w:p>
    <w:p w14:paraId="52B9AABA" w14:textId="77777777" w:rsidR="00CB34A9" w:rsidRPr="00CB34A9" w:rsidRDefault="00CB34A9" w:rsidP="00CB34A9">
      <w:pPr>
        <w:pStyle w:val="EndNoteBibliography"/>
        <w:ind w:left="720" w:hanging="720"/>
        <w:rPr>
          <w:noProof/>
        </w:rPr>
      </w:pPr>
      <w:r w:rsidRPr="00CB34A9">
        <w:rPr>
          <w:noProof/>
        </w:rPr>
        <w:t>Janssen, T., S. J. Husson, E. Meelkop, L. Temmerman, M. Lindemans</w:t>
      </w:r>
      <w:r w:rsidRPr="00CB34A9">
        <w:rPr>
          <w:i/>
          <w:noProof/>
        </w:rPr>
        <w:t xml:space="preserve"> et al.</w:t>
      </w:r>
      <w:r w:rsidRPr="00CB34A9">
        <w:rPr>
          <w:noProof/>
        </w:rPr>
        <w:t>, 2009 Discovery and characterization of a conserved pigment dispersing factor-like neuropeptide pathway in Caenorhabditis elegans. J Neurochem 111</w:t>
      </w:r>
      <w:r w:rsidRPr="00CB34A9">
        <w:rPr>
          <w:b/>
          <w:noProof/>
        </w:rPr>
        <w:t>:</w:t>
      </w:r>
      <w:r w:rsidRPr="00CB34A9">
        <w:rPr>
          <w:noProof/>
        </w:rPr>
        <w:t xml:space="preserve"> 228-241.</w:t>
      </w:r>
    </w:p>
    <w:p w14:paraId="646371C0" w14:textId="77777777" w:rsidR="00CB34A9" w:rsidRPr="00CB34A9" w:rsidRDefault="00CB34A9" w:rsidP="00CB34A9">
      <w:pPr>
        <w:pStyle w:val="EndNoteBibliography"/>
        <w:ind w:left="720" w:hanging="720"/>
        <w:rPr>
          <w:noProof/>
        </w:rPr>
      </w:pPr>
      <w:r w:rsidRPr="00CB34A9">
        <w:rPr>
          <w:noProof/>
        </w:rPr>
        <w:t>Jin, X., N. Pokala and C. I. Bargmann, 2016 Distinct Circuits for the Formation and Retrieval of an Imprinted Olfactory Memory. Cell 164</w:t>
      </w:r>
      <w:r w:rsidRPr="00CB34A9">
        <w:rPr>
          <w:b/>
          <w:noProof/>
        </w:rPr>
        <w:t>:</w:t>
      </w:r>
      <w:r w:rsidRPr="00CB34A9">
        <w:rPr>
          <w:noProof/>
        </w:rPr>
        <w:t xml:space="preserve"> 632-643.</w:t>
      </w:r>
    </w:p>
    <w:p w14:paraId="02BF744D" w14:textId="77777777" w:rsidR="00CB34A9" w:rsidRPr="00CB34A9" w:rsidRDefault="00CB34A9" w:rsidP="00CB34A9">
      <w:pPr>
        <w:pStyle w:val="EndNoteBibliography"/>
        <w:ind w:left="720" w:hanging="720"/>
        <w:rPr>
          <w:noProof/>
        </w:rPr>
      </w:pPr>
      <w:r w:rsidRPr="00CB34A9">
        <w:rPr>
          <w:noProof/>
        </w:rPr>
        <w:t>Kim, K., and C. Li, 2004 Expression and regulation of an FMRFamide-related neuropeptide gene family in Caenorhabditis elegans. J Comp Neurol 475</w:t>
      </w:r>
      <w:r w:rsidRPr="00CB34A9">
        <w:rPr>
          <w:b/>
          <w:noProof/>
        </w:rPr>
        <w:t>:</w:t>
      </w:r>
      <w:r w:rsidRPr="00CB34A9">
        <w:rPr>
          <w:noProof/>
        </w:rPr>
        <w:t xml:space="preserve"> 540-550.</w:t>
      </w:r>
    </w:p>
    <w:p w14:paraId="2F7A0076" w14:textId="77777777" w:rsidR="00CB34A9" w:rsidRPr="00CB34A9" w:rsidRDefault="00CB34A9" w:rsidP="00CB34A9">
      <w:pPr>
        <w:pStyle w:val="EndNoteBibliography"/>
        <w:ind w:left="720" w:hanging="720"/>
        <w:rPr>
          <w:noProof/>
        </w:rPr>
      </w:pPr>
      <w:r w:rsidRPr="00CB34A9">
        <w:rPr>
          <w:noProof/>
        </w:rPr>
        <w:t>McKay, S. J., and R. K. Johnsen, J.  Asano, J.  Baillie, D.L.  Chan, S.  Dube, N.  Fang, L.  Goszczynski, B.  Ha, E.  Halfnight, E.  Hollebakken, R.  Huang, P.  Hung, K.  Jensen, V.  Jones, S.J.M.  Kai, H.  Li, D.  Mah, A.  Marra, M.  Mcghee, J.  Newbury, R.  Pouzyrev, A.  Riddle, D.L.  Sonnhammer, E.  Tian, H.  Tu, D.  Tyson, J.R.  Vatcher, G.  Warner, A.  Wong, K.  Zhao, Z.  Moerman, D.G., 2004 Gene Expression Profiling of Cells, Tissues, and Developmental</w:t>
      </w:r>
    </w:p>
    <w:p w14:paraId="532FCC68" w14:textId="77777777" w:rsidR="00CB34A9" w:rsidRPr="00CB34A9" w:rsidRDefault="00CB34A9" w:rsidP="00CB34A9">
      <w:pPr>
        <w:pStyle w:val="EndNoteBibliography"/>
        <w:rPr>
          <w:noProof/>
        </w:rPr>
      </w:pPr>
      <w:r w:rsidRPr="00CB34A9">
        <w:rPr>
          <w:noProof/>
        </w:rPr>
        <w:t>Stages of the Nematode C. elegans, pp. Cold Spring Harbor Symposia on Quantitative Biology.</w:t>
      </w:r>
    </w:p>
    <w:p w14:paraId="38846140" w14:textId="77777777" w:rsidR="00CB34A9" w:rsidRPr="00CB34A9" w:rsidRDefault="00CB34A9" w:rsidP="00CB34A9">
      <w:pPr>
        <w:pStyle w:val="EndNoteBibliography"/>
        <w:ind w:left="720" w:hanging="720"/>
        <w:rPr>
          <w:noProof/>
        </w:rPr>
      </w:pPr>
      <w:r w:rsidRPr="00CB34A9">
        <w:rPr>
          <w:noProof/>
        </w:rPr>
        <w:t>Park, J., P. L. Knezevich, W. Wung, S. N. O'Hanlon, A. Goyal</w:t>
      </w:r>
      <w:r w:rsidRPr="00CB34A9">
        <w:rPr>
          <w:i/>
          <w:noProof/>
        </w:rPr>
        <w:t xml:space="preserve"> et al.</w:t>
      </w:r>
      <w:r w:rsidRPr="00CB34A9">
        <w:rPr>
          <w:noProof/>
        </w:rPr>
        <w:t>, 2011 A conserved juxtacrine signal regulates synaptic partner recognition in Caenorhabditis elegans. Neural Dev 6</w:t>
      </w:r>
      <w:r w:rsidRPr="00CB34A9">
        <w:rPr>
          <w:b/>
          <w:noProof/>
        </w:rPr>
        <w:t>:</w:t>
      </w:r>
      <w:r w:rsidRPr="00CB34A9">
        <w:rPr>
          <w:noProof/>
        </w:rPr>
        <w:t xml:space="preserve"> 28.</w:t>
      </w:r>
    </w:p>
    <w:p w14:paraId="405F877A" w14:textId="77777777" w:rsidR="00CB34A9" w:rsidRPr="00CB34A9" w:rsidRDefault="00CB34A9" w:rsidP="00CB34A9">
      <w:pPr>
        <w:pStyle w:val="EndNoteBibliography"/>
        <w:ind w:left="720" w:hanging="720"/>
        <w:rPr>
          <w:noProof/>
        </w:rPr>
      </w:pPr>
      <w:r w:rsidRPr="00CB34A9">
        <w:rPr>
          <w:noProof/>
        </w:rPr>
        <w:t>Pereira, L., P. Kratsios, E. Serrano-Saiz, H. Sheftel, A. E. Mayo</w:t>
      </w:r>
      <w:r w:rsidRPr="00CB34A9">
        <w:rPr>
          <w:i/>
          <w:noProof/>
        </w:rPr>
        <w:t xml:space="preserve"> et al.</w:t>
      </w:r>
      <w:r w:rsidRPr="00CB34A9">
        <w:rPr>
          <w:noProof/>
        </w:rPr>
        <w:t>, 2015 A cellular and regulatory map of the cholinergic nervous system of C. elegans. Elife 4.</w:t>
      </w:r>
    </w:p>
    <w:p w14:paraId="61F93219" w14:textId="77777777" w:rsidR="00CB34A9" w:rsidRPr="00CB34A9" w:rsidRDefault="00CB34A9" w:rsidP="00CB34A9">
      <w:pPr>
        <w:pStyle w:val="EndNoteBibliography"/>
        <w:ind w:left="720" w:hanging="720"/>
        <w:rPr>
          <w:noProof/>
        </w:rPr>
      </w:pPr>
      <w:r w:rsidRPr="00CB34A9">
        <w:rPr>
          <w:noProof/>
        </w:rPr>
        <w:t>Pirri, J. K., A. D. McPherson, J. L. Donnelly, M. M. Francis and M. J. Alkema, 2009 A tyramine-gated chloride channel coordinates distinct motor programs of a Caenorhabditis elegans escape response. Neuron 62</w:t>
      </w:r>
      <w:r w:rsidRPr="00CB34A9">
        <w:rPr>
          <w:b/>
          <w:noProof/>
        </w:rPr>
        <w:t>:</w:t>
      </w:r>
      <w:r w:rsidRPr="00CB34A9">
        <w:rPr>
          <w:noProof/>
        </w:rPr>
        <w:t xml:space="preserve"> 526-538.</w:t>
      </w:r>
    </w:p>
    <w:p w14:paraId="31E84E4A" w14:textId="77777777" w:rsidR="00CB34A9" w:rsidRPr="00CB34A9" w:rsidRDefault="00CB34A9" w:rsidP="00CB34A9">
      <w:pPr>
        <w:pStyle w:val="EndNoteBibliography"/>
        <w:ind w:left="720" w:hanging="720"/>
        <w:rPr>
          <w:noProof/>
        </w:rPr>
      </w:pPr>
      <w:r w:rsidRPr="00CB34A9">
        <w:rPr>
          <w:noProof/>
        </w:rPr>
        <w:t>Schroeder, N. E., R. J. Androwski, A. Rashid, H. Lee, J. Lee</w:t>
      </w:r>
      <w:r w:rsidRPr="00CB34A9">
        <w:rPr>
          <w:i/>
          <w:noProof/>
        </w:rPr>
        <w:t xml:space="preserve"> et al.</w:t>
      </w:r>
      <w:r w:rsidRPr="00CB34A9">
        <w:rPr>
          <w:noProof/>
        </w:rPr>
        <w:t>, 2013 Dauer-specific dendrite arborization in C. elegans is regulated by KPC-1/Furin. Curr Biol 23</w:t>
      </w:r>
      <w:r w:rsidRPr="00CB34A9">
        <w:rPr>
          <w:b/>
          <w:noProof/>
        </w:rPr>
        <w:t>:</w:t>
      </w:r>
      <w:r w:rsidRPr="00CB34A9">
        <w:rPr>
          <w:noProof/>
        </w:rPr>
        <w:t xml:space="preserve"> 1527-1535.</w:t>
      </w:r>
    </w:p>
    <w:p w14:paraId="1A415EA2" w14:textId="77777777" w:rsidR="00CB34A9" w:rsidRPr="00CB34A9" w:rsidRDefault="00CB34A9" w:rsidP="00CB34A9">
      <w:pPr>
        <w:pStyle w:val="EndNoteBibliography"/>
        <w:ind w:left="720" w:hanging="720"/>
        <w:rPr>
          <w:noProof/>
        </w:rPr>
      </w:pPr>
      <w:r w:rsidRPr="00CB34A9">
        <w:rPr>
          <w:noProof/>
        </w:rPr>
        <w:t>Schwarz, V., J. Pan, S. Voltmer-Irsch and H. Hutter, 2009 IgCAMs redundantly control axon navigation in Caenorhabditis elegans. Neural Dev 4</w:t>
      </w:r>
      <w:r w:rsidRPr="00CB34A9">
        <w:rPr>
          <w:b/>
          <w:noProof/>
        </w:rPr>
        <w:t>:</w:t>
      </w:r>
      <w:r w:rsidRPr="00CB34A9">
        <w:rPr>
          <w:noProof/>
        </w:rPr>
        <w:t xml:space="preserve"> 13.</w:t>
      </w:r>
    </w:p>
    <w:p w14:paraId="7A033E27" w14:textId="77777777" w:rsidR="00CB34A9" w:rsidRPr="00CB34A9" w:rsidRDefault="00CB34A9" w:rsidP="00CB34A9">
      <w:pPr>
        <w:pStyle w:val="EndNoteBibliography"/>
        <w:ind w:left="720" w:hanging="720"/>
        <w:rPr>
          <w:noProof/>
        </w:rPr>
      </w:pPr>
      <w:r w:rsidRPr="00CB34A9">
        <w:rPr>
          <w:noProof/>
        </w:rPr>
        <w:t>Sengupta, P., J. H. Chou and C. I. Bargmann, 1996 odr-10 encodes a seven transmembrane domain olfactory receptor required for responses to the odorant diacetyl. Cell 84</w:t>
      </w:r>
      <w:r w:rsidRPr="00CB34A9">
        <w:rPr>
          <w:b/>
          <w:noProof/>
        </w:rPr>
        <w:t>:</w:t>
      </w:r>
      <w:r w:rsidRPr="00CB34A9">
        <w:rPr>
          <w:noProof/>
        </w:rPr>
        <w:t xml:space="preserve"> 899-909.</w:t>
      </w:r>
    </w:p>
    <w:p w14:paraId="1C7FA9F2" w14:textId="77777777" w:rsidR="00CB34A9" w:rsidRPr="00CB34A9" w:rsidRDefault="00CB34A9" w:rsidP="00CB34A9">
      <w:pPr>
        <w:pStyle w:val="EndNoteBibliography"/>
        <w:ind w:left="720" w:hanging="720"/>
        <w:rPr>
          <w:noProof/>
        </w:rPr>
      </w:pPr>
      <w:r w:rsidRPr="00CB34A9">
        <w:rPr>
          <w:noProof/>
        </w:rPr>
        <w:t>Serrano-Saiz, E., R. J. Poole, T. Felton, F. Zhang, E. D. de la Cruz</w:t>
      </w:r>
      <w:r w:rsidRPr="00CB34A9">
        <w:rPr>
          <w:i/>
          <w:noProof/>
        </w:rPr>
        <w:t xml:space="preserve"> et al.</w:t>
      </w:r>
      <w:r w:rsidRPr="00CB34A9">
        <w:rPr>
          <w:noProof/>
        </w:rPr>
        <w:t>, 2013 Modular Control of Glutamatergic Neuronal Identity in C. elegans by Distinct Homeodomain Proteins. Cell 155</w:t>
      </w:r>
      <w:r w:rsidRPr="00CB34A9">
        <w:rPr>
          <w:b/>
          <w:noProof/>
        </w:rPr>
        <w:t>:</w:t>
      </w:r>
      <w:r w:rsidRPr="00CB34A9">
        <w:rPr>
          <w:noProof/>
        </w:rPr>
        <w:t xml:space="preserve"> 659-673.</w:t>
      </w:r>
    </w:p>
    <w:p w14:paraId="4BCCF70B" w14:textId="77777777" w:rsidR="00CB34A9" w:rsidRPr="00CB34A9" w:rsidRDefault="00CB34A9" w:rsidP="00CB34A9">
      <w:pPr>
        <w:pStyle w:val="EndNoteBibliography"/>
        <w:ind w:left="720" w:hanging="720"/>
        <w:rPr>
          <w:noProof/>
        </w:rPr>
      </w:pPr>
      <w:r w:rsidRPr="00CB34A9">
        <w:rPr>
          <w:noProof/>
        </w:rPr>
        <w:t>Shaham, S., and C. I. Bargmann, 2002 Control of neuronal subtype identity by the C. elegans ARID protein CFI-1. Genes Dev 16</w:t>
      </w:r>
      <w:r w:rsidRPr="00CB34A9">
        <w:rPr>
          <w:b/>
          <w:noProof/>
        </w:rPr>
        <w:t>:</w:t>
      </w:r>
      <w:r w:rsidRPr="00CB34A9">
        <w:rPr>
          <w:noProof/>
        </w:rPr>
        <w:t xml:space="preserve"> 972-983.</w:t>
      </w:r>
    </w:p>
    <w:p w14:paraId="35AAF461" w14:textId="77777777" w:rsidR="00CB34A9" w:rsidRPr="00CB34A9" w:rsidRDefault="00CB34A9" w:rsidP="00CB34A9">
      <w:pPr>
        <w:pStyle w:val="EndNoteBibliography"/>
        <w:ind w:left="720" w:hanging="720"/>
        <w:rPr>
          <w:noProof/>
        </w:rPr>
      </w:pPr>
      <w:r w:rsidRPr="00CB34A9">
        <w:rPr>
          <w:noProof/>
        </w:rPr>
        <w:t>Stefanakis, N., I. Carrera and O. Hobert, 2015 Regulatory Logic of Pan-Neuronal Gene Expression in C. elegans. Neuron 87</w:t>
      </w:r>
      <w:r w:rsidRPr="00CB34A9">
        <w:rPr>
          <w:b/>
          <w:noProof/>
        </w:rPr>
        <w:t>:</w:t>
      </w:r>
      <w:r w:rsidRPr="00CB34A9">
        <w:rPr>
          <w:noProof/>
        </w:rPr>
        <w:t xml:space="preserve"> 733-750.</w:t>
      </w:r>
    </w:p>
    <w:p w14:paraId="4B852C5C" w14:textId="77777777" w:rsidR="00CB34A9" w:rsidRPr="00CB34A9" w:rsidRDefault="00CB34A9" w:rsidP="00CB34A9">
      <w:pPr>
        <w:pStyle w:val="EndNoteBibliography"/>
        <w:ind w:left="720" w:hanging="720"/>
        <w:rPr>
          <w:noProof/>
        </w:rPr>
      </w:pPr>
      <w:r w:rsidRPr="00CB34A9">
        <w:rPr>
          <w:noProof/>
        </w:rPr>
        <w:t>Troemel, E. R., B. E. Kimmel and C. I. Bargmann, 1997 Reprogramming chemotaxis responses: sensory neurons define olfactory preferences in C. elegans. Cell 91</w:t>
      </w:r>
      <w:r w:rsidRPr="00CB34A9">
        <w:rPr>
          <w:b/>
          <w:noProof/>
        </w:rPr>
        <w:t>:</w:t>
      </w:r>
      <w:r w:rsidRPr="00CB34A9">
        <w:rPr>
          <w:noProof/>
        </w:rPr>
        <w:t xml:space="preserve"> 161-169.</w:t>
      </w:r>
    </w:p>
    <w:p w14:paraId="7EA6DC3C" w14:textId="77777777" w:rsidR="00CB34A9" w:rsidRPr="00CB34A9" w:rsidRDefault="00CB34A9" w:rsidP="00CB34A9">
      <w:pPr>
        <w:pStyle w:val="EndNoteBibliography"/>
        <w:ind w:left="720" w:hanging="720"/>
        <w:rPr>
          <w:noProof/>
        </w:rPr>
      </w:pPr>
      <w:r w:rsidRPr="00CB34A9">
        <w:rPr>
          <w:noProof/>
        </w:rPr>
        <w:t>Vidal, B., A. Santella, E. Serrano-Saiz, Z. Bao, C. F. Chuang</w:t>
      </w:r>
      <w:r w:rsidRPr="00CB34A9">
        <w:rPr>
          <w:i/>
          <w:noProof/>
        </w:rPr>
        <w:t xml:space="preserve"> et al.</w:t>
      </w:r>
      <w:r w:rsidRPr="00CB34A9">
        <w:rPr>
          <w:noProof/>
        </w:rPr>
        <w:t>, 2015 C. elegans SoxB genes are dispensable for embryonic neurogenesis but required for terminal differentiation of specific neuron types. Development 142</w:t>
      </w:r>
      <w:r w:rsidRPr="00CB34A9">
        <w:rPr>
          <w:b/>
          <w:noProof/>
        </w:rPr>
        <w:t>:</w:t>
      </w:r>
      <w:r w:rsidRPr="00CB34A9">
        <w:rPr>
          <w:noProof/>
        </w:rPr>
        <w:t xml:space="preserve"> 2464-2477.</w:t>
      </w:r>
    </w:p>
    <w:p w14:paraId="35839991" w14:textId="77777777" w:rsidR="00CB34A9" w:rsidRPr="00CB34A9" w:rsidRDefault="00CB34A9" w:rsidP="00CB34A9">
      <w:pPr>
        <w:pStyle w:val="EndNoteBibliography"/>
        <w:ind w:left="720" w:hanging="720"/>
        <w:rPr>
          <w:noProof/>
        </w:rPr>
      </w:pPr>
      <w:r w:rsidRPr="00CB34A9">
        <w:rPr>
          <w:noProof/>
        </w:rPr>
        <w:t>Voelker, L., B. Upadhyaya, D. M. Ferkey, S. Woldemariam, N. D. L'Etoile</w:t>
      </w:r>
      <w:r w:rsidRPr="00CB34A9">
        <w:rPr>
          <w:i/>
          <w:noProof/>
        </w:rPr>
        <w:t xml:space="preserve"> et al.</w:t>
      </w:r>
      <w:r w:rsidRPr="00CB34A9">
        <w:rPr>
          <w:noProof/>
        </w:rPr>
        <w:t>, 2019 INX-18 and INX-19 play distinct roles in electrical synapses that modulate aversive behavior in Caenorhabditis elegans. PLoS Genet 15</w:t>
      </w:r>
      <w:r w:rsidRPr="00CB34A9">
        <w:rPr>
          <w:b/>
          <w:noProof/>
        </w:rPr>
        <w:t>:</w:t>
      </w:r>
      <w:r w:rsidRPr="00CB34A9">
        <w:rPr>
          <w:noProof/>
        </w:rPr>
        <w:t xml:space="preserve"> e1008341.</w:t>
      </w:r>
    </w:p>
    <w:p w14:paraId="6AAE8D1B" w14:textId="77777777" w:rsidR="00CB34A9" w:rsidRPr="00CB34A9" w:rsidRDefault="00CB34A9" w:rsidP="00CB34A9">
      <w:pPr>
        <w:pStyle w:val="EndNoteBibliography"/>
        <w:ind w:left="720" w:hanging="720"/>
        <w:rPr>
          <w:noProof/>
        </w:rPr>
      </w:pPr>
      <w:r w:rsidRPr="00CB34A9">
        <w:rPr>
          <w:noProof/>
        </w:rPr>
        <w:lastRenderedPageBreak/>
        <w:t>Wadsworth, W. G., H. Bhatt and E. M. Hedgecock, 1996 Neuroglia and pioneer neurons express UNC-6 to provide global and local netrin cues for guiding migrations in C. elegans. Neuron 16</w:t>
      </w:r>
      <w:r w:rsidRPr="00CB34A9">
        <w:rPr>
          <w:b/>
          <w:noProof/>
        </w:rPr>
        <w:t>:</w:t>
      </w:r>
      <w:r w:rsidRPr="00CB34A9">
        <w:rPr>
          <w:noProof/>
        </w:rPr>
        <w:t xml:space="preserve"> 35-46.</w:t>
      </w:r>
    </w:p>
    <w:p w14:paraId="2AA31623" w14:textId="77777777" w:rsidR="00CB34A9" w:rsidRPr="00CB34A9" w:rsidRDefault="00CB34A9" w:rsidP="00CB34A9">
      <w:pPr>
        <w:pStyle w:val="EndNoteBibliography"/>
        <w:ind w:left="720" w:hanging="720"/>
        <w:rPr>
          <w:noProof/>
        </w:rPr>
      </w:pPr>
      <w:r w:rsidRPr="00CB34A9">
        <w:rPr>
          <w:noProof/>
        </w:rPr>
        <w:t>Wang, X., W. Zhang, T. Cheever, V. Schwarz, K. Opperman</w:t>
      </w:r>
      <w:r w:rsidRPr="00CB34A9">
        <w:rPr>
          <w:i/>
          <w:noProof/>
        </w:rPr>
        <w:t xml:space="preserve"> et al.</w:t>
      </w:r>
      <w:r w:rsidRPr="00CB34A9">
        <w:rPr>
          <w:noProof/>
        </w:rPr>
        <w:t>, 2008 The C. elegans L1CAM homologue LAD-2 functions as a coreceptor in MAB-20/Sema2 mediated axon guidance. J Cell Biol 180</w:t>
      </w:r>
      <w:r w:rsidRPr="00CB34A9">
        <w:rPr>
          <w:b/>
          <w:noProof/>
        </w:rPr>
        <w:t>:</w:t>
      </w:r>
      <w:r w:rsidRPr="00CB34A9">
        <w:rPr>
          <w:noProof/>
        </w:rPr>
        <w:t xml:space="preserve"> 233-246.</w:t>
      </w:r>
    </w:p>
    <w:p w14:paraId="309AA9D9" w14:textId="77777777" w:rsidR="00CB34A9" w:rsidRPr="00CB34A9" w:rsidRDefault="00CB34A9" w:rsidP="00CB34A9">
      <w:pPr>
        <w:pStyle w:val="EndNoteBibliography"/>
        <w:ind w:left="720" w:hanging="720"/>
        <w:rPr>
          <w:noProof/>
        </w:rPr>
      </w:pPr>
      <w:r w:rsidRPr="00CB34A9">
        <w:rPr>
          <w:noProof/>
        </w:rPr>
        <w:t>Weinberg, P., M. Berkseth, D. Zarkower and O. Hobert, 2018 Sexually Dimorphic unc-6/Netrin Expression Controls Sex-Specific Maintenance of Synaptic Connectivity. Curr Biol 28</w:t>
      </w:r>
      <w:r w:rsidRPr="00CB34A9">
        <w:rPr>
          <w:b/>
          <w:noProof/>
        </w:rPr>
        <w:t>:</w:t>
      </w:r>
      <w:r w:rsidRPr="00CB34A9">
        <w:rPr>
          <w:noProof/>
        </w:rPr>
        <w:t xml:space="preserve"> 623-629 e623.</w:t>
      </w:r>
    </w:p>
    <w:p w14:paraId="230DC50D" w14:textId="6A6144D6" w:rsidR="001124EC" w:rsidRDefault="00CB34A9">
      <w:r>
        <w:fldChar w:fldCharType="end"/>
      </w:r>
    </w:p>
    <w:sectPr w:rsidR="001124EC" w:rsidSect="00A81296">
      <w:pgSz w:w="15840" w:h="12240" w:orient="landscape"/>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C2055"/>
    <w:multiLevelType w:val="multilevel"/>
    <w:tmpl w:val="3BD0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enetics&lt;/Style&gt;&lt;LeftDelim&gt;{&lt;/LeftDelim&gt;&lt;RightDelim&gt;}&lt;/RightDelim&gt;&lt;FontName&gt;Times New Roman&lt;/FontName&gt;&lt;FontSize&gt;12&lt;/FontSize&gt;&lt;ReflistTitle&gt;Bibliography&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pp9r9rovtx2vepd9dppaf0t5zx2zst9ewr&quot;&gt;Hobert lab Endnote 9 library-Converted&lt;record-ids&gt;&lt;item&gt;21&lt;/item&gt;&lt;item&gt;37&lt;/item&gt;&lt;item&gt;115&lt;/item&gt;&lt;item&gt;995&lt;/item&gt;&lt;item&gt;2433&lt;/item&gt;&lt;item&gt;3883&lt;/item&gt;&lt;item&gt;5756&lt;/item&gt;&lt;item&gt;7006&lt;/item&gt;&lt;item&gt;7014&lt;/item&gt;&lt;item&gt;7278&lt;/item&gt;&lt;item&gt;8050&lt;/item&gt;&lt;item&gt;8131&lt;/item&gt;&lt;item&gt;8416&lt;/item&gt;&lt;item&gt;8427&lt;/item&gt;&lt;item&gt;8472&lt;/item&gt;&lt;item&gt;8700&lt;/item&gt;&lt;item&gt;9178&lt;/item&gt;&lt;item&gt;9229&lt;/item&gt;&lt;item&gt;9425&lt;/item&gt;&lt;item&gt;9848&lt;/item&gt;&lt;item&gt;9873&lt;/item&gt;&lt;item&gt;9989&lt;/item&gt;&lt;item&gt;9993&lt;/item&gt;&lt;item&gt;10101&lt;/item&gt;&lt;item&gt;10164&lt;/item&gt;&lt;item&gt;10166&lt;/item&gt;&lt;item&gt;10322&lt;/item&gt;&lt;/record-ids&gt;&lt;/item&gt;&lt;/Libraries&gt;"/>
  </w:docVars>
  <w:rsids>
    <w:rsidRoot w:val="005669B2"/>
    <w:rsid w:val="00015CDD"/>
    <w:rsid w:val="001124EC"/>
    <w:rsid w:val="001E6438"/>
    <w:rsid w:val="002177D2"/>
    <w:rsid w:val="003017DD"/>
    <w:rsid w:val="00363A68"/>
    <w:rsid w:val="004214A5"/>
    <w:rsid w:val="00506EC7"/>
    <w:rsid w:val="00556B27"/>
    <w:rsid w:val="005669B2"/>
    <w:rsid w:val="005B4C7F"/>
    <w:rsid w:val="0061725D"/>
    <w:rsid w:val="006B1560"/>
    <w:rsid w:val="006F02EE"/>
    <w:rsid w:val="007027BB"/>
    <w:rsid w:val="007E086E"/>
    <w:rsid w:val="00806604"/>
    <w:rsid w:val="00975CFE"/>
    <w:rsid w:val="009D7676"/>
    <w:rsid w:val="00A81296"/>
    <w:rsid w:val="00B03274"/>
    <w:rsid w:val="00C127BD"/>
    <w:rsid w:val="00C32931"/>
    <w:rsid w:val="00CB34A9"/>
    <w:rsid w:val="00D7763D"/>
    <w:rsid w:val="00E578D8"/>
    <w:rsid w:val="00ED083B"/>
    <w:rsid w:val="00EE34E7"/>
    <w:rsid w:val="00F12707"/>
    <w:rsid w:val="00FB3299"/>
    <w:rsid w:val="00FE5A44"/>
    <w:rsid w:val="37F930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2702A"/>
  <w15:docId w15:val="{7CB1046C-0B26-3441-B41C-3411D647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9B2"/>
    <w:rPr>
      <w:rFonts w:asciiTheme="minorHAnsi" w:hAnsiTheme="minorHAnsi"/>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604"/>
    <w:rPr>
      <w:rFonts w:eastAsiaTheme="minorEastAsia"/>
      <w:sz w:val="18"/>
      <w:szCs w:val="18"/>
    </w:rPr>
  </w:style>
  <w:style w:type="character" w:customStyle="1" w:styleId="BalloonTextChar">
    <w:name w:val="Balloon Text Char"/>
    <w:basedOn w:val="DefaultParagraphFont"/>
    <w:link w:val="BalloonText"/>
    <w:uiPriority w:val="99"/>
    <w:semiHidden/>
    <w:rsid w:val="00806604"/>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CB34A9"/>
    <w:pPr>
      <w:jc w:val="center"/>
    </w:pPr>
  </w:style>
  <w:style w:type="character" w:customStyle="1" w:styleId="EndNoteBibliographyTitleChar">
    <w:name w:val="EndNote Bibliography Title Char"/>
    <w:basedOn w:val="DefaultParagraphFont"/>
    <w:link w:val="EndNoteBibliographyTitle"/>
    <w:rsid w:val="00CB34A9"/>
    <w:rPr>
      <w:rFonts w:ascii="Times New Roman" w:eastAsia="Times New Roman" w:hAnsi="Times New Roman" w:cs="Times New Roman"/>
    </w:rPr>
  </w:style>
  <w:style w:type="paragraph" w:customStyle="1" w:styleId="EndNoteBibliography">
    <w:name w:val="EndNote Bibliography"/>
    <w:basedOn w:val="Normal"/>
    <w:link w:val="EndNoteBibliographyChar"/>
    <w:rsid w:val="00CB34A9"/>
  </w:style>
  <w:style w:type="character" w:customStyle="1" w:styleId="EndNoteBibliographyChar">
    <w:name w:val="EndNote Bibliography Char"/>
    <w:basedOn w:val="DefaultParagraphFont"/>
    <w:link w:val="EndNoteBibliography"/>
    <w:rsid w:val="00CB34A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6977">
      <w:bodyDiv w:val="1"/>
      <w:marLeft w:val="0"/>
      <w:marRight w:val="0"/>
      <w:marTop w:val="0"/>
      <w:marBottom w:val="0"/>
      <w:divBdr>
        <w:top w:val="none" w:sz="0" w:space="0" w:color="auto"/>
        <w:left w:val="none" w:sz="0" w:space="0" w:color="auto"/>
        <w:bottom w:val="none" w:sz="0" w:space="0" w:color="auto"/>
        <w:right w:val="none" w:sz="0" w:space="0" w:color="auto"/>
      </w:divBdr>
    </w:div>
    <w:div w:id="71775541">
      <w:bodyDiv w:val="1"/>
      <w:marLeft w:val="0"/>
      <w:marRight w:val="0"/>
      <w:marTop w:val="0"/>
      <w:marBottom w:val="0"/>
      <w:divBdr>
        <w:top w:val="none" w:sz="0" w:space="0" w:color="auto"/>
        <w:left w:val="none" w:sz="0" w:space="0" w:color="auto"/>
        <w:bottom w:val="none" w:sz="0" w:space="0" w:color="auto"/>
        <w:right w:val="none" w:sz="0" w:space="0" w:color="auto"/>
      </w:divBdr>
    </w:div>
    <w:div w:id="677000029">
      <w:bodyDiv w:val="1"/>
      <w:marLeft w:val="0"/>
      <w:marRight w:val="0"/>
      <w:marTop w:val="0"/>
      <w:marBottom w:val="0"/>
      <w:divBdr>
        <w:top w:val="none" w:sz="0" w:space="0" w:color="auto"/>
        <w:left w:val="none" w:sz="0" w:space="0" w:color="auto"/>
        <w:bottom w:val="none" w:sz="0" w:space="0" w:color="auto"/>
        <w:right w:val="none" w:sz="0" w:space="0" w:color="auto"/>
      </w:divBdr>
    </w:div>
    <w:div w:id="2115706980">
      <w:bodyDiv w:val="1"/>
      <w:marLeft w:val="0"/>
      <w:marRight w:val="0"/>
      <w:marTop w:val="0"/>
      <w:marBottom w:val="0"/>
      <w:divBdr>
        <w:top w:val="none" w:sz="0" w:space="0" w:color="auto"/>
        <w:left w:val="none" w:sz="0" w:space="0" w:color="auto"/>
        <w:bottom w:val="none" w:sz="0" w:space="0" w:color="auto"/>
        <w:right w:val="none" w:sz="0" w:space="0" w:color="auto"/>
      </w:divBdr>
    </w:div>
    <w:div w:id="2130316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10594</Words>
  <Characters>60386</Characters>
  <Application>Microsoft Office Word</Application>
  <DocSecurity>0</DocSecurity>
  <Lines>503</Lines>
  <Paragraphs>141</Paragraphs>
  <ScaleCrop>false</ScaleCrop>
  <Company/>
  <LinksUpToDate>false</LinksUpToDate>
  <CharactersWithSpaces>70839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Hobert</dc:creator>
  <cp:keywords/>
  <dc:description/>
  <cp:lastModifiedBy>Microsoft Office User</cp:lastModifiedBy>
  <cp:revision>13</cp:revision>
  <dcterms:created xsi:type="dcterms:W3CDTF">2020-11-04T20:23:00Z</dcterms:created>
  <dcterms:modified xsi:type="dcterms:W3CDTF">2021-05-17T02:57:00Z</dcterms:modified>
</cp:coreProperties>
</file>