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307726AE" w14:textId="77777777" w:rsidR="009F0B30" w:rsidRPr="00125190" w:rsidRDefault="009F0B30" w:rsidP="009F0B30">
      <w:pPr>
        <w:framePr w:w="7817" w:h="1088" w:hSpace="180" w:wrap="around" w:vAnchor="text" w:hAnchor="page" w:x="1842" w:y="588"/>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estimation does not apply to this submission because there are no animal or human subjects used.  For genomics experiments multiple biological replicates were used and are described in the next section.</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10B328E8" w14:textId="1F23524D" w:rsidR="009F0B30" w:rsidRDefault="009F0B30" w:rsidP="009F0B30">
      <w:pPr>
        <w:framePr w:w="7817" w:h="1088" w:hSpace="180" w:wrap="around" w:vAnchor="text" w:hAnchor="page" w:x="1858" w:y="630"/>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Two independent biological replicates were used for </w:t>
      </w:r>
      <w:proofErr w:type="spellStart"/>
      <w:r>
        <w:rPr>
          <w:rFonts w:asciiTheme="minorHAnsi" w:hAnsiTheme="minorHAnsi"/>
        </w:rPr>
        <w:t>MapR</w:t>
      </w:r>
      <w:proofErr w:type="spellEnd"/>
      <w:r>
        <w:rPr>
          <w:rFonts w:asciiTheme="minorHAnsi" w:hAnsiTheme="minorHAnsi"/>
        </w:rPr>
        <w:t xml:space="preserve"> and </w:t>
      </w:r>
      <w:proofErr w:type="spellStart"/>
      <w:r>
        <w:rPr>
          <w:rFonts w:asciiTheme="minorHAnsi" w:hAnsiTheme="minorHAnsi"/>
        </w:rPr>
        <w:t>BisMapR</w:t>
      </w:r>
      <w:proofErr w:type="spellEnd"/>
      <w:r>
        <w:rPr>
          <w:rFonts w:asciiTheme="minorHAnsi" w:hAnsiTheme="minorHAnsi"/>
        </w:rPr>
        <w:t xml:space="preserve"> experiments (stated in Methods).</w:t>
      </w:r>
    </w:p>
    <w:p w14:paraId="443501EE" w14:textId="24FFD97E" w:rsidR="009F0B30" w:rsidRPr="0032485A" w:rsidRDefault="009F0B30" w:rsidP="009F0B30">
      <w:pPr>
        <w:framePr w:w="7817" w:h="1088" w:hSpace="180" w:wrap="around" w:vAnchor="text" w:hAnchor="page" w:x="1858" w:y="630"/>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rPr>
        <w:t xml:space="preserve">Three independent </w:t>
      </w:r>
      <w:r w:rsidRPr="0032485A">
        <w:rPr>
          <w:rFonts w:asciiTheme="minorHAnsi" w:hAnsiTheme="minorHAnsi" w:cstheme="minorHAnsi"/>
        </w:rPr>
        <w:t xml:space="preserve">biological replicates were used for </w:t>
      </w:r>
      <w:proofErr w:type="spellStart"/>
      <w:r>
        <w:rPr>
          <w:rFonts w:asciiTheme="minorHAnsi" w:hAnsiTheme="minorHAnsi" w:cstheme="minorHAnsi"/>
        </w:rPr>
        <w:t>RNASeq</w:t>
      </w:r>
      <w:proofErr w:type="spellEnd"/>
      <w:r>
        <w:rPr>
          <w:rFonts w:asciiTheme="minorHAnsi" w:hAnsiTheme="minorHAnsi" w:cstheme="minorHAnsi"/>
        </w:rPr>
        <w:t xml:space="preserve"> </w:t>
      </w:r>
      <w:r w:rsidRPr="0032485A">
        <w:rPr>
          <w:rFonts w:asciiTheme="minorHAnsi" w:hAnsiTheme="minorHAnsi" w:cstheme="minorHAnsi"/>
        </w:rPr>
        <w:t>experiments</w:t>
      </w:r>
      <w:r>
        <w:rPr>
          <w:rFonts w:asciiTheme="minorHAnsi" w:hAnsiTheme="minorHAnsi" w:cstheme="minorHAnsi"/>
        </w:rPr>
        <w:t xml:space="preserve"> (stated in Methods)</w:t>
      </w:r>
      <w:r w:rsidRPr="0032485A">
        <w:rPr>
          <w:rFonts w:asciiTheme="minorHAnsi" w:hAnsiTheme="minorHAnsi" w:cstheme="minorHAnsi"/>
        </w:rPr>
        <w:t>.</w:t>
      </w:r>
    </w:p>
    <w:p w14:paraId="4097E366" w14:textId="210DE183" w:rsidR="009F0B30" w:rsidRPr="009F0B30" w:rsidRDefault="009F0B30" w:rsidP="009F0B30">
      <w:pPr>
        <w:framePr w:w="7817" w:h="1088" w:hSpace="180" w:wrap="around" w:vAnchor="text" w:hAnchor="page" w:x="1858" w:y="630"/>
        <w:pBdr>
          <w:top w:val="single" w:sz="6" w:space="1" w:color="auto"/>
          <w:left w:val="single" w:sz="6" w:space="1" w:color="auto"/>
          <w:bottom w:val="single" w:sz="6" w:space="1" w:color="auto"/>
          <w:right w:val="single" w:sz="6" w:space="1" w:color="auto"/>
        </w:pBdr>
        <w:rPr>
          <w:rFonts w:asciiTheme="minorHAnsi" w:hAnsiTheme="minorHAnsi" w:cstheme="minorHAnsi"/>
        </w:rPr>
      </w:pPr>
      <w:r w:rsidRPr="0032485A">
        <w:rPr>
          <w:rFonts w:asciiTheme="minorHAnsi" w:hAnsiTheme="minorHAnsi" w:cstheme="minorHAnsi"/>
        </w:rPr>
        <w:t>All high throughput data has been deposited in GEO: GSE1</w:t>
      </w:r>
      <w:r>
        <w:rPr>
          <w:rFonts w:asciiTheme="minorHAnsi" w:hAnsiTheme="minorHAnsi" w:cstheme="minorHAnsi"/>
        </w:rPr>
        <w:t>60578</w:t>
      </w:r>
      <w:r w:rsidRPr="0032485A">
        <w:rPr>
          <w:rFonts w:asciiTheme="minorHAnsi" w:hAnsiTheme="minorHAnsi" w:cstheme="minorHAnsi"/>
        </w:rPr>
        <w:t xml:space="preserve">.  </w:t>
      </w:r>
      <w:r>
        <w:rPr>
          <w:rFonts w:asciiTheme="minorHAnsi" w:hAnsiTheme="minorHAnsi" w:cstheme="minorHAnsi"/>
        </w:rPr>
        <w:t xml:space="preserve">An access token for reviewers is </w:t>
      </w:r>
      <w:r w:rsidRPr="00EF641F">
        <w:rPr>
          <w:rFonts w:asciiTheme="minorHAnsi" w:hAnsiTheme="minorHAnsi" w:cstheme="minorHAnsi"/>
        </w:rPr>
        <w:t xml:space="preserve">available on </w:t>
      </w:r>
      <w:proofErr w:type="spellStart"/>
      <w:r w:rsidRPr="00EF641F">
        <w:rPr>
          <w:rFonts w:asciiTheme="minorHAnsi" w:hAnsiTheme="minorHAnsi" w:cstheme="minorHAnsi"/>
        </w:rPr>
        <w:t>Pg</w:t>
      </w:r>
      <w:proofErr w:type="spellEnd"/>
      <w:r w:rsidRPr="00EF641F">
        <w:rPr>
          <w:rFonts w:asciiTheme="minorHAnsi" w:hAnsiTheme="minorHAnsi" w:cstheme="minorHAnsi"/>
        </w:rPr>
        <w:t xml:space="preserve"> 1</w:t>
      </w:r>
      <w:r w:rsidR="008B6836">
        <w:rPr>
          <w:rFonts w:asciiTheme="minorHAnsi" w:hAnsiTheme="minorHAnsi" w:cstheme="minorHAnsi"/>
        </w:rPr>
        <w:t>9</w:t>
      </w:r>
      <w:r w:rsidRPr="00EF641F">
        <w:rPr>
          <w:rFonts w:asciiTheme="minorHAnsi" w:hAnsiTheme="minorHAnsi" w:cstheme="minorHAnsi"/>
        </w:rPr>
        <w:t>.</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EFA6B4E" w14:textId="3C3CA660" w:rsidR="000D122C" w:rsidRDefault="000D122C" w:rsidP="000D122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tests used in figures are described in figure legends:</w:t>
      </w:r>
    </w:p>
    <w:p w14:paraId="656D46AB" w14:textId="7DC7907B" w:rsidR="000D122C" w:rsidRDefault="000D122C" w:rsidP="000D122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 4D – E-value from </w:t>
      </w:r>
      <w:proofErr w:type="spellStart"/>
      <w:r>
        <w:rPr>
          <w:rFonts w:asciiTheme="minorHAnsi" w:hAnsiTheme="minorHAnsi"/>
          <w:sz w:val="22"/>
          <w:szCs w:val="22"/>
        </w:rPr>
        <w:t>CentriMo</w:t>
      </w:r>
      <w:proofErr w:type="spellEnd"/>
    </w:p>
    <w:p w14:paraId="6BFEB631" w14:textId="2EFB84DF" w:rsidR="000D122C" w:rsidRDefault="000D122C" w:rsidP="000D122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 </w:t>
      </w:r>
      <w:r w:rsidR="00FF75E7">
        <w:rPr>
          <w:rFonts w:asciiTheme="minorHAnsi" w:hAnsiTheme="minorHAnsi"/>
          <w:sz w:val="22"/>
          <w:szCs w:val="22"/>
        </w:rPr>
        <w:t xml:space="preserve">2B, </w:t>
      </w:r>
      <w:r>
        <w:rPr>
          <w:rFonts w:asciiTheme="minorHAnsi" w:hAnsiTheme="minorHAnsi"/>
          <w:sz w:val="22"/>
          <w:szCs w:val="22"/>
        </w:rPr>
        <w:t>S1</w:t>
      </w:r>
      <w:r w:rsidR="00FF75E7">
        <w:rPr>
          <w:rFonts w:asciiTheme="minorHAnsi" w:hAnsiTheme="minorHAnsi"/>
          <w:sz w:val="22"/>
          <w:szCs w:val="22"/>
        </w:rPr>
        <w:t>D</w:t>
      </w:r>
      <w:r>
        <w:rPr>
          <w:rFonts w:asciiTheme="minorHAnsi" w:hAnsiTheme="minorHAnsi"/>
          <w:sz w:val="22"/>
          <w:szCs w:val="22"/>
        </w:rPr>
        <w:t>, S1</w:t>
      </w:r>
      <w:r w:rsidR="00FF75E7">
        <w:rPr>
          <w:rFonts w:asciiTheme="minorHAnsi" w:hAnsiTheme="minorHAnsi"/>
          <w:sz w:val="22"/>
          <w:szCs w:val="22"/>
        </w:rPr>
        <w:t>E, S1G</w:t>
      </w:r>
      <w:r>
        <w:rPr>
          <w:rFonts w:asciiTheme="minorHAnsi" w:hAnsiTheme="minorHAnsi"/>
          <w:sz w:val="22"/>
          <w:szCs w:val="22"/>
        </w:rPr>
        <w:t xml:space="preserve"> – Pearson correlation coefficient</w:t>
      </w:r>
    </w:p>
    <w:p w14:paraId="6CC44FB7" w14:textId="46B804FD" w:rsidR="000D122C" w:rsidRDefault="000D122C" w:rsidP="000D122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 S3C – Welch’s t-test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5B35029" w:rsidR="00BC3CCE" w:rsidRPr="00505C51" w:rsidRDefault="004825A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not application for this submission</w:t>
      </w:r>
      <w:r w:rsidR="00F51A9A">
        <w:rPr>
          <w:rFonts w:asciiTheme="minorHAnsi" w:hAnsiTheme="minorHAnsi"/>
          <w:sz w:val="22"/>
          <w:szCs w:val="22"/>
        </w:rPr>
        <w:t xml:space="preserve"> as the distinction between samples is based solely on the method.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767AD" w14:textId="77777777" w:rsidR="001E4A82" w:rsidRDefault="001E4A82" w:rsidP="004215FE">
      <w:r>
        <w:separator/>
      </w:r>
    </w:p>
  </w:endnote>
  <w:endnote w:type="continuationSeparator" w:id="0">
    <w:p w14:paraId="1CBFB1E2" w14:textId="77777777" w:rsidR="001E4A82" w:rsidRDefault="001E4A8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F1D90" w14:textId="77777777" w:rsidR="001E4A82" w:rsidRDefault="001E4A82" w:rsidP="004215FE">
      <w:r>
        <w:separator/>
      </w:r>
    </w:p>
  </w:footnote>
  <w:footnote w:type="continuationSeparator" w:id="0">
    <w:p w14:paraId="45D5B7AA" w14:textId="77777777" w:rsidR="001E4A82" w:rsidRDefault="001E4A8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9"/>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22C"/>
    <w:rsid w:val="000D14EE"/>
    <w:rsid w:val="000D62F9"/>
    <w:rsid w:val="000F64EE"/>
    <w:rsid w:val="00100F97"/>
    <w:rsid w:val="001019CD"/>
    <w:rsid w:val="00125190"/>
    <w:rsid w:val="00133662"/>
    <w:rsid w:val="00133907"/>
    <w:rsid w:val="00146DE9"/>
    <w:rsid w:val="0015519A"/>
    <w:rsid w:val="001618D5"/>
    <w:rsid w:val="00175192"/>
    <w:rsid w:val="001E1D59"/>
    <w:rsid w:val="001E4A82"/>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5A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41C48"/>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6836"/>
    <w:rsid w:val="008C73C0"/>
    <w:rsid w:val="008D7885"/>
    <w:rsid w:val="00912B0B"/>
    <w:rsid w:val="009205E9"/>
    <w:rsid w:val="0092438C"/>
    <w:rsid w:val="00941D04"/>
    <w:rsid w:val="00963CEF"/>
    <w:rsid w:val="00993065"/>
    <w:rsid w:val="009A0661"/>
    <w:rsid w:val="009D0D28"/>
    <w:rsid w:val="009E6ACE"/>
    <w:rsid w:val="009E7B13"/>
    <w:rsid w:val="009F0B30"/>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84D64"/>
    <w:rsid w:val="00D93937"/>
    <w:rsid w:val="00DE207A"/>
    <w:rsid w:val="00DE2719"/>
    <w:rsid w:val="00DF1913"/>
    <w:rsid w:val="00E007B4"/>
    <w:rsid w:val="00E234CA"/>
    <w:rsid w:val="00E41364"/>
    <w:rsid w:val="00E61AB4"/>
    <w:rsid w:val="00E70517"/>
    <w:rsid w:val="00E870D1"/>
    <w:rsid w:val="00ED346E"/>
    <w:rsid w:val="00EF641F"/>
    <w:rsid w:val="00EF7423"/>
    <w:rsid w:val="00F27DEC"/>
    <w:rsid w:val="00F3344F"/>
    <w:rsid w:val="00F51A9A"/>
    <w:rsid w:val="00F60CF4"/>
    <w:rsid w:val="00FC1F40"/>
    <w:rsid w:val="00FD0F2C"/>
    <w:rsid w:val="00FE362B"/>
    <w:rsid w:val="00FE48C0"/>
    <w:rsid w:val="00FE4F10"/>
    <w:rsid w:val="00FF5ED7"/>
    <w:rsid w:val="00FF6CD1"/>
    <w:rsid w:val="00FF75E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E9A9BD7-AEE2-8D4C-AA79-D827F891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52133-C165-974E-BF4E-50621599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Kavitha Sarma</cp:lastModifiedBy>
  <cp:revision>2</cp:revision>
  <dcterms:created xsi:type="dcterms:W3CDTF">2021-01-25T13:48:00Z</dcterms:created>
  <dcterms:modified xsi:type="dcterms:W3CDTF">2021-01-25T13:48:00Z</dcterms:modified>
</cp:coreProperties>
</file>