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15D7B59" w14:textId="3676A4E9" w:rsidR="003A0FDD" w:rsidRPr="00722420" w:rsidRDefault="003A0FDD" w:rsidP="003A0FDD">
      <w:pPr>
        <w:pStyle w:val="ListParagraph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722420">
        <w:rPr>
          <w:rFonts w:asciiTheme="minorHAnsi" w:hAnsiTheme="minorHAnsi" w:cstheme="minorHAnsi"/>
        </w:rPr>
        <w:t>Sample sizes were not predetermined and were based on our previous and other studies in the literature using similar experimental approaches.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BB7AF0D" w14:textId="34A733E1" w:rsidR="003A0FDD" w:rsidRPr="003A0FDD" w:rsidRDefault="003A0FDD" w:rsidP="003A0FDD">
      <w:pPr>
        <w:pStyle w:val="Defaul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US"/>
        </w:rPr>
      </w:pPr>
      <w:r w:rsidRPr="003A0FDD">
        <w:rPr>
          <w:lang w:val="en-US"/>
        </w:rPr>
        <w:t>Details about the number of replicates (</w:t>
      </w:r>
      <w:r>
        <w:rPr>
          <w:lang w:val="en-US"/>
        </w:rPr>
        <w:t xml:space="preserve">independent experiments and </w:t>
      </w:r>
      <w:r w:rsidRPr="003A0FDD">
        <w:rPr>
          <w:lang w:val="en-US"/>
        </w:rPr>
        <w:t xml:space="preserve">trials) can be found in figure legends. All </w:t>
      </w:r>
      <w:r w:rsidR="00722420">
        <w:rPr>
          <w:lang w:val="en-US"/>
        </w:rPr>
        <w:t>N</w:t>
      </w:r>
      <w:r w:rsidRPr="003A0FDD">
        <w:rPr>
          <w:lang w:val="en-US"/>
        </w:rPr>
        <w:t xml:space="preserve"> values are reported in text</w:t>
      </w:r>
      <w:r w:rsidRPr="003A0FDD">
        <w:rPr>
          <w:lang w:val="en-US"/>
        </w:rPr>
        <w:t xml:space="preserve"> </w:t>
      </w:r>
      <w:r w:rsidRPr="003A0FDD">
        <w:rPr>
          <w:lang w:val="en-US"/>
        </w:rPr>
        <w:t>at appropriate places.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07D4C05" w14:textId="4366B5B3" w:rsidR="0015519A" w:rsidRPr="00087089" w:rsidRDefault="003A0FDD" w:rsidP="0008708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087089">
        <w:rPr>
          <w:rFonts w:asciiTheme="minorHAnsi" w:hAnsiTheme="minorHAnsi"/>
        </w:rPr>
        <w:t xml:space="preserve">Statistical methods and information regarding sample size are </w:t>
      </w:r>
      <w:r w:rsidR="00087089">
        <w:rPr>
          <w:rFonts w:asciiTheme="minorHAnsi" w:hAnsiTheme="minorHAnsi"/>
        </w:rPr>
        <w:t xml:space="preserve">presented </w:t>
      </w:r>
      <w:r w:rsidR="00087089" w:rsidRPr="00087089">
        <w:rPr>
          <w:rFonts w:asciiTheme="minorHAnsi" w:hAnsiTheme="minorHAnsi"/>
        </w:rPr>
        <w:t>in</w:t>
      </w:r>
      <w:r w:rsidR="00087089" w:rsidRPr="00087089">
        <w:rPr>
          <w:rFonts w:asciiTheme="minorHAnsi" w:hAnsiTheme="minorHAnsi"/>
        </w:rPr>
        <w:t xml:space="preserve"> </w:t>
      </w:r>
      <w:r w:rsidRPr="00087089">
        <w:rPr>
          <w:rFonts w:asciiTheme="minorHAnsi" w:hAnsiTheme="minorHAnsi"/>
        </w:rPr>
        <w:t xml:space="preserve">the </w:t>
      </w:r>
      <w:r w:rsidR="00087089" w:rsidRPr="00087089">
        <w:rPr>
          <w:rFonts w:asciiTheme="minorHAnsi" w:hAnsiTheme="minorHAnsi"/>
        </w:rPr>
        <w:t xml:space="preserve">Materials </w:t>
      </w:r>
      <w:r w:rsidR="00087089">
        <w:rPr>
          <w:rFonts w:asciiTheme="minorHAnsi" w:hAnsiTheme="minorHAnsi"/>
        </w:rPr>
        <w:t>and</w:t>
      </w:r>
      <w:r w:rsidR="00087089" w:rsidRPr="00087089">
        <w:rPr>
          <w:rFonts w:asciiTheme="minorHAnsi" w:hAnsiTheme="minorHAnsi"/>
        </w:rPr>
        <w:t xml:space="preserve"> Methods section</w:t>
      </w:r>
      <w:r w:rsidR="00087089">
        <w:rPr>
          <w:rFonts w:asciiTheme="minorHAnsi" w:hAnsiTheme="minorHAnsi"/>
        </w:rPr>
        <w:t>,</w:t>
      </w:r>
      <w:r w:rsidR="00087089" w:rsidRPr="00087089">
        <w:rPr>
          <w:rFonts w:asciiTheme="minorHAnsi" w:hAnsiTheme="minorHAnsi"/>
        </w:rPr>
        <w:t xml:space="preserve"> </w:t>
      </w:r>
      <w:r w:rsidR="00087089" w:rsidRPr="00087089">
        <w:rPr>
          <w:rFonts w:asciiTheme="minorHAnsi" w:hAnsiTheme="minorHAnsi"/>
        </w:rPr>
        <w:t>and</w:t>
      </w:r>
      <w:r w:rsidR="00087089" w:rsidRPr="00087089">
        <w:rPr>
          <w:rFonts w:asciiTheme="minorHAnsi" w:hAnsiTheme="minorHAnsi"/>
        </w:rPr>
        <w:t xml:space="preserve"> </w:t>
      </w:r>
      <w:r w:rsidR="00087089" w:rsidRPr="00087089">
        <w:rPr>
          <w:rFonts w:asciiTheme="minorHAnsi" w:hAnsiTheme="minorHAnsi"/>
        </w:rPr>
        <w:t xml:space="preserve">throughout the </w:t>
      </w:r>
      <w:r w:rsidR="00722420">
        <w:rPr>
          <w:rFonts w:asciiTheme="minorHAnsi" w:hAnsiTheme="minorHAnsi"/>
        </w:rPr>
        <w:t>Result section</w:t>
      </w:r>
      <w:r w:rsidRPr="00087089">
        <w:rPr>
          <w:rFonts w:asciiTheme="minorHAnsi" w:hAnsiTheme="minorHAnsi"/>
        </w:rPr>
        <w:t xml:space="preserve"> </w:t>
      </w:r>
      <w:r w:rsidR="00087089">
        <w:rPr>
          <w:rFonts w:asciiTheme="minorHAnsi" w:hAnsiTheme="minorHAnsi"/>
        </w:rPr>
        <w:t>and L</w:t>
      </w:r>
      <w:r w:rsidRPr="00087089">
        <w:rPr>
          <w:rFonts w:asciiTheme="minorHAnsi" w:hAnsiTheme="minorHAnsi"/>
        </w:rPr>
        <w:t xml:space="preserve">egends of the </w:t>
      </w:r>
      <w:r w:rsidR="00087089">
        <w:rPr>
          <w:rFonts w:asciiTheme="minorHAnsi" w:hAnsiTheme="minorHAnsi"/>
        </w:rPr>
        <w:t>Figures</w:t>
      </w:r>
      <w:r w:rsidRPr="00087089">
        <w:rPr>
          <w:rFonts w:asciiTheme="minorHAnsi" w:hAnsiTheme="minorHAnsi"/>
        </w:rPr>
        <w:t>.</w:t>
      </w:r>
      <w:r w:rsidR="00087089" w:rsidRPr="00087089">
        <w:rPr>
          <w:rFonts w:asciiTheme="minorHAnsi" w:hAnsiTheme="minorHAnsi"/>
          <w:bCs/>
          <w:sz w:val="22"/>
          <w:szCs w:val="22"/>
        </w:rPr>
        <w:t xml:space="preserve"> </w:t>
      </w:r>
    </w:p>
    <w:p w14:paraId="1A2E3ACE" w14:textId="77777777" w:rsidR="007F75A7" w:rsidRDefault="007F75A7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B5C22C7" w14:textId="796D1E35" w:rsidR="003A0FDD" w:rsidRPr="00722420" w:rsidRDefault="003A0FDD" w:rsidP="00BE598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  <w:r w:rsidRPr="00722420">
        <w:rPr>
          <w:rFonts w:ascii="Calibri" w:hAnsi="Calibri" w:cs="Calibri"/>
        </w:rPr>
        <w:t>No randomization and masking was done for group allocation and data analysis.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AC5E734" w14:textId="7B0A610A" w:rsidR="003A0FDD" w:rsidRPr="00722420" w:rsidRDefault="003A0FDD" w:rsidP="007F75A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722420">
        <w:rPr>
          <w:rFonts w:asciiTheme="minorHAnsi" w:hAnsiTheme="minorHAnsi"/>
        </w:rPr>
        <w:t>Source data file for Figure</w:t>
      </w:r>
      <w:r w:rsidR="00BE5984" w:rsidRPr="00722420">
        <w:rPr>
          <w:rFonts w:asciiTheme="minorHAnsi" w:hAnsiTheme="minorHAnsi"/>
        </w:rPr>
        <w:t>s</w:t>
      </w:r>
      <w:r w:rsidRPr="00722420">
        <w:rPr>
          <w:rFonts w:asciiTheme="minorHAnsi" w:hAnsiTheme="minorHAnsi"/>
        </w:rPr>
        <w:t xml:space="preserve"> </w:t>
      </w:r>
      <w:r w:rsidR="00BE5984" w:rsidRPr="00722420">
        <w:rPr>
          <w:rFonts w:asciiTheme="minorHAnsi" w:hAnsiTheme="minorHAnsi"/>
        </w:rPr>
        <w:t>1-4</w:t>
      </w:r>
      <w:r w:rsidRPr="00722420">
        <w:rPr>
          <w:rFonts w:asciiTheme="minorHAnsi" w:hAnsiTheme="minorHAnsi"/>
        </w:rPr>
        <w:t xml:space="preserve"> are provid</w:t>
      </w:r>
      <w:bookmarkStart w:id="0" w:name="_GoBack"/>
      <w:bookmarkEnd w:id="0"/>
      <w:r w:rsidRPr="00722420">
        <w:rPr>
          <w:rFonts w:asciiTheme="minorHAnsi" w:hAnsiTheme="minorHAnsi"/>
        </w:rPr>
        <w:t xml:space="preserve">ed.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3C329" w14:textId="77777777" w:rsidR="007940C1" w:rsidRDefault="007940C1" w:rsidP="004215FE">
      <w:r>
        <w:separator/>
      </w:r>
    </w:p>
  </w:endnote>
  <w:endnote w:type="continuationSeparator" w:id="0">
    <w:p w14:paraId="39A5834B" w14:textId="77777777" w:rsidR="007940C1" w:rsidRDefault="007940C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00"/>
    <w:family w:val="roman"/>
    <w:notTrueType/>
    <w:pitch w:val="default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2D811AFF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722420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34707" w14:textId="77777777" w:rsidR="007940C1" w:rsidRDefault="007940C1" w:rsidP="004215FE">
      <w:r>
        <w:separator/>
      </w:r>
    </w:p>
  </w:footnote>
  <w:footnote w:type="continuationSeparator" w:id="0">
    <w:p w14:paraId="28D4DBEE" w14:textId="77777777" w:rsidR="007940C1" w:rsidRDefault="007940C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sv-SE" w:eastAsia="sv-SE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A4D90"/>
    <w:multiLevelType w:val="hybridMultilevel"/>
    <w:tmpl w:val="090A17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D0DC4"/>
    <w:multiLevelType w:val="hybridMultilevel"/>
    <w:tmpl w:val="9DE86E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44C58"/>
    <w:multiLevelType w:val="hybridMultilevel"/>
    <w:tmpl w:val="75501BF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F0950"/>
    <w:multiLevelType w:val="hybridMultilevel"/>
    <w:tmpl w:val="25DCBE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526C8"/>
    <w:multiLevelType w:val="hybridMultilevel"/>
    <w:tmpl w:val="75501BF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1"/>
  </w:num>
  <w:num w:numId="5">
    <w:abstractNumId w:val="10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7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87089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1B6E"/>
    <w:rsid w:val="00307F5D"/>
    <w:rsid w:val="003248ED"/>
    <w:rsid w:val="00370080"/>
    <w:rsid w:val="003A0FDD"/>
    <w:rsid w:val="003F19A6"/>
    <w:rsid w:val="00402ADD"/>
    <w:rsid w:val="00406FF4"/>
    <w:rsid w:val="0041682E"/>
    <w:rsid w:val="004215FE"/>
    <w:rsid w:val="004242DB"/>
    <w:rsid w:val="00426FD0"/>
    <w:rsid w:val="0044111F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2420"/>
    <w:rsid w:val="00762B36"/>
    <w:rsid w:val="00763BA5"/>
    <w:rsid w:val="0076524F"/>
    <w:rsid w:val="00767B26"/>
    <w:rsid w:val="007940C1"/>
    <w:rsid w:val="00795CED"/>
    <w:rsid w:val="007B6567"/>
    <w:rsid w:val="007B6D8A"/>
    <w:rsid w:val="007B7AF0"/>
    <w:rsid w:val="007C1A97"/>
    <w:rsid w:val="007D18C3"/>
    <w:rsid w:val="007E54D8"/>
    <w:rsid w:val="007E5880"/>
    <w:rsid w:val="007F1267"/>
    <w:rsid w:val="007F75A7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5984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4141C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F12F6BB2-F3F5-4F8F-8670-2709200D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customStyle="1" w:styleId="Default">
    <w:name w:val="Default"/>
    <w:rsid w:val="007F75A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sv-SE"/>
    </w:rPr>
  </w:style>
  <w:style w:type="character" w:customStyle="1" w:styleId="InternetLink">
    <w:name w:val="Internet Link"/>
    <w:basedOn w:val="DefaultParagraphFont"/>
    <w:uiPriority w:val="99"/>
    <w:unhideWhenUsed/>
    <w:rsid w:val="003A0F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8D48FC-AA2C-47D3-AD10-16D7BBB4E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803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Georgy Bakalkin</cp:lastModifiedBy>
  <cp:revision>3</cp:revision>
  <dcterms:created xsi:type="dcterms:W3CDTF">2020-04-17T12:26:00Z</dcterms:created>
  <dcterms:modified xsi:type="dcterms:W3CDTF">2020-04-17T12:28:00Z</dcterms:modified>
</cp:coreProperties>
</file>