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47434C7" w:rsidR="00FD4937" w:rsidRPr="00125190" w:rsidRDefault="00E9557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include any calculations of sample size, as it does not apply to this submission. While we do present original data</w:t>
      </w:r>
      <w:r w:rsidR="00CA3DA8">
        <w:rPr>
          <w:rFonts w:asciiTheme="minorHAnsi" w:hAnsiTheme="minorHAnsi"/>
        </w:rPr>
        <w:t xml:space="preserve"> (sex reporting data and </w:t>
      </w:r>
      <w:r w:rsidR="00D029C2">
        <w:rPr>
          <w:rFonts w:asciiTheme="minorHAnsi" w:hAnsiTheme="minorHAnsi"/>
        </w:rPr>
        <w:t>participant responses during meeting</w:t>
      </w:r>
      <w:r w:rsidR="00CA3DA8">
        <w:rPr>
          <w:rFonts w:asciiTheme="minorHAnsi" w:hAnsiTheme="minorHAnsi"/>
        </w:rPr>
        <w:t>)</w:t>
      </w:r>
      <w:r>
        <w:rPr>
          <w:rFonts w:asciiTheme="minorHAnsi" w:hAnsiTheme="minorHAnsi"/>
        </w:rPr>
        <w:t>, th</w:t>
      </w:r>
      <w:r w:rsidR="00CA3DA8">
        <w:rPr>
          <w:rFonts w:asciiTheme="minorHAnsi" w:hAnsiTheme="minorHAnsi"/>
        </w:rPr>
        <w:t>ey cannot easily be subjected to sample size calculations.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93FECEC" w:rsidR="00FD4937" w:rsidRPr="00125190" w:rsidRDefault="00E95571"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include any experiments or replications in this submission</w:t>
      </w:r>
      <w:r w:rsidR="00D029C2">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382FA18" w:rsidR="00FD4937" w:rsidRPr="00505C51" w:rsidRDefault="00607771"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is included in the legend to Figure 1.</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6D9E75E" w:rsidR="00FD4937" w:rsidRPr="00505C51" w:rsidRDefault="001E445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2BFD9D06" w:rsidR="00FD4937" w:rsidRPr="00505C51" w:rsidRDefault="00A4790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include the source data and code for Figure 1 in the supplementary materials.</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E4451"/>
    <w:rsid w:val="00332DC6"/>
    <w:rsid w:val="00607771"/>
    <w:rsid w:val="00A0248A"/>
    <w:rsid w:val="00A47906"/>
    <w:rsid w:val="00BE5736"/>
    <w:rsid w:val="00CA3DA8"/>
    <w:rsid w:val="00D029C2"/>
    <w:rsid w:val="00E9557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Manuel Spitschan</cp:lastModifiedBy>
  <cp:revision>8</cp:revision>
  <dcterms:created xsi:type="dcterms:W3CDTF">2021-01-12T11:56:00Z</dcterms:created>
  <dcterms:modified xsi:type="dcterms:W3CDTF">2021-01-12T12:53:00Z</dcterms:modified>
</cp:coreProperties>
</file>